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D2F11" w14:textId="77777777" w:rsidR="00D616F8" w:rsidRDefault="00D616F8">
      <w:pPr>
        <w:rPr>
          <w:rFonts w:ascii="Corbel" w:eastAsia="Corbel" w:hAnsi="Corbel" w:cs="Corbel"/>
          <w:b/>
          <w:color w:val="03156C"/>
          <w:sz w:val="36"/>
          <w:lang w:val="de-AT"/>
        </w:rPr>
      </w:pPr>
    </w:p>
    <w:p w14:paraId="4F8662E9" w14:textId="372A1890" w:rsidR="00D616F8" w:rsidRDefault="00D616F8">
      <w:pPr>
        <w:rPr>
          <w:rFonts w:ascii="Corbel" w:eastAsia="Corbel" w:hAnsi="Corbel" w:cs="Corbel"/>
          <w:b/>
          <w:color w:val="03156C"/>
          <w:sz w:val="36"/>
          <w:lang w:val="de-AT"/>
        </w:rPr>
      </w:pPr>
      <w:r>
        <w:rPr>
          <w:noProof/>
        </w:rPr>
        <w:drawing>
          <wp:inline distT="0" distB="0" distL="0" distR="0" wp14:anchorId="0F0F5BDF" wp14:editId="2E7A181A">
            <wp:extent cx="5944870" cy="29597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870" cy="2959735"/>
                    </a:xfrm>
                    <a:prstGeom prst="rect">
                      <a:avLst/>
                    </a:prstGeom>
                    <a:noFill/>
                    <a:ln>
                      <a:noFill/>
                    </a:ln>
                  </pic:spPr>
                </pic:pic>
              </a:graphicData>
            </a:graphic>
          </wp:inline>
        </w:drawing>
      </w:r>
    </w:p>
    <w:p w14:paraId="18CD6D03" w14:textId="77777777" w:rsidR="00D616F8" w:rsidRPr="00966C5A" w:rsidRDefault="00D616F8" w:rsidP="00D616F8">
      <w:pPr>
        <w:jc w:val="right"/>
        <w:rPr>
          <w:rFonts w:ascii="Corbel" w:eastAsia="Corbel" w:hAnsi="Corbel" w:cs="Corbel"/>
          <w:bCs/>
          <w:color w:val="03156C"/>
          <w:sz w:val="20"/>
          <w:szCs w:val="12"/>
          <w:lang w:val="de-AT"/>
        </w:rPr>
      </w:pPr>
      <w:r w:rsidRPr="00966C5A">
        <w:rPr>
          <w:rFonts w:ascii="Corbel" w:eastAsia="Corbel" w:hAnsi="Corbel" w:cs="Corbel"/>
          <w:bCs/>
          <w:color w:val="03156C"/>
          <w:sz w:val="20"/>
          <w:szCs w:val="12"/>
          <w:lang w:val="de-AT"/>
        </w:rPr>
        <w:t xml:space="preserve">© Eigenes Design </w:t>
      </w:r>
      <w:proofErr w:type="spellStart"/>
      <w:r w:rsidRPr="00966C5A">
        <w:rPr>
          <w:rFonts w:ascii="Corbel" w:eastAsia="Corbel" w:hAnsi="Corbel" w:cs="Corbel"/>
          <w:bCs/>
          <w:color w:val="03156C"/>
          <w:sz w:val="20"/>
          <w:szCs w:val="12"/>
          <w:lang w:val="de-AT"/>
        </w:rPr>
        <w:t>by</w:t>
      </w:r>
      <w:proofErr w:type="spellEnd"/>
      <w:r w:rsidRPr="00966C5A">
        <w:rPr>
          <w:rFonts w:ascii="Corbel" w:eastAsia="Corbel" w:hAnsi="Corbel" w:cs="Corbel"/>
          <w:bCs/>
          <w:color w:val="03156C"/>
          <w:sz w:val="20"/>
          <w:szCs w:val="12"/>
          <w:lang w:val="de-AT"/>
        </w:rPr>
        <w:t xml:space="preserve"> Nanna</w:t>
      </w:r>
    </w:p>
    <w:p w14:paraId="1BDBC018" w14:textId="77777777" w:rsidR="00D616F8" w:rsidRDefault="00D616F8" w:rsidP="00D616F8">
      <w:pPr>
        <w:rPr>
          <w:rFonts w:ascii="Corbel" w:eastAsia="Corbel" w:hAnsi="Corbel" w:cs="Corbel"/>
          <w:b/>
          <w:color w:val="03156C"/>
          <w:sz w:val="36"/>
          <w:lang w:val="de-AT"/>
        </w:rPr>
      </w:pPr>
    </w:p>
    <w:p w14:paraId="58650E71" w14:textId="77777777" w:rsidR="00D616F8" w:rsidRDefault="00D616F8" w:rsidP="00D616F8">
      <w:pPr>
        <w:jc w:val="center"/>
        <w:rPr>
          <w:rFonts w:ascii="Corbel" w:eastAsia="Corbel" w:hAnsi="Corbel" w:cs="Corbel"/>
          <w:b/>
          <w:color w:val="03156C"/>
          <w:sz w:val="52"/>
          <w:szCs w:val="36"/>
          <w:lang w:val="de-AT"/>
        </w:rPr>
      </w:pPr>
      <w:r w:rsidRPr="00966C5A">
        <w:rPr>
          <w:rFonts w:ascii="Corbel" w:eastAsia="Corbel" w:hAnsi="Corbel" w:cs="Corbel"/>
          <w:b/>
          <w:color w:val="03156C"/>
          <w:sz w:val="52"/>
          <w:szCs w:val="36"/>
          <w:lang w:val="de-AT"/>
        </w:rPr>
        <w:t>Pädagogische Sequenz</w:t>
      </w:r>
    </w:p>
    <w:p w14:paraId="37E7E7F5" w14:textId="77777777" w:rsidR="00D616F8" w:rsidRPr="00CC39C6" w:rsidRDefault="00D616F8" w:rsidP="00D616F8">
      <w:pPr>
        <w:jc w:val="center"/>
        <w:rPr>
          <w:rFonts w:ascii="Corbel" w:eastAsia="Corbel" w:hAnsi="Corbel" w:cs="Corbel"/>
          <w:b/>
          <w:color w:val="03156C"/>
          <w:sz w:val="16"/>
          <w:szCs w:val="8"/>
          <w:lang w:val="de-AT"/>
        </w:rPr>
      </w:pPr>
    </w:p>
    <w:p w14:paraId="56BA72DA" w14:textId="77777777" w:rsidR="00D616F8" w:rsidRPr="00966C5A" w:rsidRDefault="00D616F8" w:rsidP="00D616F8">
      <w:pPr>
        <w:jc w:val="center"/>
        <w:rPr>
          <w:rFonts w:ascii="Corbel" w:eastAsia="Corbel" w:hAnsi="Corbel" w:cs="Corbel"/>
          <w:b/>
          <w:color w:val="03156C"/>
          <w:sz w:val="32"/>
          <w:szCs w:val="20"/>
        </w:rPr>
      </w:pPr>
      <w:r w:rsidRPr="00966C5A">
        <w:rPr>
          <w:rFonts w:ascii="Corbel" w:eastAsia="Corbel" w:hAnsi="Corbel" w:cs="Corbel"/>
          <w:b/>
          <w:color w:val="03156C"/>
          <w:sz w:val="32"/>
          <w:szCs w:val="20"/>
        </w:rPr>
        <w:t xml:space="preserve">Von C.I.P. - Citizens in Power, </w:t>
      </w:r>
      <w:proofErr w:type="spellStart"/>
      <w:r w:rsidRPr="00966C5A">
        <w:rPr>
          <w:rFonts w:ascii="Corbel" w:eastAsia="Corbel" w:hAnsi="Corbel" w:cs="Corbel"/>
          <w:b/>
          <w:color w:val="03156C"/>
          <w:sz w:val="32"/>
          <w:szCs w:val="20"/>
        </w:rPr>
        <w:t>Zypern</w:t>
      </w:r>
      <w:proofErr w:type="spellEnd"/>
    </w:p>
    <w:p w14:paraId="49D4EEA9" w14:textId="0533FEAC" w:rsidR="00D616F8" w:rsidRDefault="00D616F8" w:rsidP="00D616F8">
      <w:pPr>
        <w:jc w:val="center"/>
        <w:rPr>
          <w:rFonts w:ascii="Corbel" w:eastAsia="Corbel" w:hAnsi="Corbel" w:cs="Corbel"/>
          <w:b/>
          <w:color w:val="03156C"/>
          <w:sz w:val="32"/>
          <w:szCs w:val="20"/>
        </w:rPr>
      </w:pPr>
      <w:proofErr w:type="spellStart"/>
      <w:r w:rsidRPr="00966C5A">
        <w:rPr>
          <w:rFonts w:ascii="Corbel" w:eastAsia="Corbel" w:hAnsi="Corbel" w:cs="Corbel"/>
          <w:b/>
          <w:color w:val="03156C"/>
          <w:sz w:val="32"/>
          <w:szCs w:val="20"/>
        </w:rPr>
        <w:t>Dezember</w:t>
      </w:r>
      <w:proofErr w:type="spellEnd"/>
      <w:r w:rsidRPr="00966C5A">
        <w:rPr>
          <w:rFonts w:ascii="Corbel" w:eastAsia="Corbel" w:hAnsi="Corbel" w:cs="Corbel"/>
          <w:b/>
          <w:color w:val="03156C"/>
          <w:sz w:val="32"/>
          <w:szCs w:val="20"/>
        </w:rPr>
        <w:t xml:space="preserve"> 2024</w:t>
      </w:r>
    </w:p>
    <w:p w14:paraId="36BDCE92" w14:textId="77777777" w:rsidR="00CC39C6" w:rsidRDefault="00CC39C6" w:rsidP="00D616F8">
      <w:pPr>
        <w:jc w:val="center"/>
        <w:rPr>
          <w:rFonts w:ascii="Corbel" w:eastAsia="Corbel" w:hAnsi="Corbel" w:cs="Corbel"/>
          <w:b/>
          <w:color w:val="03156C"/>
          <w:sz w:val="32"/>
          <w:szCs w:val="20"/>
        </w:rPr>
      </w:pPr>
    </w:p>
    <w:p w14:paraId="2EB2DF63" w14:textId="5D328339" w:rsidR="00CC39C6" w:rsidRDefault="00CC39C6" w:rsidP="00D616F8">
      <w:pPr>
        <w:jc w:val="center"/>
        <w:rPr>
          <w:rFonts w:ascii="Corbel" w:eastAsia="Corbel" w:hAnsi="Corbel" w:cs="Corbel"/>
          <w:b/>
          <w:color w:val="03156C"/>
          <w:sz w:val="32"/>
          <w:szCs w:val="20"/>
        </w:rPr>
      </w:pPr>
      <w:proofErr w:type="spellStart"/>
      <w:r>
        <w:rPr>
          <w:rFonts w:ascii="Corbel" w:eastAsia="Corbel" w:hAnsi="Corbel" w:cs="Corbel"/>
          <w:b/>
          <w:color w:val="03156C"/>
          <w:sz w:val="32"/>
          <w:szCs w:val="20"/>
        </w:rPr>
        <w:t>Adaptiert</w:t>
      </w:r>
      <w:proofErr w:type="spellEnd"/>
      <w:r>
        <w:rPr>
          <w:rFonts w:ascii="Corbel" w:eastAsia="Corbel" w:hAnsi="Corbel" w:cs="Corbel"/>
          <w:b/>
          <w:color w:val="03156C"/>
          <w:sz w:val="32"/>
          <w:szCs w:val="20"/>
        </w:rPr>
        <w:t xml:space="preserve"> und </w:t>
      </w:r>
      <w:proofErr w:type="spellStart"/>
      <w:r>
        <w:rPr>
          <w:rFonts w:ascii="Corbel" w:eastAsia="Corbel" w:hAnsi="Corbel" w:cs="Corbel"/>
          <w:b/>
          <w:color w:val="03156C"/>
          <w:sz w:val="32"/>
          <w:szCs w:val="20"/>
        </w:rPr>
        <w:t>verändert</w:t>
      </w:r>
      <w:proofErr w:type="spellEnd"/>
      <w:r>
        <w:rPr>
          <w:rFonts w:ascii="Corbel" w:eastAsia="Corbel" w:hAnsi="Corbel" w:cs="Corbel"/>
          <w:b/>
          <w:color w:val="03156C"/>
          <w:sz w:val="32"/>
          <w:szCs w:val="20"/>
        </w:rPr>
        <w:t xml:space="preserve"> von Südwind, </w:t>
      </w:r>
      <w:proofErr w:type="spellStart"/>
      <w:r>
        <w:rPr>
          <w:rFonts w:ascii="Corbel" w:eastAsia="Corbel" w:hAnsi="Corbel" w:cs="Corbel"/>
          <w:b/>
          <w:color w:val="03156C"/>
          <w:sz w:val="32"/>
          <w:szCs w:val="20"/>
        </w:rPr>
        <w:t>Österreich</w:t>
      </w:r>
      <w:proofErr w:type="spellEnd"/>
    </w:p>
    <w:p w14:paraId="12138DE0" w14:textId="3A525FDA" w:rsidR="00CC39C6" w:rsidRPr="00966C5A" w:rsidRDefault="00CC39C6" w:rsidP="00D616F8">
      <w:pPr>
        <w:jc w:val="center"/>
        <w:rPr>
          <w:rFonts w:ascii="Corbel" w:eastAsia="Corbel" w:hAnsi="Corbel" w:cs="Corbel"/>
          <w:b/>
          <w:color w:val="03156C"/>
          <w:sz w:val="32"/>
          <w:szCs w:val="20"/>
        </w:rPr>
      </w:pPr>
      <w:r>
        <w:rPr>
          <w:rFonts w:ascii="Corbel" w:eastAsia="Corbel" w:hAnsi="Corbel" w:cs="Corbel"/>
          <w:b/>
          <w:color w:val="03156C"/>
          <w:sz w:val="32"/>
          <w:szCs w:val="20"/>
        </w:rPr>
        <w:t>August 2025</w:t>
      </w:r>
    </w:p>
    <w:p w14:paraId="78BB7890" w14:textId="38A49AEF" w:rsidR="00D616F8" w:rsidRPr="00CC39C6" w:rsidRDefault="00D616F8">
      <w:pPr>
        <w:rPr>
          <w:rFonts w:ascii="Corbel" w:eastAsia="Corbel" w:hAnsi="Corbel" w:cs="Corbel"/>
          <w:b/>
          <w:color w:val="03156C"/>
          <w:sz w:val="36"/>
        </w:rPr>
      </w:pPr>
      <w:r w:rsidRPr="00CC39C6">
        <w:rPr>
          <w:rFonts w:ascii="Corbel" w:eastAsia="Corbel" w:hAnsi="Corbel" w:cs="Corbel"/>
          <w:b/>
          <w:color w:val="03156C"/>
          <w:sz w:val="36"/>
        </w:rPr>
        <w:br w:type="page"/>
      </w:r>
    </w:p>
    <w:p w14:paraId="4BF37392" w14:textId="3F4C99F7" w:rsidR="00A63355" w:rsidRPr="00CC39C6" w:rsidRDefault="00DB25B1">
      <w:pPr>
        <w:shd w:val="clear" w:color="auto" w:fill="9BFED6"/>
        <w:spacing w:after="44"/>
        <w:ind w:left="-5" w:hanging="10"/>
      </w:pPr>
      <w:r w:rsidRPr="00CC39C6">
        <w:rPr>
          <w:rFonts w:ascii="Corbel" w:eastAsia="Corbel" w:hAnsi="Corbel" w:cs="Corbel"/>
          <w:b/>
          <w:color w:val="03156C"/>
          <w:sz w:val="36"/>
        </w:rPr>
        <w:lastRenderedPageBreak/>
        <w:t>CLIMATE TRAIL</w:t>
      </w:r>
    </w:p>
    <w:p w14:paraId="2F48905A" w14:textId="32300D2E" w:rsidR="00A32203" w:rsidRPr="003B033D" w:rsidRDefault="000D21C3" w:rsidP="00D1225D">
      <w:pPr>
        <w:rPr>
          <w:rFonts w:ascii="Corbel" w:eastAsia="Corbel" w:hAnsi="Corbel" w:cs="Corbel"/>
          <w:color w:val="03156C"/>
          <w:lang w:val="de-AT"/>
        </w:rPr>
      </w:pPr>
      <w:r w:rsidRPr="003B033D">
        <w:rPr>
          <w:rFonts w:ascii="Corbel" w:eastAsia="Corbel" w:hAnsi="Corbel" w:cs="Corbel"/>
          <w:b/>
          <w:bCs/>
          <w:color w:val="03156C"/>
          <w:lang w:val="de-AT"/>
        </w:rPr>
        <w:t>Kurze Beschreibung des Spiels</w:t>
      </w:r>
      <w:r w:rsidR="00071909" w:rsidRPr="003B033D">
        <w:rPr>
          <w:rFonts w:ascii="Corbel" w:eastAsia="Corbel" w:hAnsi="Corbel" w:cs="Corbel"/>
          <w:b/>
          <w:bCs/>
          <w:color w:val="03156C"/>
          <w:lang w:val="de-AT"/>
        </w:rPr>
        <w:t xml:space="preserve">: </w:t>
      </w:r>
      <w:r w:rsidR="00A32203" w:rsidRPr="003B033D">
        <w:rPr>
          <w:rFonts w:ascii="Corbel" w:eastAsia="Corbel" w:hAnsi="Corbel" w:cs="Corbel"/>
          <w:color w:val="03156C"/>
          <w:lang w:val="de-AT"/>
        </w:rPr>
        <w:t xml:space="preserve">Climate Trail ist ein narratives Survival-Spiel, das in einer dystopischen Zukunft spielt, die von einem extremen Klimawandel geprägt ist. Die </w:t>
      </w:r>
      <w:proofErr w:type="spellStart"/>
      <w:proofErr w:type="gramStart"/>
      <w:r w:rsidR="00A32203" w:rsidRPr="003B033D">
        <w:rPr>
          <w:rFonts w:ascii="Corbel" w:eastAsia="Corbel" w:hAnsi="Corbel" w:cs="Corbel"/>
          <w:color w:val="03156C"/>
          <w:lang w:val="de-AT"/>
        </w:rPr>
        <w:t>Spieler</w:t>
      </w:r>
      <w:r w:rsidR="00151846" w:rsidRPr="003B033D">
        <w:rPr>
          <w:rFonts w:ascii="Corbel" w:eastAsia="Corbel" w:hAnsi="Corbel" w:cs="Corbel"/>
          <w:color w:val="03156C"/>
          <w:lang w:val="de-AT"/>
        </w:rPr>
        <w:t>:innen</w:t>
      </w:r>
      <w:proofErr w:type="spellEnd"/>
      <w:proofErr w:type="gramEnd"/>
      <w:r w:rsidR="00A32203" w:rsidRPr="003B033D">
        <w:rPr>
          <w:rFonts w:ascii="Corbel" w:eastAsia="Corbel" w:hAnsi="Corbel" w:cs="Corbel"/>
          <w:color w:val="03156C"/>
          <w:lang w:val="de-AT"/>
        </w:rPr>
        <w:t xml:space="preserve"> schlüpfen in die Rolle eines Klimaflüchtlings, der versucht, auf der Suche nach bewohnbaren Bedingungen eine schwierige Reise vom Süden der Vereinigten Staaten nach Kanada zu bewältigen. Angesichts begrenzter Ressourcen und eskalierender ökologischer Herausforderungen legt das Spiel den Schwerpunkt auf strategische Entscheidungen, kritisches Denken und Widerstandsfähigkeit. Mit seiner fesselnden Geschichte schärft Climate Trail das Bewusstsein für die dringende Notwendigkeit von Klimaschutzmaßnahmen und für die Realität der durch Umweltzerstörung verursachten Zwangsmigration.</w:t>
      </w:r>
    </w:p>
    <w:p w14:paraId="5A3D2631" w14:textId="509B3847" w:rsidR="00665D0D" w:rsidRPr="003B033D" w:rsidRDefault="00665D0D" w:rsidP="00A431CF">
      <w:pPr>
        <w:spacing w:line="360" w:lineRule="auto"/>
        <w:rPr>
          <w:rFonts w:ascii="Corbel" w:eastAsia="Corbel" w:hAnsi="Corbel" w:cs="Corbel"/>
          <w:color w:val="03156C"/>
          <w:sz w:val="24"/>
          <w:lang w:val="de-AT"/>
        </w:rPr>
      </w:pPr>
      <w:r w:rsidRPr="003B033D">
        <w:rPr>
          <w:noProof/>
          <w:lang w:val="de-AT"/>
        </w:rPr>
        <w:drawing>
          <wp:anchor distT="0" distB="0" distL="114300" distR="114300" simplePos="0" relativeHeight="251659264" behindDoc="0" locked="0" layoutInCell="1" allowOverlap="1" wp14:anchorId="640CBEB4" wp14:editId="0BACA1BB">
            <wp:simplePos x="0" y="0"/>
            <wp:positionH relativeFrom="margin">
              <wp:align>center</wp:align>
            </wp:positionH>
            <wp:positionV relativeFrom="paragraph">
              <wp:posOffset>112</wp:posOffset>
            </wp:positionV>
            <wp:extent cx="4864608" cy="2737024"/>
            <wp:effectExtent l="0" t="0" r="0" b="6350"/>
            <wp:wrapNone/>
            <wp:docPr id="63277051" name="Picture 25" descr="Como instalar o The Climate Trail, um jogo de sobrevivência, no Ubuntu,  Linux Mint, Fedora, Debian | Sempre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o instalar o The Climate Trail, um jogo de sobrevivência, no Ubuntu,  Linux Mint, Fedora, Debian | SempreUpd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4608" cy="2737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6BEAE" w14:textId="77777777" w:rsidR="00665D0D" w:rsidRPr="003B033D" w:rsidRDefault="00665D0D" w:rsidP="00A431CF">
      <w:pPr>
        <w:spacing w:line="360" w:lineRule="auto"/>
        <w:rPr>
          <w:rFonts w:ascii="Corbel" w:eastAsia="Corbel" w:hAnsi="Corbel" w:cs="Corbel"/>
          <w:color w:val="03156C"/>
          <w:sz w:val="24"/>
          <w:lang w:val="de-AT"/>
        </w:rPr>
      </w:pPr>
    </w:p>
    <w:p w14:paraId="38CB88CF" w14:textId="77777777" w:rsidR="00665D0D" w:rsidRPr="003B033D" w:rsidRDefault="00665D0D" w:rsidP="00A431CF">
      <w:pPr>
        <w:spacing w:line="360" w:lineRule="auto"/>
        <w:rPr>
          <w:rFonts w:ascii="Corbel" w:eastAsia="Corbel" w:hAnsi="Corbel" w:cs="Corbel"/>
          <w:color w:val="03156C"/>
          <w:sz w:val="24"/>
          <w:lang w:val="de-AT"/>
        </w:rPr>
      </w:pPr>
    </w:p>
    <w:p w14:paraId="4F6826A6" w14:textId="77777777" w:rsidR="00665D0D" w:rsidRPr="003B033D" w:rsidRDefault="00665D0D" w:rsidP="00A431CF">
      <w:pPr>
        <w:spacing w:line="360" w:lineRule="auto"/>
        <w:rPr>
          <w:rFonts w:ascii="Corbel" w:eastAsia="Corbel" w:hAnsi="Corbel" w:cs="Corbel"/>
          <w:color w:val="03156C"/>
          <w:sz w:val="24"/>
          <w:lang w:val="de-AT"/>
        </w:rPr>
      </w:pPr>
    </w:p>
    <w:p w14:paraId="2B951E51" w14:textId="77777777" w:rsidR="00665D0D" w:rsidRPr="003B033D" w:rsidRDefault="00665D0D" w:rsidP="00A431CF">
      <w:pPr>
        <w:spacing w:line="360" w:lineRule="auto"/>
        <w:rPr>
          <w:rFonts w:ascii="Corbel" w:eastAsia="Corbel" w:hAnsi="Corbel" w:cs="Corbel"/>
          <w:color w:val="03156C"/>
          <w:sz w:val="24"/>
          <w:lang w:val="de-AT"/>
        </w:rPr>
      </w:pPr>
    </w:p>
    <w:p w14:paraId="5894C927" w14:textId="77777777" w:rsidR="00665D0D" w:rsidRPr="003B033D" w:rsidRDefault="00665D0D" w:rsidP="00A431CF">
      <w:pPr>
        <w:spacing w:line="360" w:lineRule="auto"/>
        <w:rPr>
          <w:rFonts w:ascii="Corbel" w:eastAsia="Corbel" w:hAnsi="Corbel" w:cs="Corbel"/>
          <w:color w:val="03156C"/>
          <w:sz w:val="24"/>
          <w:lang w:val="de-AT"/>
        </w:rPr>
      </w:pPr>
    </w:p>
    <w:p w14:paraId="14049332" w14:textId="5BCC0BFF" w:rsidR="00665D0D" w:rsidRPr="003B033D" w:rsidRDefault="00665D0D" w:rsidP="00A431CF">
      <w:pPr>
        <w:spacing w:line="360" w:lineRule="auto"/>
        <w:rPr>
          <w:rFonts w:ascii="Corbel" w:eastAsia="Corbel" w:hAnsi="Corbel" w:cs="Corbel"/>
          <w:color w:val="03156C"/>
          <w:sz w:val="24"/>
          <w:lang w:val="de-AT"/>
        </w:rPr>
      </w:pPr>
    </w:p>
    <w:p w14:paraId="750B1B01" w14:textId="77777777" w:rsidR="004137D6" w:rsidRPr="003B033D" w:rsidRDefault="004137D6" w:rsidP="0066659B">
      <w:pPr>
        <w:spacing w:after="157"/>
        <w:ind w:left="-5" w:hanging="10"/>
        <w:rPr>
          <w:rFonts w:ascii="Corbel" w:eastAsia="Corbel" w:hAnsi="Corbel" w:cs="Corbel"/>
          <w:b/>
          <w:color w:val="03156C"/>
          <w:sz w:val="24"/>
          <w:lang w:val="de-AT"/>
        </w:rPr>
      </w:pPr>
    </w:p>
    <w:p w14:paraId="533E5972" w14:textId="77777777" w:rsidR="004137D6" w:rsidRPr="003B033D" w:rsidRDefault="004137D6" w:rsidP="0066659B">
      <w:pPr>
        <w:spacing w:after="157"/>
        <w:ind w:left="-5" w:hanging="10"/>
        <w:rPr>
          <w:rFonts w:ascii="Corbel" w:eastAsia="Corbel" w:hAnsi="Corbel" w:cs="Corbel"/>
          <w:b/>
          <w:color w:val="03156C"/>
          <w:sz w:val="24"/>
          <w:lang w:val="de-AT"/>
        </w:rPr>
        <w:sectPr w:rsidR="004137D6" w:rsidRPr="003B033D" w:rsidSect="00E26029">
          <w:headerReference w:type="even" r:id="rId10"/>
          <w:headerReference w:type="default" r:id="rId11"/>
          <w:footerReference w:type="even" r:id="rId12"/>
          <w:footerReference w:type="default" r:id="rId13"/>
          <w:headerReference w:type="first" r:id="rId14"/>
          <w:footerReference w:type="first" r:id="rId15"/>
          <w:pgSz w:w="12240" w:h="15840"/>
          <w:pgMar w:top="1753" w:right="1438" w:bottom="2129" w:left="1440" w:header="720" w:footer="720" w:gutter="0"/>
          <w:cols w:space="720"/>
          <w:titlePg/>
        </w:sectPr>
      </w:pPr>
    </w:p>
    <w:p w14:paraId="76787A23" w14:textId="3B0B3B3D" w:rsidR="00983B44" w:rsidRDefault="00983B44" w:rsidP="00761DA4">
      <w:pPr>
        <w:spacing w:after="157"/>
        <w:ind w:left="-5" w:hanging="10"/>
        <w:jc w:val="left"/>
        <w:rPr>
          <w:rFonts w:ascii="Corbel" w:eastAsia="Corbel" w:hAnsi="Corbel" w:cs="Corbel"/>
          <w:b/>
          <w:color w:val="03156C"/>
          <w:lang w:val="de-AT"/>
        </w:rPr>
      </w:pPr>
      <w:r>
        <w:rPr>
          <w:rFonts w:ascii="Corbel" w:eastAsia="Corbel" w:hAnsi="Corbel" w:cs="Corbel"/>
          <w:b/>
          <w:color w:val="03156C"/>
          <w:lang w:val="de-AT"/>
        </w:rPr>
        <w:t xml:space="preserve">Alter: </w:t>
      </w:r>
      <w:r w:rsidRPr="00983B44">
        <w:rPr>
          <w:rFonts w:ascii="Corbel" w:eastAsia="Corbel" w:hAnsi="Corbel" w:cs="Corbel"/>
          <w:bCs/>
          <w:color w:val="03156C"/>
          <w:lang w:val="de-AT"/>
        </w:rPr>
        <w:t>ab 15 Jahren</w:t>
      </w:r>
    </w:p>
    <w:p w14:paraId="39315906" w14:textId="277CB6AB" w:rsidR="00A63355" w:rsidRPr="003B033D" w:rsidRDefault="000D21C3" w:rsidP="00761DA4">
      <w:pPr>
        <w:spacing w:after="157"/>
        <w:ind w:left="-5" w:hanging="10"/>
        <w:jc w:val="left"/>
        <w:rPr>
          <w:lang w:val="de-AT"/>
        </w:rPr>
      </w:pPr>
      <w:r w:rsidRPr="003B033D">
        <w:rPr>
          <w:rFonts w:ascii="Corbel" w:eastAsia="Corbel" w:hAnsi="Corbel" w:cs="Corbel"/>
          <w:b/>
          <w:color w:val="03156C"/>
          <w:lang w:val="de-AT"/>
        </w:rPr>
        <w:t>Dauer:</w:t>
      </w:r>
      <w:r w:rsidRPr="003B033D">
        <w:rPr>
          <w:rFonts w:ascii="Corbel" w:eastAsia="Corbel" w:hAnsi="Corbel" w:cs="Corbel"/>
          <w:color w:val="03156C"/>
          <w:lang w:val="de-AT"/>
        </w:rPr>
        <w:t xml:space="preserve"> </w:t>
      </w:r>
      <w:r w:rsidR="00A32203" w:rsidRPr="003B033D">
        <w:rPr>
          <w:rFonts w:ascii="Corbel" w:eastAsia="Corbel" w:hAnsi="Corbel" w:cs="Corbel"/>
          <w:color w:val="03156C"/>
          <w:lang w:val="de-AT"/>
        </w:rPr>
        <w:t>3</w:t>
      </w:r>
      <w:r w:rsidR="00873B6D" w:rsidRPr="003B033D">
        <w:rPr>
          <w:rFonts w:ascii="Corbel" w:eastAsia="Corbel" w:hAnsi="Corbel" w:cs="Corbel"/>
          <w:color w:val="03156C"/>
          <w:lang w:val="de-AT"/>
        </w:rPr>
        <w:t xml:space="preserve"> – </w:t>
      </w:r>
      <w:r w:rsidR="00A32203" w:rsidRPr="003B033D">
        <w:rPr>
          <w:rFonts w:ascii="Corbel" w:eastAsia="Corbel" w:hAnsi="Corbel" w:cs="Corbel"/>
          <w:color w:val="03156C"/>
          <w:lang w:val="de-AT"/>
        </w:rPr>
        <w:t xml:space="preserve">4 </w:t>
      </w:r>
      <w:r w:rsidR="00873B6D" w:rsidRPr="003B033D">
        <w:rPr>
          <w:rFonts w:ascii="Corbel" w:eastAsia="Corbel" w:hAnsi="Corbel" w:cs="Corbel"/>
          <w:color w:val="03156C"/>
          <w:lang w:val="de-AT"/>
        </w:rPr>
        <w:t>Unterrichtseinheiten</w:t>
      </w:r>
    </w:p>
    <w:p w14:paraId="35310AE8" w14:textId="10045606" w:rsidR="00A63355" w:rsidRPr="003B033D" w:rsidRDefault="00761DA4" w:rsidP="00761DA4">
      <w:pPr>
        <w:spacing w:after="157"/>
        <w:ind w:left="-5" w:hanging="10"/>
        <w:jc w:val="left"/>
        <w:rPr>
          <w:lang w:val="de-AT"/>
        </w:rPr>
      </w:pPr>
      <w:r w:rsidRPr="003B033D">
        <w:rPr>
          <w:rFonts w:ascii="Corbel" w:eastAsia="Corbel" w:hAnsi="Corbel" w:cs="Corbel"/>
          <w:b/>
          <w:color w:val="03156C"/>
          <w:lang w:val="de-AT"/>
        </w:rPr>
        <w:t>Fächer</w:t>
      </w:r>
      <w:r w:rsidR="000D21C3" w:rsidRPr="003B033D">
        <w:rPr>
          <w:rFonts w:ascii="Corbel" w:eastAsia="Corbel" w:hAnsi="Corbel" w:cs="Corbel"/>
          <w:b/>
          <w:color w:val="03156C"/>
          <w:lang w:val="de-AT"/>
        </w:rPr>
        <w:t>:</w:t>
      </w:r>
      <w:r w:rsidR="000D21C3" w:rsidRPr="003B033D">
        <w:rPr>
          <w:rFonts w:ascii="Corbel" w:eastAsia="Corbel" w:hAnsi="Corbel" w:cs="Corbel"/>
          <w:color w:val="03156C"/>
          <w:lang w:val="de-AT"/>
        </w:rPr>
        <w:t xml:space="preserve"> </w:t>
      </w:r>
      <w:r w:rsidR="00873B6D" w:rsidRPr="003B033D">
        <w:rPr>
          <w:rFonts w:ascii="Corbel" w:eastAsia="Corbel" w:hAnsi="Corbel" w:cs="Corbel"/>
          <w:color w:val="03156C"/>
          <w:lang w:val="de-AT"/>
        </w:rPr>
        <w:t>Bio</w:t>
      </w:r>
      <w:r w:rsidRPr="003B033D">
        <w:rPr>
          <w:rFonts w:ascii="Corbel" w:eastAsia="Corbel" w:hAnsi="Corbel" w:cs="Corbel"/>
          <w:color w:val="03156C"/>
          <w:lang w:val="de-AT"/>
        </w:rPr>
        <w:t>logie</w:t>
      </w:r>
      <w:r w:rsidR="00873B6D" w:rsidRPr="003B033D">
        <w:rPr>
          <w:rFonts w:ascii="Corbel" w:eastAsia="Corbel" w:hAnsi="Corbel" w:cs="Corbel"/>
          <w:color w:val="03156C"/>
          <w:lang w:val="de-AT"/>
        </w:rPr>
        <w:t xml:space="preserve"> u. Umweltkunde, Naturwissenschaften</w:t>
      </w:r>
      <w:r w:rsidR="00A32203" w:rsidRPr="003B033D">
        <w:rPr>
          <w:rFonts w:ascii="Corbel" w:eastAsia="Corbel" w:hAnsi="Corbel" w:cs="Corbel"/>
          <w:color w:val="03156C"/>
          <w:lang w:val="de-AT"/>
        </w:rPr>
        <w:t>, Politische Bildung, Geographie, Wirtschaft</w:t>
      </w:r>
      <w:r w:rsidR="00873B6D" w:rsidRPr="003B033D">
        <w:rPr>
          <w:rFonts w:ascii="Corbel" w:eastAsia="Corbel" w:hAnsi="Corbel" w:cs="Corbel"/>
          <w:color w:val="03156C"/>
          <w:lang w:val="de-AT"/>
        </w:rPr>
        <w:t>skunde</w:t>
      </w:r>
    </w:p>
    <w:p w14:paraId="255E7BAF" w14:textId="0755B4DA" w:rsidR="00A32203" w:rsidRPr="003B033D" w:rsidRDefault="000D21C3" w:rsidP="00761DA4">
      <w:pPr>
        <w:jc w:val="left"/>
        <w:rPr>
          <w:rFonts w:ascii="Corbel" w:eastAsia="Corbel" w:hAnsi="Corbel" w:cs="Corbel"/>
          <w:color w:val="03156C"/>
          <w:lang w:val="de-AT"/>
        </w:rPr>
      </w:pPr>
      <w:r w:rsidRPr="003B033D">
        <w:rPr>
          <w:rFonts w:ascii="Corbel" w:eastAsia="Corbel" w:hAnsi="Corbel" w:cs="Corbel"/>
          <w:b/>
          <w:color w:val="03156C"/>
          <w:lang w:val="de-AT"/>
        </w:rPr>
        <w:t>Themen</w:t>
      </w:r>
      <w:r w:rsidR="00A32203" w:rsidRPr="003B033D">
        <w:rPr>
          <w:rFonts w:ascii="Corbel" w:eastAsia="Corbel" w:hAnsi="Corbel" w:cs="Corbel"/>
          <w:b/>
          <w:color w:val="03156C"/>
          <w:lang w:val="de-AT"/>
        </w:rPr>
        <w:t xml:space="preserve">: </w:t>
      </w:r>
      <w:r w:rsidR="00873B6D" w:rsidRPr="003B033D">
        <w:rPr>
          <w:rFonts w:ascii="Corbel" w:eastAsia="Corbel" w:hAnsi="Corbel" w:cs="Corbel"/>
          <w:bCs/>
          <w:color w:val="03156C"/>
          <w:lang w:val="de-AT"/>
        </w:rPr>
        <w:t xml:space="preserve">Nachhaltigkeit, </w:t>
      </w:r>
      <w:r w:rsidR="00A32203" w:rsidRPr="003B033D">
        <w:rPr>
          <w:rFonts w:ascii="Corbel" w:eastAsia="Corbel" w:hAnsi="Corbel" w:cs="Corbel"/>
          <w:color w:val="03156C"/>
          <w:lang w:val="de-AT"/>
        </w:rPr>
        <w:t>Klimaschutz</w:t>
      </w:r>
      <w:r w:rsidR="00873B6D" w:rsidRPr="003B033D">
        <w:rPr>
          <w:rFonts w:ascii="Corbel" w:eastAsia="Corbel" w:hAnsi="Corbel" w:cs="Corbel"/>
          <w:color w:val="03156C"/>
          <w:lang w:val="de-AT"/>
        </w:rPr>
        <w:t xml:space="preserve"> u Klimawandel</w:t>
      </w:r>
      <w:r w:rsidR="00A32203" w:rsidRPr="003B033D">
        <w:rPr>
          <w:rFonts w:ascii="Corbel" w:eastAsia="Corbel" w:hAnsi="Corbel" w:cs="Corbel"/>
          <w:color w:val="03156C"/>
          <w:lang w:val="de-AT"/>
        </w:rPr>
        <w:t xml:space="preserve">, </w:t>
      </w:r>
      <w:r w:rsidR="00D418AC">
        <w:rPr>
          <w:rFonts w:ascii="Corbel" w:eastAsia="Corbel" w:hAnsi="Corbel" w:cs="Corbel"/>
          <w:color w:val="03156C"/>
          <w:lang w:val="de-AT"/>
        </w:rPr>
        <w:t>Klimaflüchtlinge und -migration</w:t>
      </w:r>
      <w:r w:rsidR="00A32203" w:rsidRPr="003B033D">
        <w:rPr>
          <w:rFonts w:ascii="Corbel" w:eastAsia="Corbel" w:hAnsi="Corbel" w:cs="Corbel"/>
          <w:color w:val="03156C"/>
          <w:lang w:val="de-AT"/>
        </w:rPr>
        <w:t>, Resilienz</w:t>
      </w:r>
    </w:p>
    <w:p w14:paraId="767BE78F" w14:textId="26A8CBBD" w:rsidR="00A63355" w:rsidRPr="003B033D" w:rsidRDefault="000D21C3" w:rsidP="00761DA4">
      <w:pPr>
        <w:spacing w:after="157"/>
        <w:jc w:val="left"/>
        <w:rPr>
          <w:lang w:val="de-AT"/>
        </w:rPr>
      </w:pPr>
      <w:r w:rsidRPr="003B033D">
        <w:rPr>
          <w:rFonts w:ascii="Corbel" w:eastAsia="Corbel" w:hAnsi="Corbel" w:cs="Corbel"/>
          <w:b/>
          <w:color w:val="03156C"/>
          <w:lang w:val="de-AT"/>
        </w:rPr>
        <w:t xml:space="preserve">SDGs: </w:t>
      </w:r>
      <w:r w:rsidR="004349BF" w:rsidRPr="003B033D">
        <w:rPr>
          <w:rFonts w:ascii="Corbel" w:eastAsia="Corbel" w:hAnsi="Corbel" w:cs="Corbel"/>
          <w:color w:val="03156C"/>
          <w:lang w:val="de-AT"/>
        </w:rPr>
        <w:t>13, 12, 11</w:t>
      </w:r>
    </w:p>
    <w:p w14:paraId="51B0CB35" w14:textId="1E88A79A" w:rsidR="00A63355" w:rsidRPr="003B033D" w:rsidRDefault="00761DA4" w:rsidP="00761DA4">
      <w:pPr>
        <w:spacing w:after="157"/>
        <w:ind w:left="-5" w:hanging="10"/>
        <w:jc w:val="left"/>
        <w:rPr>
          <w:lang w:val="de-AT"/>
        </w:rPr>
      </w:pPr>
      <w:r w:rsidRPr="003B033D">
        <w:rPr>
          <w:rFonts w:ascii="Corbel" w:eastAsia="Corbel" w:hAnsi="Corbel" w:cs="Corbel"/>
          <w:b/>
          <w:color w:val="03156C"/>
          <w:lang w:val="de-AT"/>
        </w:rPr>
        <w:t>Konfliktdimensionen</w:t>
      </w:r>
      <w:r w:rsidR="000D21C3" w:rsidRPr="003B033D">
        <w:rPr>
          <w:rFonts w:ascii="Corbel" w:eastAsia="Corbel" w:hAnsi="Corbel" w:cs="Corbel"/>
          <w:b/>
          <w:color w:val="03156C"/>
          <w:lang w:val="de-AT"/>
        </w:rPr>
        <w:t xml:space="preserve"> im Spiel</w:t>
      </w:r>
      <w:r w:rsidR="00F01DD3" w:rsidRPr="003B033D">
        <w:rPr>
          <w:rFonts w:ascii="Corbel" w:eastAsia="Corbel" w:hAnsi="Corbel" w:cs="Corbel"/>
          <w:b/>
          <w:color w:val="03156C"/>
          <w:lang w:val="de-AT"/>
        </w:rPr>
        <w:t>:</w:t>
      </w:r>
      <w:r w:rsidRPr="003B033D">
        <w:rPr>
          <w:lang w:val="de-AT"/>
        </w:rPr>
        <w:br/>
      </w:r>
      <w:sdt>
        <w:sdtPr>
          <w:rPr>
            <w:lang w:val="de-AT"/>
          </w:rPr>
          <w:id w:val="-142741181"/>
          <w14:checkbox>
            <w14:checked w14:val="1"/>
            <w14:checkedState w14:val="2612" w14:font="MS Gothic"/>
            <w14:uncheckedState w14:val="2610" w14:font="MS Gothic"/>
          </w14:checkbox>
        </w:sdtPr>
        <w:sdtEndPr/>
        <w:sdtContent>
          <w:r w:rsidR="00F01DD3" w:rsidRPr="003B033D">
            <w:rPr>
              <w:rFonts w:ascii="MS Gothic" w:eastAsia="MS Gothic" w:hAnsi="MS Gothic"/>
              <w:lang w:val="de-AT"/>
            </w:rPr>
            <w:t>☒</w:t>
          </w:r>
        </w:sdtContent>
      </w:sdt>
      <w:r w:rsidR="00F01DD3" w:rsidRPr="003B033D">
        <w:rPr>
          <w:lang w:val="de-AT"/>
        </w:rPr>
        <w:t xml:space="preserve"> </w:t>
      </w:r>
      <w:r w:rsidR="000D21C3" w:rsidRPr="003B033D">
        <w:rPr>
          <w:rFonts w:ascii="Corbel" w:eastAsia="Corbel" w:hAnsi="Corbel" w:cs="Corbel"/>
          <w:color w:val="03156C"/>
          <w:lang w:val="de-AT"/>
        </w:rPr>
        <w:t>soziale</w:t>
      </w:r>
      <w:r w:rsidR="00D038BB" w:rsidRPr="003B033D">
        <w:rPr>
          <w:rFonts w:ascii="Corbel" w:eastAsia="Corbel" w:hAnsi="Corbel" w:cs="Corbel"/>
          <w:color w:val="03156C"/>
          <w:lang w:val="de-AT"/>
        </w:rPr>
        <w:t xml:space="preserve"> Auswirkungen</w:t>
      </w:r>
      <w:r w:rsidRPr="003B033D">
        <w:rPr>
          <w:lang w:val="de-AT"/>
        </w:rPr>
        <w:br/>
      </w:r>
      <w:sdt>
        <w:sdtPr>
          <w:rPr>
            <w:lang w:val="de-AT"/>
          </w:rPr>
          <w:id w:val="1177926039"/>
          <w14:checkbox>
            <w14:checked w14:val="1"/>
            <w14:checkedState w14:val="2612" w14:font="MS Gothic"/>
            <w14:uncheckedState w14:val="2610" w14:font="MS Gothic"/>
          </w14:checkbox>
        </w:sdtPr>
        <w:sdtEndPr/>
        <w:sdtContent>
          <w:r w:rsidR="00F01DD3" w:rsidRPr="003B033D">
            <w:rPr>
              <w:rFonts w:ascii="MS Gothic" w:eastAsia="MS Gothic" w:hAnsi="MS Gothic"/>
              <w:lang w:val="de-AT"/>
            </w:rPr>
            <w:t>☒</w:t>
          </w:r>
        </w:sdtContent>
      </w:sdt>
      <w:r w:rsidR="00F01DD3" w:rsidRPr="003B033D">
        <w:rPr>
          <w:lang w:val="de-AT"/>
        </w:rPr>
        <w:t xml:space="preserve"> </w:t>
      </w:r>
      <w:r w:rsidR="00083F27" w:rsidRPr="003B033D">
        <w:rPr>
          <w:rFonts w:ascii="Corbel" w:eastAsia="MS Gothic" w:hAnsi="Corbel" w:cs="MS Gothic"/>
          <w:color w:val="03156C"/>
          <w:lang w:val="de-AT"/>
        </w:rPr>
        <w:t>ökologisch</w:t>
      </w:r>
      <w:r w:rsidR="00D038BB" w:rsidRPr="003B033D">
        <w:rPr>
          <w:rFonts w:ascii="Corbel" w:eastAsia="MS Gothic" w:hAnsi="Corbel" w:cs="MS Gothic"/>
          <w:color w:val="03156C"/>
          <w:lang w:val="de-AT"/>
        </w:rPr>
        <w:t>e Auswirkungen</w:t>
      </w:r>
      <w:r w:rsidRPr="003B033D">
        <w:rPr>
          <w:rFonts w:ascii="Corbel" w:hAnsi="Corbel"/>
          <w:lang w:val="de-AT"/>
        </w:rPr>
        <w:br/>
      </w:r>
      <w:sdt>
        <w:sdtPr>
          <w:rPr>
            <w:lang w:val="de-AT"/>
          </w:rPr>
          <w:id w:val="2087880839"/>
          <w14:checkbox>
            <w14:checked w14:val="1"/>
            <w14:checkedState w14:val="2612" w14:font="MS Gothic"/>
            <w14:uncheckedState w14:val="2610" w14:font="MS Gothic"/>
          </w14:checkbox>
        </w:sdtPr>
        <w:sdtEndPr/>
        <w:sdtContent>
          <w:r w:rsidR="00F01DD3" w:rsidRPr="003B033D">
            <w:rPr>
              <w:rFonts w:ascii="MS Gothic" w:eastAsia="MS Gothic" w:hAnsi="MS Gothic"/>
              <w:lang w:val="de-AT"/>
            </w:rPr>
            <w:t>☒</w:t>
          </w:r>
        </w:sdtContent>
      </w:sdt>
      <w:r w:rsidR="00F01DD3" w:rsidRPr="003B033D">
        <w:rPr>
          <w:lang w:val="de-AT"/>
        </w:rPr>
        <w:t xml:space="preserve"> </w:t>
      </w:r>
      <w:r w:rsidR="000D21C3" w:rsidRPr="003B033D">
        <w:rPr>
          <w:rFonts w:ascii="Corbel" w:eastAsia="Corbel" w:hAnsi="Corbel" w:cs="Corbel"/>
          <w:color w:val="03156C"/>
          <w:lang w:val="de-AT"/>
        </w:rPr>
        <w:t xml:space="preserve">wirtschaftliche </w:t>
      </w:r>
      <w:r w:rsidR="00D038BB" w:rsidRPr="003B033D">
        <w:rPr>
          <w:rFonts w:ascii="Corbel" w:eastAsia="Corbel" w:hAnsi="Corbel" w:cs="Corbel"/>
          <w:color w:val="03156C"/>
          <w:lang w:val="de-AT"/>
        </w:rPr>
        <w:t>Auswirkungen</w:t>
      </w:r>
      <w:r w:rsidRPr="003B033D">
        <w:rPr>
          <w:lang w:val="de-AT"/>
        </w:rPr>
        <w:br/>
      </w:r>
      <w:sdt>
        <w:sdtPr>
          <w:rPr>
            <w:lang w:val="de-AT"/>
          </w:rPr>
          <w:id w:val="1466159100"/>
          <w14:checkbox>
            <w14:checked w14:val="0"/>
            <w14:checkedState w14:val="2612" w14:font="MS Gothic"/>
            <w14:uncheckedState w14:val="2610" w14:font="MS Gothic"/>
          </w14:checkbox>
        </w:sdtPr>
        <w:sdtEndPr/>
        <w:sdtContent>
          <w:r w:rsidR="00F01DD3" w:rsidRPr="003B033D">
            <w:rPr>
              <w:rFonts w:ascii="MS Gothic" w:eastAsia="MS Gothic" w:hAnsi="MS Gothic"/>
              <w:lang w:val="de-AT"/>
            </w:rPr>
            <w:t>☐</w:t>
          </w:r>
        </w:sdtContent>
      </w:sdt>
      <w:r w:rsidR="00F01DD3" w:rsidRPr="003B033D">
        <w:rPr>
          <w:lang w:val="de-AT"/>
        </w:rPr>
        <w:t xml:space="preserve"> </w:t>
      </w:r>
      <w:r w:rsidR="000D21C3" w:rsidRPr="003B033D">
        <w:rPr>
          <w:rFonts w:ascii="Corbel" w:eastAsia="Corbel" w:hAnsi="Corbel" w:cs="Corbel"/>
          <w:color w:val="03156C"/>
          <w:lang w:val="de-AT"/>
        </w:rPr>
        <w:t xml:space="preserve">technologische </w:t>
      </w:r>
      <w:r w:rsidR="00D038BB" w:rsidRPr="003B033D">
        <w:rPr>
          <w:rFonts w:ascii="Corbel" w:eastAsia="Corbel" w:hAnsi="Corbel" w:cs="Corbel"/>
          <w:color w:val="03156C"/>
          <w:lang w:val="de-AT"/>
        </w:rPr>
        <w:t>Auswirkungen</w:t>
      </w:r>
    </w:p>
    <w:p w14:paraId="4C6814B0" w14:textId="07039F2F" w:rsidR="0066659B" w:rsidRPr="003B033D" w:rsidRDefault="000D21C3" w:rsidP="00761DA4">
      <w:pPr>
        <w:jc w:val="left"/>
        <w:rPr>
          <w:rFonts w:ascii="Corbel" w:eastAsia="Corbel" w:hAnsi="Corbel" w:cs="Corbel"/>
          <w:color w:val="03156C"/>
          <w:lang w:val="de-AT"/>
        </w:rPr>
      </w:pPr>
      <w:r w:rsidRPr="003B033D">
        <w:rPr>
          <w:rFonts w:ascii="Corbel" w:eastAsia="Corbel" w:hAnsi="Corbel" w:cs="Corbel"/>
          <w:b/>
          <w:color w:val="03156C"/>
          <w:lang w:val="de-AT"/>
        </w:rPr>
        <w:t xml:space="preserve">Lernziele: </w:t>
      </w:r>
      <w:r w:rsidR="008F219B" w:rsidRPr="003B033D">
        <w:rPr>
          <w:rFonts w:ascii="Corbel" w:eastAsia="Corbel" w:hAnsi="Corbel" w:cs="Corbel"/>
          <w:color w:val="03156C"/>
          <w:lang w:val="de-AT"/>
        </w:rPr>
        <w:t xml:space="preserve">Die pädagogische Sequenz, bei der das </w:t>
      </w:r>
      <w:r w:rsidR="00605CD9" w:rsidRPr="003B033D">
        <w:rPr>
          <w:rFonts w:ascii="Corbel" w:eastAsia="Corbel" w:hAnsi="Corbel" w:cs="Corbel"/>
          <w:color w:val="03156C"/>
          <w:lang w:val="de-AT"/>
        </w:rPr>
        <w:t>Spiel "</w:t>
      </w:r>
      <w:r w:rsidR="008F219B" w:rsidRPr="003B033D">
        <w:rPr>
          <w:rFonts w:ascii="Corbel" w:eastAsia="Corbel" w:hAnsi="Corbel" w:cs="Corbel"/>
          <w:color w:val="03156C"/>
          <w:lang w:val="de-AT"/>
        </w:rPr>
        <w:t>Climate Trail</w:t>
      </w:r>
      <w:r w:rsidR="00605CD9" w:rsidRPr="003B033D">
        <w:rPr>
          <w:rFonts w:ascii="Corbel" w:eastAsia="Corbel" w:hAnsi="Corbel" w:cs="Corbel"/>
          <w:color w:val="03156C"/>
          <w:lang w:val="de-AT"/>
        </w:rPr>
        <w:t xml:space="preserve">" </w:t>
      </w:r>
      <w:r w:rsidR="008F219B" w:rsidRPr="003B033D">
        <w:rPr>
          <w:rFonts w:ascii="Corbel" w:eastAsia="Corbel" w:hAnsi="Corbel" w:cs="Corbel"/>
          <w:color w:val="03156C"/>
          <w:lang w:val="de-AT"/>
        </w:rPr>
        <w:t xml:space="preserve">zum Einsatz kommt, zielt darauf ab, das Verständnis der </w:t>
      </w:r>
      <w:proofErr w:type="spellStart"/>
      <w:proofErr w:type="gramStart"/>
      <w:r w:rsidR="008F219B" w:rsidRPr="003B033D">
        <w:rPr>
          <w:rFonts w:ascii="Corbel" w:eastAsia="Corbel" w:hAnsi="Corbel" w:cs="Corbel"/>
          <w:color w:val="03156C"/>
          <w:lang w:val="de-AT"/>
        </w:rPr>
        <w:t>Schüler</w:t>
      </w:r>
      <w:r w:rsidR="00151846" w:rsidRPr="003B033D">
        <w:rPr>
          <w:rFonts w:ascii="Corbel" w:eastAsia="Corbel" w:hAnsi="Corbel" w:cs="Corbel"/>
          <w:color w:val="03156C"/>
          <w:lang w:val="de-AT"/>
        </w:rPr>
        <w:t>:innen</w:t>
      </w:r>
      <w:proofErr w:type="spellEnd"/>
      <w:proofErr w:type="gramEnd"/>
      <w:r w:rsidR="008F219B" w:rsidRPr="003B033D">
        <w:rPr>
          <w:rFonts w:ascii="Corbel" w:eastAsia="Corbel" w:hAnsi="Corbel" w:cs="Corbel"/>
          <w:color w:val="03156C"/>
          <w:lang w:val="de-AT"/>
        </w:rPr>
        <w:t xml:space="preserve"> für den Klimawandel und seine vielschichtigen Auswirkungen, insbesondere auf Klimamigration und Ressourcenknappheit zu entwickeln. Durch das Spiel und die angeleitete Reflexion verbessern die </w:t>
      </w:r>
      <w:proofErr w:type="spellStart"/>
      <w:proofErr w:type="gramStart"/>
      <w:r w:rsidR="008F219B" w:rsidRPr="003B033D">
        <w:rPr>
          <w:rFonts w:ascii="Corbel" w:eastAsia="Corbel" w:hAnsi="Corbel" w:cs="Corbel"/>
          <w:color w:val="03156C"/>
          <w:lang w:val="de-AT"/>
        </w:rPr>
        <w:t>Schüler</w:t>
      </w:r>
      <w:r w:rsidR="00151846" w:rsidRPr="003B033D">
        <w:rPr>
          <w:rFonts w:ascii="Corbel" w:eastAsia="Corbel" w:hAnsi="Corbel" w:cs="Corbel"/>
          <w:color w:val="03156C"/>
          <w:lang w:val="de-AT"/>
        </w:rPr>
        <w:t>:i</w:t>
      </w:r>
      <w:r w:rsidR="008F219B" w:rsidRPr="003B033D">
        <w:rPr>
          <w:rFonts w:ascii="Corbel" w:eastAsia="Corbel" w:hAnsi="Corbel" w:cs="Corbel"/>
          <w:color w:val="03156C"/>
          <w:lang w:val="de-AT"/>
        </w:rPr>
        <w:t>nnen</w:t>
      </w:r>
      <w:proofErr w:type="spellEnd"/>
      <w:proofErr w:type="gramEnd"/>
      <w:r w:rsidR="008F219B" w:rsidRPr="003B033D">
        <w:rPr>
          <w:rFonts w:ascii="Corbel" w:eastAsia="Corbel" w:hAnsi="Corbel" w:cs="Corbel"/>
          <w:color w:val="03156C"/>
          <w:lang w:val="de-AT"/>
        </w:rPr>
        <w:t xml:space="preserve"> ihre Fähigkeiten zum kritischen Denken, zur Entscheidungsfindung und zum Ressourcenmanagement, während sie sich mit ethischen Dilemmas im Zusammenhang mit </w:t>
      </w:r>
      <w:r w:rsidR="008F219B" w:rsidRPr="003B033D">
        <w:rPr>
          <w:rFonts w:ascii="Corbel" w:eastAsia="Corbel" w:hAnsi="Corbel" w:cs="Corbel"/>
          <w:color w:val="03156C"/>
          <w:lang w:val="de-AT"/>
        </w:rPr>
        <w:lastRenderedPageBreak/>
        <w:t xml:space="preserve">dem Überleben </w:t>
      </w:r>
      <w:r w:rsidR="00F01DD3" w:rsidRPr="003B033D">
        <w:rPr>
          <w:rFonts w:ascii="Corbel" w:eastAsia="Corbel" w:hAnsi="Corbel" w:cs="Corbel"/>
          <w:color w:val="03156C"/>
          <w:lang w:val="de-AT"/>
        </w:rPr>
        <w:t>sowie mit</w:t>
      </w:r>
      <w:r w:rsidR="008F219B" w:rsidRPr="003B033D">
        <w:rPr>
          <w:rFonts w:ascii="Corbel" w:eastAsia="Corbel" w:hAnsi="Corbel" w:cs="Corbel"/>
          <w:color w:val="03156C"/>
          <w:lang w:val="de-AT"/>
        </w:rPr>
        <w:t xml:space="preserve"> globalen Ungleichheiten auseinandersetzen. Die Sequenz fördert das Einfühlungsvermögen, das Bewusstsein für die sozialen, wirtschaftlichen und ökologischen </w:t>
      </w:r>
      <w:r w:rsidR="003E0A17" w:rsidRPr="003B033D">
        <w:rPr>
          <w:rFonts w:ascii="Corbel" w:eastAsia="Corbel" w:hAnsi="Corbel" w:cs="Corbel"/>
          <w:color w:val="03156C"/>
          <w:lang w:val="de-AT"/>
        </w:rPr>
        <w:t>Auswirkungen</w:t>
      </w:r>
      <w:r w:rsidR="008F219B" w:rsidRPr="003B033D">
        <w:rPr>
          <w:rFonts w:ascii="Corbel" w:eastAsia="Corbel" w:hAnsi="Corbel" w:cs="Corbel"/>
          <w:color w:val="03156C"/>
          <w:lang w:val="de-AT"/>
        </w:rPr>
        <w:t xml:space="preserve"> </w:t>
      </w:r>
      <w:r w:rsidR="003E0A17" w:rsidRPr="003B033D">
        <w:rPr>
          <w:rFonts w:ascii="Corbel" w:eastAsia="Corbel" w:hAnsi="Corbel" w:cs="Corbel"/>
          <w:color w:val="03156C"/>
          <w:lang w:val="de-AT"/>
        </w:rPr>
        <w:t>der</w:t>
      </w:r>
      <w:r w:rsidR="008F219B" w:rsidRPr="003B033D">
        <w:rPr>
          <w:rFonts w:ascii="Corbel" w:eastAsia="Corbel" w:hAnsi="Corbel" w:cs="Corbel"/>
          <w:color w:val="03156C"/>
          <w:lang w:val="de-AT"/>
        </w:rPr>
        <w:t xml:space="preserve"> Klimakrise und das Gefühl der Dringlichkeit, in Klimafragen zu handeln. Die </w:t>
      </w:r>
      <w:proofErr w:type="spellStart"/>
      <w:proofErr w:type="gramStart"/>
      <w:r w:rsidR="00F01DD3" w:rsidRPr="003B033D">
        <w:rPr>
          <w:rFonts w:ascii="Corbel" w:eastAsia="Corbel" w:hAnsi="Corbel" w:cs="Corbel"/>
          <w:color w:val="03156C"/>
          <w:lang w:val="de-AT"/>
        </w:rPr>
        <w:t>Schüler:innen</w:t>
      </w:r>
      <w:proofErr w:type="spellEnd"/>
      <w:proofErr w:type="gramEnd"/>
      <w:r w:rsidR="008F219B" w:rsidRPr="003B033D">
        <w:rPr>
          <w:rFonts w:ascii="Corbel" w:eastAsia="Corbel" w:hAnsi="Corbel" w:cs="Corbel"/>
          <w:color w:val="03156C"/>
          <w:lang w:val="de-AT"/>
        </w:rPr>
        <w:t xml:space="preserve"> stärken auch ihre Fähigkeiten zur Zusammenarbeit und Kommunikation und werden so darauf vorbereitet, sich mit realen Herausforderungen im </w:t>
      </w:r>
      <w:r w:rsidR="00F01DD3" w:rsidRPr="003B033D">
        <w:rPr>
          <w:rFonts w:ascii="Corbel" w:eastAsia="Corbel" w:hAnsi="Corbel" w:cs="Corbel"/>
          <w:color w:val="03156C"/>
          <w:lang w:val="de-AT"/>
        </w:rPr>
        <w:t>Themenfeld</w:t>
      </w:r>
      <w:r w:rsidR="008F219B" w:rsidRPr="003B033D">
        <w:rPr>
          <w:rFonts w:ascii="Corbel" w:eastAsia="Corbel" w:hAnsi="Corbel" w:cs="Corbel"/>
          <w:color w:val="03156C"/>
          <w:lang w:val="de-AT"/>
        </w:rPr>
        <w:t xml:space="preserve"> der Nachhaltigkeit auseinanderzusetzen.</w:t>
      </w:r>
    </w:p>
    <w:p w14:paraId="070D1BB7" w14:textId="426B0A41" w:rsidR="002A7B4B" w:rsidRPr="003B033D" w:rsidRDefault="000D21C3" w:rsidP="00761DA4">
      <w:pPr>
        <w:jc w:val="left"/>
        <w:rPr>
          <w:rFonts w:ascii="Corbel" w:eastAsia="Corbel" w:hAnsi="Corbel" w:cs="Corbel"/>
          <w:color w:val="03156C"/>
          <w:lang w:val="de-AT"/>
        </w:rPr>
      </w:pPr>
      <w:r w:rsidRPr="003B033D">
        <w:rPr>
          <w:rFonts w:ascii="Corbel" w:eastAsia="Corbel" w:hAnsi="Corbel" w:cs="Corbel"/>
          <w:b/>
          <w:color w:val="03156C"/>
          <w:lang w:val="de-AT"/>
        </w:rPr>
        <w:t>Fähigkeiten</w:t>
      </w:r>
      <w:r w:rsidR="00761DA4" w:rsidRPr="003B033D">
        <w:rPr>
          <w:rFonts w:ascii="Corbel" w:eastAsia="Corbel" w:hAnsi="Corbel" w:cs="Corbel"/>
          <w:b/>
          <w:color w:val="03156C"/>
          <w:lang w:val="de-AT"/>
        </w:rPr>
        <w:t xml:space="preserve"> &amp; Kompetenzen</w:t>
      </w:r>
      <w:r w:rsidRPr="003B033D">
        <w:rPr>
          <w:rFonts w:ascii="Corbel" w:eastAsia="Corbel" w:hAnsi="Corbel" w:cs="Corbel"/>
          <w:b/>
          <w:color w:val="03156C"/>
          <w:lang w:val="de-AT"/>
        </w:rPr>
        <w:t xml:space="preserve">: </w:t>
      </w:r>
      <w:r w:rsidR="002A7B4B" w:rsidRPr="003B033D">
        <w:rPr>
          <w:rFonts w:ascii="Corbel" w:eastAsia="Corbel" w:hAnsi="Corbel" w:cs="Corbel"/>
          <w:color w:val="03156C"/>
          <w:lang w:val="de-AT"/>
        </w:rPr>
        <w:t xml:space="preserve">Zusammenarbeit, Kommunikation, </w:t>
      </w:r>
      <w:r w:rsidR="002A7B4B" w:rsidRPr="003B033D">
        <w:rPr>
          <w:rFonts w:ascii="Corbel" w:eastAsia="Corbel" w:hAnsi="Corbel" w:cs="Corbel"/>
          <w:color w:val="03156C"/>
          <w:lang w:val="de-AT"/>
        </w:rPr>
        <w:t>Einfühlungsvermögen, Konfliktlösung und Entscheidungsfindung</w:t>
      </w:r>
    </w:p>
    <w:p w14:paraId="0716D9B5" w14:textId="4B205CCC" w:rsidR="008D3DD2" w:rsidRPr="003B033D" w:rsidRDefault="000D21C3" w:rsidP="00761DA4">
      <w:pPr>
        <w:jc w:val="left"/>
        <w:rPr>
          <w:rFonts w:ascii="Corbel" w:eastAsia="Corbel" w:hAnsi="Corbel" w:cs="Corbel"/>
          <w:color w:val="03156C"/>
          <w:lang w:val="de-AT"/>
        </w:rPr>
      </w:pPr>
      <w:r w:rsidRPr="003B033D">
        <w:rPr>
          <w:rFonts w:ascii="Corbel" w:eastAsia="Corbel" w:hAnsi="Corbel" w:cs="Corbel"/>
          <w:b/>
          <w:color w:val="03156C"/>
          <w:lang w:val="de-AT"/>
        </w:rPr>
        <w:t>Technische</w:t>
      </w:r>
      <w:r w:rsidR="00D038BB" w:rsidRPr="003B033D">
        <w:rPr>
          <w:rFonts w:ascii="Corbel" w:eastAsia="Corbel" w:hAnsi="Corbel" w:cs="Corbel"/>
          <w:b/>
          <w:color w:val="03156C"/>
          <w:lang w:val="de-AT"/>
        </w:rPr>
        <w:t xml:space="preserve"> </w:t>
      </w:r>
      <w:r w:rsidRPr="003B033D">
        <w:rPr>
          <w:rFonts w:ascii="Corbel" w:eastAsia="Corbel" w:hAnsi="Corbel" w:cs="Corbel"/>
          <w:b/>
          <w:color w:val="03156C"/>
          <w:lang w:val="de-AT"/>
        </w:rPr>
        <w:t xml:space="preserve">Anforderungen &amp; </w:t>
      </w:r>
      <w:r w:rsidR="00F01DD3" w:rsidRPr="003B033D">
        <w:rPr>
          <w:rFonts w:ascii="Corbel" w:eastAsia="Corbel" w:hAnsi="Corbel" w:cs="Corbel"/>
          <w:b/>
          <w:color w:val="03156C"/>
          <w:lang w:val="de-AT"/>
        </w:rPr>
        <w:t>b</w:t>
      </w:r>
      <w:r w:rsidRPr="003B033D">
        <w:rPr>
          <w:rFonts w:ascii="Corbel" w:eastAsia="Corbel" w:hAnsi="Corbel" w:cs="Corbel"/>
          <w:b/>
          <w:color w:val="03156C"/>
          <w:lang w:val="de-AT"/>
        </w:rPr>
        <w:t>enötigtes Material:</w:t>
      </w:r>
      <w:r w:rsidR="008D3DD2" w:rsidRPr="003B033D">
        <w:rPr>
          <w:rFonts w:ascii="Corbel" w:eastAsia="Corbel" w:hAnsi="Corbel" w:cs="Corbel"/>
          <w:color w:val="03156C"/>
          <w:lang w:val="de-AT"/>
        </w:rPr>
        <w:t xml:space="preserve"> PC/Tablet + Kopfhörer + Maus für </w:t>
      </w:r>
      <w:proofErr w:type="spellStart"/>
      <w:proofErr w:type="gramStart"/>
      <w:r w:rsidR="008D3DD2" w:rsidRPr="003B033D">
        <w:rPr>
          <w:rFonts w:ascii="Corbel" w:eastAsia="Corbel" w:hAnsi="Corbel" w:cs="Corbel"/>
          <w:color w:val="03156C"/>
          <w:lang w:val="de-AT"/>
        </w:rPr>
        <w:t>jede</w:t>
      </w:r>
      <w:r w:rsidR="00151846" w:rsidRPr="003B033D">
        <w:rPr>
          <w:rFonts w:ascii="Corbel" w:eastAsia="Corbel" w:hAnsi="Corbel" w:cs="Corbel"/>
          <w:color w:val="03156C"/>
          <w:lang w:val="de-AT"/>
        </w:rPr>
        <w:t>:</w:t>
      </w:r>
      <w:r w:rsidR="008D3DD2" w:rsidRPr="003B033D">
        <w:rPr>
          <w:rFonts w:ascii="Corbel" w:eastAsia="Corbel" w:hAnsi="Corbel" w:cs="Corbel"/>
          <w:color w:val="03156C"/>
          <w:lang w:val="de-AT"/>
        </w:rPr>
        <w:t>n</w:t>
      </w:r>
      <w:proofErr w:type="spellEnd"/>
      <w:proofErr w:type="gramEnd"/>
      <w:r w:rsidR="008D3DD2" w:rsidRPr="003B033D">
        <w:rPr>
          <w:rFonts w:ascii="Corbel" w:eastAsia="Corbel" w:hAnsi="Corbel" w:cs="Corbel"/>
          <w:color w:val="03156C"/>
          <w:lang w:val="de-AT"/>
        </w:rPr>
        <w:t xml:space="preserve"> </w:t>
      </w:r>
      <w:proofErr w:type="spellStart"/>
      <w:r w:rsidR="008D3DD2" w:rsidRPr="003B033D">
        <w:rPr>
          <w:rFonts w:ascii="Corbel" w:eastAsia="Corbel" w:hAnsi="Corbel" w:cs="Corbel"/>
          <w:color w:val="03156C"/>
          <w:lang w:val="de-AT"/>
        </w:rPr>
        <w:t>Schüler</w:t>
      </w:r>
      <w:r w:rsidR="00151846" w:rsidRPr="003B033D">
        <w:rPr>
          <w:rFonts w:ascii="Corbel" w:eastAsia="Corbel" w:hAnsi="Corbel" w:cs="Corbel"/>
          <w:color w:val="03156C"/>
          <w:lang w:val="de-AT"/>
        </w:rPr>
        <w:t>:in</w:t>
      </w:r>
      <w:proofErr w:type="spellEnd"/>
      <w:r w:rsidR="008D3DD2" w:rsidRPr="003B033D">
        <w:rPr>
          <w:rFonts w:ascii="Corbel" w:eastAsia="Corbel" w:hAnsi="Corbel" w:cs="Corbel"/>
          <w:color w:val="03156C"/>
          <w:lang w:val="de-AT"/>
        </w:rPr>
        <w:t xml:space="preserve">; WIFI; QR-Code zur Spiel-URL </w:t>
      </w:r>
    </w:p>
    <w:p w14:paraId="4C1AA99C" w14:textId="10790BB2" w:rsidR="0078096E" w:rsidRPr="001732E4" w:rsidRDefault="003B033D" w:rsidP="00761DA4">
      <w:pPr>
        <w:spacing w:after="158"/>
        <w:ind w:left="-5" w:hanging="10"/>
        <w:jc w:val="left"/>
        <w:rPr>
          <w:rFonts w:ascii="Corbel" w:eastAsia="Corbel" w:hAnsi="Corbel" w:cs="Corbel"/>
          <w:color w:val="03156C"/>
          <w:lang w:val="de-AT"/>
        </w:rPr>
      </w:pPr>
      <w:r w:rsidRPr="003B033D">
        <w:rPr>
          <w:rFonts w:ascii="Corbel" w:eastAsia="Corbel" w:hAnsi="Corbel" w:cs="Corbel"/>
          <w:b/>
          <w:color w:val="03156C"/>
          <w:lang w:val="de-AT"/>
        </w:rPr>
        <w:t>Weiterführende Materialien</w:t>
      </w:r>
      <w:r w:rsidR="000D21C3" w:rsidRPr="003B033D">
        <w:rPr>
          <w:rFonts w:ascii="Corbel" w:eastAsia="Corbel" w:hAnsi="Corbel" w:cs="Corbel"/>
          <w:b/>
          <w:color w:val="03156C"/>
          <w:lang w:val="de-AT"/>
        </w:rPr>
        <w:t>:</w:t>
      </w:r>
      <w:r w:rsidR="000D21C3" w:rsidRPr="003B033D">
        <w:rPr>
          <w:rFonts w:ascii="Corbel" w:eastAsia="Corbel" w:hAnsi="Corbel" w:cs="Corbel"/>
          <w:color w:val="03156C"/>
          <w:lang w:val="de-AT"/>
        </w:rPr>
        <w:t xml:space="preserve"> </w:t>
      </w:r>
      <w:hyperlink r:id="rId16" w:history="1">
        <w:r w:rsidR="0078096E" w:rsidRPr="003B033D">
          <w:rPr>
            <w:rStyle w:val="Hyperlink"/>
            <w:rFonts w:ascii="Corbel" w:eastAsia="Corbel" w:hAnsi="Corbel" w:cs="Corbel"/>
            <w:color w:val="4472C4" w:themeColor="accent1"/>
            <w:lang w:val="de-AT"/>
          </w:rPr>
          <w:t xml:space="preserve">Klimawandel, Ungleichheit und Migration | Journal </w:t>
        </w:r>
        <w:proofErr w:type="spellStart"/>
        <w:r w:rsidR="0078096E" w:rsidRPr="003B033D">
          <w:rPr>
            <w:rStyle w:val="Hyperlink"/>
            <w:rFonts w:ascii="Corbel" w:eastAsia="Corbel" w:hAnsi="Corbel" w:cs="Corbel"/>
            <w:color w:val="4472C4" w:themeColor="accent1"/>
            <w:lang w:val="de-AT"/>
          </w:rPr>
          <w:t>of</w:t>
        </w:r>
        <w:proofErr w:type="spellEnd"/>
        <w:r w:rsidR="0078096E" w:rsidRPr="003B033D">
          <w:rPr>
            <w:rStyle w:val="Hyperlink"/>
            <w:rFonts w:ascii="Corbel" w:eastAsia="Corbel" w:hAnsi="Corbel" w:cs="Corbel"/>
            <w:color w:val="4472C4" w:themeColor="accent1"/>
            <w:lang w:val="de-AT"/>
          </w:rPr>
          <w:t xml:space="preserve"> the European </w:t>
        </w:r>
        <w:proofErr w:type="spellStart"/>
        <w:r w:rsidR="0078096E" w:rsidRPr="003B033D">
          <w:rPr>
            <w:rStyle w:val="Hyperlink"/>
            <w:rFonts w:ascii="Corbel" w:eastAsia="Corbel" w:hAnsi="Corbel" w:cs="Corbel"/>
            <w:color w:val="4472C4" w:themeColor="accent1"/>
            <w:lang w:val="de-AT"/>
          </w:rPr>
          <w:t>Economic</w:t>
        </w:r>
        <w:proofErr w:type="spellEnd"/>
        <w:r w:rsidR="0078096E" w:rsidRPr="003B033D">
          <w:rPr>
            <w:rStyle w:val="Hyperlink"/>
            <w:rFonts w:ascii="Corbel" w:eastAsia="Corbel" w:hAnsi="Corbel" w:cs="Corbel"/>
            <w:color w:val="4472C4" w:themeColor="accent1"/>
            <w:lang w:val="de-AT"/>
          </w:rPr>
          <w:t xml:space="preserve"> </w:t>
        </w:r>
        <w:proofErr w:type="spellStart"/>
        <w:r w:rsidR="0078096E" w:rsidRPr="003B033D">
          <w:rPr>
            <w:rStyle w:val="Hyperlink"/>
            <w:rFonts w:ascii="Corbel" w:eastAsia="Corbel" w:hAnsi="Corbel" w:cs="Corbel"/>
            <w:color w:val="4472C4" w:themeColor="accent1"/>
            <w:lang w:val="de-AT"/>
          </w:rPr>
          <w:t>Association</w:t>
        </w:r>
        <w:proofErr w:type="spellEnd"/>
        <w:r w:rsidR="0078096E" w:rsidRPr="003B033D">
          <w:rPr>
            <w:rStyle w:val="Hyperlink"/>
            <w:rFonts w:ascii="Corbel" w:eastAsia="Corbel" w:hAnsi="Corbel" w:cs="Corbel"/>
            <w:color w:val="4472C4" w:themeColor="accent1"/>
            <w:lang w:val="de-AT"/>
          </w:rPr>
          <w:t xml:space="preserve"> | Oxford Academic</w:t>
        </w:r>
      </w:hyperlink>
      <w:r w:rsidR="00F01DD3" w:rsidRPr="003B033D">
        <w:rPr>
          <w:rStyle w:val="Hyperlink"/>
          <w:rFonts w:ascii="Corbel" w:eastAsia="Corbel" w:hAnsi="Corbel" w:cs="Corbel"/>
          <w:color w:val="4472C4" w:themeColor="accent1"/>
          <w:lang w:val="de-AT"/>
        </w:rPr>
        <w:t xml:space="preserve"> (Journal Artikel, 2021)</w:t>
      </w:r>
      <w:r w:rsidR="001732E4" w:rsidRPr="001732E4">
        <w:rPr>
          <w:rStyle w:val="Hyperlink"/>
          <w:rFonts w:ascii="Corbel" w:eastAsia="Corbel" w:hAnsi="Corbel" w:cs="Corbel"/>
          <w:color w:val="4472C4" w:themeColor="accent1"/>
          <w:u w:val="none"/>
          <w:lang w:val="de-AT"/>
        </w:rPr>
        <w:t xml:space="preserve"> </w:t>
      </w:r>
      <w:r w:rsidR="001732E4">
        <w:rPr>
          <w:rFonts w:ascii="Corbel" w:eastAsia="Corbel" w:hAnsi="Corbel" w:cs="Corbel"/>
          <w:color w:val="03156C"/>
          <w:lang w:val="de-AT"/>
        </w:rPr>
        <w:t>(Journal Artikel, 2021)</w:t>
      </w:r>
    </w:p>
    <w:p w14:paraId="04AB723F" w14:textId="6C5DCE1A" w:rsidR="0078096E" w:rsidRPr="003B033D" w:rsidRDefault="00CC39C6" w:rsidP="00761DA4">
      <w:pPr>
        <w:spacing w:after="158"/>
        <w:ind w:left="-5" w:hanging="10"/>
        <w:jc w:val="left"/>
        <w:rPr>
          <w:rFonts w:ascii="Corbel" w:eastAsia="Corbel" w:hAnsi="Corbel" w:cs="Corbel"/>
          <w:color w:val="03156C"/>
          <w:lang w:val="de-AT"/>
        </w:rPr>
      </w:pPr>
      <w:hyperlink r:id="rId17" w:history="1">
        <w:r w:rsidR="0078096E" w:rsidRPr="003B033D">
          <w:rPr>
            <w:rStyle w:val="Hyperlink"/>
            <w:rFonts w:ascii="Corbel" w:eastAsia="Corbel" w:hAnsi="Corbel" w:cs="Corbel"/>
            <w:color w:val="4472C4" w:themeColor="accent1"/>
            <w:lang w:val="de-AT"/>
          </w:rPr>
          <w:t>Der Klimawandel zwingt schon jetzt Millionen von Menschen zur Migration - und es wird nur noch schlimmer werden</w:t>
        </w:r>
      </w:hyperlink>
      <w:r w:rsidR="00F01DD3" w:rsidRPr="003B033D">
        <w:rPr>
          <w:rStyle w:val="Hyperlink"/>
          <w:rFonts w:ascii="Corbel" w:eastAsia="Corbel" w:hAnsi="Corbel" w:cs="Corbel"/>
          <w:color w:val="4472C4" w:themeColor="accent1"/>
          <w:lang w:val="de-AT"/>
        </w:rPr>
        <w:t xml:space="preserve"> | The Telegraph </w:t>
      </w:r>
      <w:r w:rsidR="00F01DD3" w:rsidRPr="00D616F8">
        <w:rPr>
          <w:color w:val="03156C"/>
          <w:lang w:val="de-AT"/>
        </w:rPr>
        <w:t>(Zeitungsartikel, 2024)</w:t>
      </w:r>
    </w:p>
    <w:p w14:paraId="30BA678E" w14:textId="77777777" w:rsidR="004137D6" w:rsidRPr="003B033D" w:rsidRDefault="004137D6" w:rsidP="00A431CF">
      <w:pPr>
        <w:spacing w:after="158" w:line="360" w:lineRule="auto"/>
        <w:ind w:left="-5" w:hanging="10"/>
        <w:rPr>
          <w:rFonts w:ascii="Corbel" w:eastAsia="Corbel" w:hAnsi="Corbel" w:cs="Corbel"/>
          <w:color w:val="03156C"/>
          <w:sz w:val="24"/>
          <w:lang w:val="de-AT"/>
        </w:rPr>
        <w:sectPr w:rsidR="004137D6" w:rsidRPr="003B033D" w:rsidSect="004137D6">
          <w:type w:val="continuous"/>
          <w:pgSz w:w="12240" w:h="15840"/>
          <w:pgMar w:top="1753" w:right="1438" w:bottom="2129" w:left="1440" w:header="720" w:footer="720" w:gutter="0"/>
          <w:cols w:num="2" w:space="720"/>
          <w:titlePg/>
        </w:sectPr>
      </w:pPr>
    </w:p>
    <w:p w14:paraId="47979FD2" w14:textId="19FA41C8" w:rsidR="004137D6" w:rsidRPr="003B033D" w:rsidRDefault="004137D6" w:rsidP="00A431CF">
      <w:pPr>
        <w:spacing w:after="158" w:line="360" w:lineRule="auto"/>
        <w:ind w:left="-5" w:hanging="10"/>
        <w:rPr>
          <w:rFonts w:ascii="Corbel" w:eastAsia="Corbel" w:hAnsi="Corbel" w:cs="Corbel"/>
          <w:color w:val="03156C"/>
          <w:sz w:val="24"/>
          <w:lang w:val="de-AT"/>
        </w:rPr>
      </w:pPr>
    </w:p>
    <w:p w14:paraId="5B753E4C" w14:textId="77777777" w:rsidR="00A63355" w:rsidRPr="003B033D" w:rsidRDefault="000D21C3" w:rsidP="0066659B">
      <w:pPr>
        <w:spacing w:after="119"/>
        <w:ind w:left="-5" w:hanging="10"/>
        <w:rPr>
          <w:lang w:val="de-AT"/>
        </w:rPr>
      </w:pPr>
      <w:r w:rsidRPr="003B033D">
        <w:rPr>
          <w:rFonts w:ascii="Corbel" w:eastAsia="Corbel" w:hAnsi="Corbel" w:cs="Corbel"/>
          <w:b/>
          <w:color w:val="01C172"/>
          <w:sz w:val="28"/>
          <w:lang w:val="de-AT"/>
        </w:rPr>
        <w:t xml:space="preserve">Vorbereitungsphase </w:t>
      </w:r>
    </w:p>
    <w:p w14:paraId="7BB83DBE" w14:textId="6C5EE040" w:rsidR="00F23B98" w:rsidRPr="003B033D" w:rsidRDefault="00F23B98" w:rsidP="0066659B">
      <w:pPr>
        <w:rPr>
          <w:rFonts w:ascii="Corbel" w:eastAsia="Corbel" w:hAnsi="Corbel" w:cs="Corbel"/>
          <w:color w:val="03156C"/>
          <w:lang w:val="de-AT"/>
        </w:rPr>
      </w:pPr>
      <w:r w:rsidRPr="003B033D">
        <w:rPr>
          <w:rFonts w:ascii="Corbel" w:eastAsia="Corbel" w:hAnsi="Corbel" w:cs="Corbel"/>
          <w:color w:val="03156C"/>
          <w:lang w:val="de-AT"/>
        </w:rPr>
        <w:t xml:space="preserve">In der Vorbereitungsphase für den Einsatz </w:t>
      </w:r>
      <w:r w:rsidR="008B1D28" w:rsidRPr="003B033D">
        <w:rPr>
          <w:rFonts w:ascii="Corbel" w:eastAsia="Corbel" w:hAnsi="Corbel" w:cs="Corbel"/>
          <w:color w:val="03156C"/>
          <w:lang w:val="de-AT"/>
        </w:rPr>
        <w:t xml:space="preserve">von </w:t>
      </w:r>
      <w:r w:rsidR="008B1D28" w:rsidRPr="003B033D">
        <w:rPr>
          <w:rFonts w:ascii="Corbel" w:eastAsia="Corbel" w:hAnsi="Corbel" w:cs="Corbel"/>
          <w:i/>
          <w:iCs/>
          <w:color w:val="03156C"/>
          <w:lang w:val="de-AT"/>
        </w:rPr>
        <w:t>Climate Trail</w:t>
      </w:r>
      <w:r w:rsidR="008B1D28" w:rsidRPr="003B033D">
        <w:rPr>
          <w:rFonts w:ascii="Corbel" w:eastAsia="Corbel" w:hAnsi="Corbel" w:cs="Corbel"/>
          <w:color w:val="03156C"/>
          <w:lang w:val="de-AT"/>
        </w:rPr>
        <w:t xml:space="preserve"> </w:t>
      </w:r>
      <w:r w:rsidRPr="003B033D">
        <w:rPr>
          <w:rFonts w:ascii="Corbel" w:eastAsia="Corbel" w:hAnsi="Corbel" w:cs="Corbel"/>
          <w:color w:val="03156C"/>
          <w:lang w:val="de-AT"/>
        </w:rPr>
        <w:t xml:space="preserve">im Klassenzimmer muss sichergestellt werden, dass alle </w:t>
      </w:r>
      <w:proofErr w:type="spellStart"/>
      <w:proofErr w:type="gramStart"/>
      <w:r w:rsidRPr="003B033D">
        <w:rPr>
          <w:rFonts w:ascii="Corbel" w:eastAsia="Corbel" w:hAnsi="Corbel" w:cs="Corbel"/>
          <w:color w:val="03156C"/>
          <w:lang w:val="de-AT"/>
        </w:rPr>
        <w:t>Schüler</w:t>
      </w:r>
      <w:r w:rsidR="00151846" w:rsidRPr="003B033D">
        <w:rPr>
          <w:rFonts w:ascii="Corbel" w:eastAsia="Corbel" w:hAnsi="Corbel" w:cs="Corbel"/>
          <w:color w:val="03156C"/>
          <w:lang w:val="de-AT"/>
        </w:rPr>
        <w:t>:i</w:t>
      </w:r>
      <w:r w:rsidRPr="003B033D">
        <w:rPr>
          <w:rFonts w:ascii="Corbel" w:eastAsia="Corbel" w:hAnsi="Corbel" w:cs="Corbel"/>
          <w:color w:val="03156C"/>
          <w:lang w:val="de-AT"/>
        </w:rPr>
        <w:t>nnen</w:t>
      </w:r>
      <w:proofErr w:type="spellEnd"/>
      <w:proofErr w:type="gramEnd"/>
      <w:r w:rsidRPr="003B033D">
        <w:rPr>
          <w:rFonts w:ascii="Corbel" w:eastAsia="Corbel" w:hAnsi="Corbel" w:cs="Corbel"/>
          <w:color w:val="03156C"/>
          <w:lang w:val="de-AT"/>
        </w:rPr>
        <w:t xml:space="preserve"> Zugang zu einem Gerät (PC, Tablet oder Smartphone) haben, auf dem das Spiel installiert ist und reibungslos läuft. Eine zuverlässige Internetverbindung ist unerlässlich, um einen reibungslosen Spielablauf zu gewährleisten, da das Spiel Echtzeit-Feedback und Aktualisierungen auf der Grundlage der Entscheidungen der </w:t>
      </w:r>
      <w:proofErr w:type="spellStart"/>
      <w:proofErr w:type="gramStart"/>
      <w:r w:rsidRPr="003B033D">
        <w:rPr>
          <w:rFonts w:ascii="Corbel" w:eastAsia="Corbel" w:hAnsi="Corbel" w:cs="Corbel"/>
          <w:color w:val="03156C"/>
          <w:lang w:val="de-AT"/>
        </w:rPr>
        <w:t>Spieler</w:t>
      </w:r>
      <w:r w:rsidR="00761B95" w:rsidRPr="003B033D">
        <w:rPr>
          <w:rFonts w:ascii="Corbel" w:eastAsia="Corbel" w:hAnsi="Corbel" w:cs="Corbel"/>
          <w:color w:val="03156C"/>
          <w:lang w:val="de-AT"/>
        </w:rPr>
        <w:t>:innen</w:t>
      </w:r>
      <w:proofErr w:type="spellEnd"/>
      <w:proofErr w:type="gramEnd"/>
      <w:r w:rsidRPr="003B033D">
        <w:rPr>
          <w:rFonts w:ascii="Corbel" w:eastAsia="Corbel" w:hAnsi="Corbel" w:cs="Corbel"/>
          <w:color w:val="03156C"/>
          <w:lang w:val="de-AT"/>
        </w:rPr>
        <w:t xml:space="preserve"> </w:t>
      </w:r>
      <w:r w:rsidR="008B1D28" w:rsidRPr="003B033D">
        <w:rPr>
          <w:rFonts w:ascii="Corbel" w:eastAsia="Corbel" w:hAnsi="Corbel" w:cs="Corbel"/>
          <w:color w:val="03156C"/>
          <w:lang w:val="de-AT"/>
        </w:rPr>
        <w:t>gibt</w:t>
      </w:r>
      <w:r w:rsidRPr="003B033D">
        <w:rPr>
          <w:rFonts w:ascii="Corbel" w:eastAsia="Corbel" w:hAnsi="Corbel" w:cs="Corbel"/>
          <w:color w:val="03156C"/>
          <w:lang w:val="de-AT"/>
        </w:rPr>
        <w:t>. Außerdem sollten die Schülerinnen und Schüler Zugang zu Kopfhörern haben, damit sie sich voll und ganz auf das Sounddesign und die Audiohinweise des Spiels einlassen können, ohne andere im Klassenzimmer zu stören.</w:t>
      </w:r>
    </w:p>
    <w:p w14:paraId="5E2F9CFD" w14:textId="62912C9A" w:rsidR="008B1D28" w:rsidRPr="003B033D" w:rsidRDefault="00F23B98" w:rsidP="0066659B">
      <w:pPr>
        <w:rPr>
          <w:rFonts w:ascii="Corbel" w:eastAsia="Corbel" w:hAnsi="Corbel" w:cs="Corbel"/>
          <w:color w:val="03156C"/>
          <w:lang w:val="de-AT"/>
        </w:rPr>
      </w:pPr>
      <w:r w:rsidRPr="003B033D">
        <w:rPr>
          <w:rFonts w:ascii="Corbel" w:eastAsia="Corbel" w:hAnsi="Corbel" w:cs="Corbel"/>
          <w:color w:val="03156C"/>
          <w:lang w:val="de-AT"/>
        </w:rPr>
        <w:t xml:space="preserve">Bevor der Unterricht beginnt, sollte die Lehrkraft </w:t>
      </w:r>
      <w:r w:rsidRPr="003B033D">
        <w:rPr>
          <w:rFonts w:ascii="Corbel" w:eastAsia="Corbel" w:hAnsi="Corbel" w:cs="Corbel"/>
          <w:i/>
          <w:iCs/>
          <w:color w:val="03156C"/>
          <w:lang w:val="de-AT"/>
        </w:rPr>
        <w:t xml:space="preserve">Climate </w:t>
      </w:r>
      <w:r w:rsidR="00032CE1" w:rsidRPr="003B033D">
        <w:rPr>
          <w:rFonts w:ascii="Corbel" w:eastAsia="Corbel" w:hAnsi="Corbel" w:cs="Corbel"/>
          <w:i/>
          <w:iCs/>
          <w:color w:val="03156C"/>
          <w:lang w:val="de-AT"/>
        </w:rPr>
        <w:t>Trail</w:t>
      </w:r>
      <w:r w:rsidR="00032CE1" w:rsidRPr="003B033D">
        <w:rPr>
          <w:rFonts w:ascii="Corbel" w:eastAsia="Corbel" w:hAnsi="Corbel" w:cs="Corbel"/>
          <w:color w:val="03156C"/>
          <w:lang w:val="de-AT"/>
        </w:rPr>
        <w:t xml:space="preserve"> </w:t>
      </w:r>
      <w:r w:rsidR="008B1D28" w:rsidRPr="003B033D">
        <w:rPr>
          <w:rFonts w:ascii="Corbel" w:eastAsia="Corbel" w:hAnsi="Corbel" w:cs="Corbel"/>
          <w:color w:val="03156C"/>
          <w:lang w:val="de-AT"/>
        </w:rPr>
        <w:t xml:space="preserve">(mehrmals) </w:t>
      </w:r>
      <w:r w:rsidRPr="003B033D">
        <w:rPr>
          <w:rFonts w:ascii="Corbel" w:eastAsia="Corbel" w:hAnsi="Corbel" w:cs="Corbel"/>
          <w:color w:val="03156C"/>
          <w:lang w:val="de-AT"/>
        </w:rPr>
        <w:t>durchspielen, um die Spielmechanik, den Spielablauf und die pädagogischen Themen zu verstehen.</w:t>
      </w:r>
      <w:r w:rsidR="00032CE1" w:rsidRPr="003B033D">
        <w:rPr>
          <w:rFonts w:ascii="Corbel" w:eastAsia="Corbel" w:hAnsi="Corbel" w:cs="Corbel"/>
          <w:color w:val="03156C"/>
          <w:lang w:val="de-AT"/>
        </w:rPr>
        <w:t xml:space="preserve"> </w:t>
      </w:r>
      <w:r w:rsidR="008B1D28" w:rsidRPr="003B033D">
        <w:rPr>
          <w:rFonts w:ascii="Corbel" w:eastAsia="Corbel" w:hAnsi="Corbel" w:cs="Corbel"/>
          <w:color w:val="03156C"/>
          <w:lang w:val="de-AT"/>
        </w:rPr>
        <w:t xml:space="preserve">Auf diese Weise kann später auf mögliche Probleme der Schülerinnen und Schüler besser eingegangen </w:t>
      </w:r>
      <w:proofErr w:type="spellStart"/>
      <w:r w:rsidR="008B1D28" w:rsidRPr="003B033D">
        <w:rPr>
          <w:rFonts w:ascii="Corbel" w:eastAsia="Corbel" w:hAnsi="Corbel" w:cs="Corbel"/>
          <w:color w:val="03156C"/>
          <w:lang w:val="de-AT"/>
        </w:rPr>
        <w:t>warden</w:t>
      </w:r>
      <w:proofErr w:type="spellEnd"/>
      <w:r w:rsidR="008B1D28" w:rsidRPr="003B033D">
        <w:rPr>
          <w:rFonts w:ascii="Corbel" w:eastAsia="Corbel" w:hAnsi="Corbel" w:cs="Corbel"/>
          <w:color w:val="03156C"/>
          <w:lang w:val="de-AT"/>
        </w:rPr>
        <w:t xml:space="preserve"> und</w:t>
      </w:r>
      <w:r w:rsidR="005A65A2" w:rsidRPr="003B033D">
        <w:rPr>
          <w:rFonts w:ascii="Corbel" w:eastAsia="Corbel" w:hAnsi="Corbel" w:cs="Corbel"/>
          <w:color w:val="03156C"/>
          <w:lang w:val="de-AT"/>
        </w:rPr>
        <w:t xml:space="preserve"> eine effektivere Anleitung für die Spielenden gewährleistet werden</w:t>
      </w:r>
      <w:r w:rsidR="008B1D28" w:rsidRPr="003B033D">
        <w:rPr>
          <w:rFonts w:ascii="Corbel" w:eastAsia="Corbel" w:hAnsi="Corbel" w:cs="Corbel"/>
          <w:color w:val="03156C"/>
          <w:lang w:val="de-AT"/>
        </w:rPr>
        <w:t xml:space="preserve">. Die Lehrkräfte sollten sich </w:t>
      </w:r>
      <w:r w:rsidR="005A65A2" w:rsidRPr="003B033D">
        <w:rPr>
          <w:rFonts w:ascii="Corbel" w:eastAsia="Corbel" w:hAnsi="Corbel" w:cs="Corbel"/>
          <w:color w:val="03156C"/>
          <w:lang w:val="de-AT"/>
        </w:rPr>
        <w:t xml:space="preserve">darüber hinaus im Vorfeld </w:t>
      </w:r>
      <w:r w:rsidR="008B1D28" w:rsidRPr="003B033D">
        <w:rPr>
          <w:rFonts w:ascii="Corbel" w:eastAsia="Corbel" w:hAnsi="Corbel" w:cs="Corbel"/>
          <w:color w:val="03156C"/>
          <w:lang w:val="de-AT"/>
        </w:rPr>
        <w:t xml:space="preserve">mit den Schlüsselfunktionen des Spiels vertraut machen, wie z.B. </w:t>
      </w:r>
      <w:r w:rsidR="005A65A2" w:rsidRPr="003B033D">
        <w:rPr>
          <w:rFonts w:ascii="Corbel" w:eastAsia="Corbel" w:hAnsi="Corbel" w:cs="Corbel"/>
          <w:color w:val="03156C"/>
          <w:lang w:val="de-AT"/>
        </w:rPr>
        <w:t xml:space="preserve">dem </w:t>
      </w:r>
      <w:r w:rsidR="008B1D28" w:rsidRPr="003B033D">
        <w:rPr>
          <w:rFonts w:ascii="Corbel" w:eastAsia="Corbel" w:hAnsi="Corbel" w:cs="Corbel"/>
          <w:color w:val="03156C"/>
          <w:lang w:val="de-AT"/>
        </w:rPr>
        <w:t xml:space="preserve">Ressourcenmanagement, </w:t>
      </w:r>
      <w:r w:rsidR="005A65A2" w:rsidRPr="003B033D">
        <w:rPr>
          <w:rFonts w:ascii="Corbel" w:eastAsia="Corbel" w:hAnsi="Corbel" w:cs="Corbel"/>
          <w:color w:val="03156C"/>
          <w:lang w:val="de-AT"/>
        </w:rPr>
        <w:t xml:space="preserve">den </w:t>
      </w:r>
      <w:r w:rsidR="008B1D28" w:rsidRPr="003B033D">
        <w:rPr>
          <w:rFonts w:ascii="Corbel" w:eastAsia="Corbel" w:hAnsi="Corbel" w:cs="Corbel"/>
          <w:color w:val="03156C"/>
          <w:lang w:val="de-AT"/>
        </w:rPr>
        <w:t>politische Entscheidungen und d</w:t>
      </w:r>
      <w:r w:rsidR="005A65A2" w:rsidRPr="003B033D">
        <w:rPr>
          <w:rFonts w:ascii="Corbel" w:eastAsia="Corbel" w:hAnsi="Corbel" w:cs="Corbel"/>
          <w:color w:val="03156C"/>
          <w:lang w:val="de-AT"/>
        </w:rPr>
        <w:t>em</w:t>
      </w:r>
      <w:r w:rsidR="008B1D28" w:rsidRPr="003B033D">
        <w:rPr>
          <w:rFonts w:ascii="Corbel" w:eastAsia="Corbel" w:hAnsi="Corbel" w:cs="Corbel"/>
          <w:color w:val="03156C"/>
          <w:lang w:val="de-AT"/>
        </w:rPr>
        <w:t xml:space="preserve"> Gleichgewicht zwischen finanziellen und ökologischen Belangen, um die </w:t>
      </w:r>
      <w:proofErr w:type="spellStart"/>
      <w:proofErr w:type="gramStart"/>
      <w:r w:rsidR="008B1D28" w:rsidRPr="003B033D">
        <w:rPr>
          <w:rFonts w:ascii="Corbel" w:eastAsia="Corbel" w:hAnsi="Corbel" w:cs="Corbel"/>
          <w:color w:val="03156C"/>
          <w:lang w:val="de-AT"/>
        </w:rPr>
        <w:t>Schüler:innen</w:t>
      </w:r>
      <w:proofErr w:type="spellEnd"/>
      <w:proofErr w:type="gramEnd"/>
      <w:r w:rsidR="008B1D28" w:rsidRPr="003B033D">
        <w:rPr>
          <w:rFonts w:ascii="Corbel" w:eastAsia="Corbel" w:hAnsi="Corbel" w:cs="Corbel"/>
          <w:color w:val="03156C"/>
          <w:lang w:val="de-AT"/>
        </w:rPr>
        <w:t xml:space="preserve"> bei ihren Entscheidungsprozessen besser unterstützen zu können.</w:t>
      </w:r>
    </w:p>
    <w:p w14:paraId="6625A8AB" w14:textId="278996FA" w:rsidR="00F23B98" w:rsidRDefault="008B1D28" w:rsidP="0066659B">
      <w:pPr>
        <w:rPr>
          <w:rFonts w:ascii="Corbel" w:eastAsia="Corbel" w:hAnsi="Corbel" w:cs="Corbel"/>
          <w:color w:val="03156C"/>
          <w:lang w:val="de-AT"/>
        </w:rPr>
      </w:pPr>
      <w:r w:rsidRPr="003B033D">
        <w:rPr>
          <w:rFonts w:ascii="Corbel" w:eastAsia="Corbel" w:hAnsi="Corbel" w:cs="Corbel"/>
          <w:color w:val="03156C"/>
          <w:lang w:val="de-AT"/>
        </w:rPr>
        <w:t>Um die Essenz des Spiels vollständig erfassen zu können</w:t>
      </w:r>
      <w:r w:rsidR="005A65A2" w:rsidRPr="003B033D">
        <w:rPr>
          <w:rFonts w:ascii="Corbel" w:eastAsia="Corbel" w:hAnsi="Corbel" w:cs="Corbel"/>
          <w:color w:val="03156C"/>
          <w:lang w:val="de-AT"/>
        </w:rPr>
        <w:t>,</w:t>
      </w:r>
      <w:r w:rsidRPr="003B033D">
        <w:rPr>
          <w:rFonts w:ascii="Corbel" w:eastAsia="Corbel" w:hAnsi="Corbel" w:cs="Corbel"/>
          <w:color w:val="03156C"/>
          <w:lang w:val="de-AT"/>
        </w:rPr>
        <w:t xml:space="preserve"> ist es sinnvoll das Spiel mehrmals durchzuspielen. Es hat auch verschiedene Schwierigkeitsgrade und </w:t>
      </w:r>
      <w:proofErr w:type="spellStart"/>
      <w:proofErr w:type="gramStart"/>
      <w:r w:rsidRPr="003B033D">
        <w:rPr>
          <w:rFonts w:ascii="Corbel" w:eastAsia="Corbel" w:hAnsi="Corbel" w:cs="Corbel"/>
          <w:color w:val="03156C"/>
          <w:lang w:val="de-AT"/>
        </w:rPr>
        <w:t>Schüler:innen</w:t>
      </w:r>
      <w:proofErr w:type="spellEnd"/>
      <w:proofErr w:type="gramEnd"/>
      <w:r w:rsidRPr="003B033D">
        <w:rPr>
          <w:rFonts w:ascii="Corbel" w:eastAsia="Corbel" w:hAnsi="Corbel" w:cs="Corbel"/>
          <w:color w:val="03156C"/>
          <w:lang w:val="de-AT"/>
        </w:rPr>
        <w:t xml:space="preserve"> wird es anspornen nach einer einfachen Runde noch ein härteres Level auszuprobieren. Die Lehrperson muss daher ausreichend Zeit zum Spielen selbst einplanen. </w:t>
      </w:r>
    </w:p>
    <w:p w14:paraId="020A850A" w14:textId="56CCCB87" w:rsidR="00D418AC" w:rsidRPr="00D418AC" w:rsidRDefault="00D418AC" w:rsidP="00D418AC">
      <w:pPr>
        <w:rPr>
          <w:rFonts w:ascii="Corbel" w:eastAsia="Corbel" w:hAnsi="Corbel" w:cs="Corbel"/>
          <w:color w:val="03156C"/>
          <w:lang w:val="de-AT"/>
        </w:rPr>
      </w:pPr>
      <w:r>
        <w:rPr>
          <w:rFonts w:ascii="Corbel" w:eastAsia="Corbel" w:hAnsi="Corbel" w:cs="Corbel"/>
          <w:color w:val="03156C"/>
          <w:lang w:val="de-AT"/>
        </w:rPr>
        <w:lastRenderedPageBreak/>
        <w:t xml:space="preserve">Hier ist ein deutsches </w:t>
      </w:r>
      <w:proofErr w:type="spellStart"/>
      <w:r>
        <w:rPr>
          <w:rFonts w:ascii="Corbel" w:eastAsia="Corbel" w:hAnsi="Corbel" w:cs="Corbel"/>
          <w:color w:val="03156C"/>
          <w:lang w:val="de-AT"/>
        </w:rPr>
        <w:t>Let’s</w:t>
      </w:r>
      <w:proofErr w:type="spellEnd"/>
      <w:r>
        <w:rPr>
          <w:rFonts w:ascii="Corbel" w:eastAsia="Corbel" w:hAnsi="Corbel" w:cs="Corbel"/>
          <w:color w:val="03156C"/>
          <w:lang w:val="de-AT"/>
        </w:rPr>
        <w:t xml:space="preserve"> Play, dass die Spielmechanik und -dynamik in nur 20‘ erläutert: </w:t>
      </w:r>
      <w:hyperlink r:id="rId18" w:history="1">
        <w:r w:rsidRPr="009055BA">
          <w:rPr>
            <w:rStyle w:val="Hyperlink"/>
            <w:rFonts w:ascii="Corbel" w:eastAsia="Corbel" w:hAnsi="Corbel" w:cs="Corbel"/>
            <w:lang w:val="de-AT"/>
          </w:rPr>
          <w:t>https://www.youtube.com/watch?v=RybxDQ8AHh8</w:t>
        </w:r>
      </w:hyperlink>
      <w:r>
        <w:rPr>
          <w:rFonts w:ascii="Corbel" w:eastAsia="Corbel" w:hAnsi="Corbel" w:cs="Corbel"/>
          <w:color w:val="03156C"/>
          <w:lang w:val="de-AT"/>
        </w:rPr>
        <w:t xml:space="preserve"> (</w:t>
      </w:r>
      <w:proofErr w:type="spellStart"/>
      <w:r>
        <w:rPr>
          <w:rFonts w:ascii="Corbel" w:eastAsia="Corbel" w:hAnsi="Corbel" w:cs="Corbel"/>
          <w:color w:val="03156C"/>
          <w:lang w:val="de-AT"/>
        </w:rPr>
        <w:t>Thorske</w:t>
      </w:r>
      <w:proofErr w:type="spellEnd"/>
      <w:r>
        <w:rPr>
          <w:rFonts w:ascii="Corbel" w:eastAsia="Corbel" w:hAnsi="Corbel" w:cs="Corbel"/>
          <w:color w:val="03156C"/>
          <w:lang w:val="de-AT"/>
        </w:rPr>
        <w:t xml:space="preserve"> T-LP: </w:t>
      </w:r>
      <w:r w:rsidRPr="00D418AC">
        <w:rPr>
          <w:rFonts w:ascii="Corbel" w:eastAsia="Corbel" w:hAnsi="Corbel" w:cs="Corbel"/>
          <w:color w:val="03156C"/>
          <w:lang w:val="de-AT"/>
        </w:rPr>
        <w:t>The Climate Trail - Folge 1 [Was uns droht]</w:t>
      </w:r>
      <w:r>
        <w:rPr>
          <w:rFonts w:ascii="Corbel" w:eastAsia="Corbel" w:hAnsi="Corbel" w:cs="Corbel"/>
          <w:color w:val="03156C"/>
          <w:lang w:val="de-AT"/>
        </w:rPr>
        <w:t xml:space="preserve">). </w:t>
      </w:r>
    </w:p>
    <w:p w14:paraId="4DC491B2" w14:textId="4128DA8D" w:rsidR="00F23B98" w:rsidRPr="003B033D" w:rsidRDefault="00F23B98" w:rsidP="0066659B">
      <w:pPr>
        <w:rPr>
          <w:rFonts w:ascii="Corbel" w:eastAsia="Corbel" w:hAnsi="Corbel" w:cs="Corbel"/>
          <w:color w:val="03156C"/>
          <w:lang w:val="de-AT"/>
        </w:rPr>
      </w:pPr>
      <w:r w:rsidRPr="003B033D">
        <w:rPr>
          <w:rFonts w:ascii="Corbel" w:eastAsia="Corbel" w:hAnsi="Corbel" w:cs="Corbel"/>
          <w:color w:val="03156C"/>
          <w:lang w:val="de-AT"/>
        </w:rPr>
        <w:t>Zur Einführung in das Spiel sollte die Lehrkraft einen Überblick über den Kontext geben, ohne den Spielverlauf zu verraten. Der Schwerpunkt sollte auf den ökologischen Herausforderungen liegen, die das Spiel darstellt, wie z.B. de</w:t>
      </w:r>
      <w:r w:rsidR="005A65A2" w:rsidRPr="003B033D">
        <w:rPr>
          <w:rFonts w:ascii="Corbel" w:eastAsia="Corbel" w:hAnsi="Corbel" w:cs="Corbel"/>
          <w:color w:val="03156C"/>
          <w:lang w:val="de-AT"/>
        </w:rPr>
        <w:t>n</w:t>
      </w:r>
      <w:r w:rsidRPr="003B033D">
        <w:rPr>
          <w:rFonts w:ascii="Corbel" w:eastAsia="Corbel" w:hAnsi="Corbel" w:cs="Corbel"/>
          <w:color w:val="03156C"/>
          <w:lang w:val="de-AT"/>
        </w:rPr>
        <w:t xml:space="preserve"> </w:t>
      </w:r>
      <w:r w:rsidR="005A65A2" w:rsidRPr="003B033D">
        <w:rPr>
          <w:rFonts w:ascii="Corbel" w:eastAsia="Corbel" w:hAnsi="Corbel" w:cs="Corbel"/>
          <w:color w:val="03156C"/>
          <w:lang w:val="de-AT"/>
        </w:rPr>
        <w:t xml:space="preserve">menschlichen </w:t>
      </w:r>
      <w:r w:rsidRPr="003B033D">
        <w:rPr>
          <w:rFonts w:ascii="Corbel" w:eastAsia="Corbel" w:hAnsi="Corbel" w:cs="Corbel"/>
          <w:color w:val="03156C"/>
          <w:lang w:val="de-AT"/>
        </w:rPr>
        <w:t xml:space="preserve">Umgang </w:t>
      </w:r>
      <w:r w:rsidR="005A65A2" w:rsidRPr="003B033D">
        <w:rPr>
          <w:rFonts w:ascii="Corbel" w:eastAsia="Corbel" w:hAnsi="Corbel" w:cs="Corbel"/>
          <w:color w:val="03156C"/>
          <w:lang w:val="de-AT"/>
        </w:rPr>
        <w:t>mit lebensnotwendigen</w:t>
      </w:r>
      <w:r w:rsidRPr="003B033D">
        <w:rPr>
          <w:rFonts w:ascii="Corbel" w:eastAsia="Corbel" w:hAnsi="Corbel" w:cs="Corbel"/>
          <w:color w:val="03156C"/>
          <w:lang w:val="de-AT"/>
        </w:rPr>
        <w:t xml:space="preserve"> Ressourcen </w:t>
      </w:r>
      <w:r w:rsidR="005A65A2" w:rsidRPr="003B033D">
        <w:rPr>
          <w:rFonts w:ascii="Corbel" w:eastAsia="Corbel" w:hAnsi="Corbel" w:cs="Corbel"/>
          <w:color w:val="03156C"/>
          <w:lang w:val="de-AT"/>
        </w:rPr>
        <w:t>der Erde</w:t>
      </w:r>
      <w:r w:rsidRPr="003B033D">
        <w:rPr>
          <w:rFonts w:ascii="Corbel" w:eastAsia="Corbel" w:hAnsi="Corbel" w:cs="Corbel"/>
          <w:color w:val="03156C"/>
          <w:lang w:val="de-AT"/>
        </w:rPr>
        <w:t xml:space="preserve"> angesichts des Klimawandels</w:t>
      </w:r>
      <w:r w:rsidR="00D418AC">
        <w:rPr>
          <w:rFonts w:ascii="Corbel" w:eastAsia="Corbel" w:hAnsi="Corbel" w:cs="Corbel"/>
          <w:color w:val="03156C"/>
          <w:lang w:val="de-AT"/>
        </w:rPr>
        <w:t xml:space="preserve"> (Wasser, Samen)</w:t>
      </w:r>
      <w:r w:rsidRPr="003B033D">
        <w:rPr>
          <w:rFonts w:ascii="Corbel" w:eastAsia="Corbel" w:hAnsi="Corbel" w:cs="Corbel"/>
          <w:color w:val="03156C"/>
          <w:lang w:val="de-AT"/>
        </w:rPr>
        <w:t xml:space="preserve">. Die Lehrkraft kann erörtern </w:t>
      </w:r>
      <w:r w:rsidR="005A65A2" w:rsidRPr="003B033D">
        <w:rPr>
          <w:rFonts w:ascii="Corbel" w:eastAsia="Corbel" w:hAnsi="Corbel" w:cs="Corbel"/>
          <w:color w:val="03156C"/>
          <w:lang w:val="de-AT"/>
        </w:rPr>
        <w:t>dass</w:t>
      </w:r>
      <w:r w:rsidRPr="003B033D">
        <w:rPr>
          <w:rFonts w:ascii="Corbel" w:eastAsia="Corbel" w:hAnsi="Corbel" w:cs="Corbel"/>
          <w:color w:val="03156C"/>
          <w:lang w:val="de-AT"/>
        </w:rPr>
        <w:t xml:space="preserve"> das Spiel reale Umweltprobleme simuliert, sollte aber vermeiden, wichtige Ergebnisse oder Entscheidungen zu verraten, die das </w:t>
      </w:r>
      <w:r w:rsidR="000A3E1F" w:rsidRPr="003B033D">
        <w:rPr>
          <w:rFonts w:ascii="Corbel" w:eastAsia="Corbel" w:hAnsi="Corbel" w:cs="Corbel"/>
          <w:color w:val="03156C"/>
          <w:lang w:val="de-AT"/>
        </w:rPr>
        <w:t xml:space="preserve">spontane </w:t>
      </w:r>
      <w:r w:rsidRPr="003B033D">
        <w:rPr>
          <w:rFonts w:ascii="Corbel" w:eastAsia="Corbel" w:hAnsi="Corbel" w:cs="Corbel"/>
          <w:color w:val="03156C"/>
          <w:lang w:val="de-AT"/>
        </w:rPr>
        <w:t xml:space="preserve">Erlebnis für die </w:t>
      </w:r>
      <w:proofErr w:type="spellStart"/>
      <w:proofErr w:type="gramStart"/>
      <w:r w:rsidRPr="003B033D">
        <w:rPr>
          <w:rFonts w:ascii="Corbel" w:eastAsia="Corbel" w:hAnsi="Corbel" w:cs="Corbel"/>
          <w:color w:val="03156C"/>
          <w:lang w:val="de-AT"/>
        </w:rPr>
        <w:t>Schüler</w:t>
      </w:r>
      <w:r w:rsidR="00151846" w:rsidRPr="003B033D">
        <w:rPr>
          <w:rFonts w:ascii="Corbel" w:eastAsia="Corbel" w:hAnsi="Corbel" w:cs="Corbel"/>
          <w:color w:val="03156C"/>
          <w:lang w:val="de-AT"/>
        </w:rPr>
        <w:t>:i</w:t>
      </w:r>
      <w:r w:rsidRPr="003B033D">
        <w:rPr>
          <w:rFonts w:ascii="Corbel" w:eastAsia="Corbel" w:hAnsi="Corbel" w:cs="Corbel"/>
          <w:color w:val="03156C"/>
          <w:lang w:val="de-AT"/>
        </w:rPr>
        <w:t>nnen</w:t>
      </w:r>
      <w:proofErr w:type="spellEnd"/>
      <w:proofErr w:type="gramEnd"/>
      <w:r w:rsidRPr="003B033D">
        <w:rPr>
          <w:rFonts w:ascii="Corbel" w:eastAsia="Corbel" w:hAnsi="Corbel" w:cs="Corbel"/>
          <w:color w:val="03156C"/>
          <w:lang w:val="de-AT"/>
        </w:rPr>
        <w:t xml:space="preserve"> </w:t>
      </w:r>
      <w:r w:rsidR="00032CE1" w:rsidRPr="003B033D">
        <w:rPr>
          <w:rFonts w:ascii="Corbel" w:eastAsia="Corbel" w:hAnsi="Corbel" w:cs="Corbel"/>
          <w:color w:val="03156C"/>
          <w:lang w:val="de-AT"/>
        </w:rPr>
        <w:t xml:space="preserve">schwächen </w:t>
      </w:r>
      <w:r w:rsidRPr="003B033D">
        <w:rPr>
          <w:rFonts w:ascii="Corbel" w:eastAsia="Corbel" w:hAnsi="Corbel" w:cs="Corbel"/>
          <w:color w:val="03156C"/>
          <w:lang w:val="de-AT"/>
        </w:rPr>
        <w:t>würden.</w:t>
      </w:r>
    </w:p>
    <w:p w14:paraId="7F76AB54" w14:textId="0B73EBB7" w:rsidR="005A65A2" w:rsidRPr="003B033D" w:rsidRDefault="00F23B98" w:rsidP="0066659B">
      <w:pPr>
        <w:rPr>
          <w:rFonts w:ascii="Corbel" w:eastAsia="Corbel" w:hAnsi="Corbel" w:cs="Corbel"/>
          <w:color w:val="03156C"/>
          <w:lang w:val="de-AT"/>
        </w:rPr>
      </w:pPr>
      <w:r w:rsidRPr="003B033D">
        <w:rPr>
          <w:rFonts w:ascii="Corbel" w:eastAsia="Corbel" w:hAnsi="Corbel" w:cs="Corbel"/>
          <w:color w:val="03156C"/>
          <w:lang w:val="de-AT"/>
        </w:rPr>
        <w:t xml:space="preserve">Angesichts des Charakters von </w:t>
      </w:r>
      <w:r w:rsidRPr="003B033D">
        <w:rPr>
          <w:rFonts w:ascii="Corbel" w:eastAsia="Corbel" w:hAnsi="Corbel" w:cs="Corbel"/>
          <w:i/>
          <w:iCs/>
          <w:color w:val="03156C"/>
          <w:lang w:val="de-AT"/>
        </w:rPr>
        <w:t xml:space="preserve">Climate </w:t>
      </w:r>
      <w:r w:rsidR="000A3E1F" w:rsidRPr="003B033D">
        <w:rPr>
          <w:rFonts w:ascii="Corbel" w:eastAsia="Corbel" w:hAnsi="Corbel" w:cs="Corbel"/>
          <w:i/>
          <w:iCs/>
          <w:color w:val="03156C"/>
          <w:lang w:val="de-AT"/>
        </w:rPr>
        <w:t>Trail</w:t>
      </w:r>
      <w:r w:rsidR="000A3E1F" w:rsidRPr="003B033D">
        <w:rPr>
          <w:rFonts w:ascii="Corbel" w:eastAsia="Corbel" w:hAnsi="Corbel" w:cs="Corbel"/>
          <w:color w:val="03156C"/>
          <w:lang w:val="de-AT"/>
        </w:rPr>
        <w:t xml:space="preserve"> </w:t>
      </w:r>
      <w:r w:rsidRPr="003B033D">
        <w:rPr>
          <w:rFonts w:ascii="Corbel" w:eastAsia="Corbel" w:hAnsi="Corbel" w:cs="Corbel"/>
          <w:color w:val="03156C"/>
          <w:lang w:val="de-AT"/>
        </w:rPr>
        <w:t xml:space="preserve">ist es auch wichtig die </w:t>
      </w:r>
      <w:proofErr w:type="spellStart"/>
      <w:proofErr w:type="gramStart"/>
      <w:r w:rsidRPr="003B033D">
        <w:rPr>
          <w:rFonts w:ascii="Corbel" w:eastAsia="Corbel" w:hAnsi="Corbel" w:cs="Corbel"/>
          <w:color w:val="03156C"/>
          <w:lang w:val="de-AT"/>
        </w:rPr>
        <w:t>Schüler</w:t>
      </w:r>
      <w:r w:rsidR="00151846" w:rsidRPr="003B033D">
        <w:rPr>
          <w:rFonts w:ascii="Corbel" w:eastAsia="Corbel" w:hAnsi="Corbel" w:cs="Corbel"/>
          <w:color w:val="03156C"/>
          <w:lang w:val="de-AT"/>
        </w:rPr>
        <w:t>:i</w:t>
      </w:r>
      <w:r w:rsidRPr="003B033D">
        <w:rPr>
          <w:rFonts w:ascii="Corbel" w:eastAsia="Corbel" w:hAnsi="Corbel" w:cs="Corbel"/>
          <w:color w:val="03156C"/>
          <w:lang w:val="de-AT"/>
        </w:rPr>
        <w:t>nnen</w:t>
      </w:r>
      <w:proofErr w:type="spellEnd"/>
      <w:proofErr w:type="gramEnd"/>
      <w:r w:rsidRPr="003B033D">
        <w:rPr>
          <w:rFonts w:ascii="Corbel" w:eastAsia="Corbel" w:hAnsi="Corbel" w:cs="Corbel"/>
          <w:color w:val="03156C"/>
          <w:lang w:val="de-AT"/>
        </w:rPr>
        <w:t xml:space="preserve"> auf die komplexen und manchmal herausfordernden Szenarien des Spiels vorzubereiten. </w:t>
      </w:r>
      <w:r w:rsidR="005A65A2" w:rsidRPr="003B033D">
        <w:rPr>
          <w:rFonts w:ascii="Corbel" w:eastAsia="Corbel" w:hAnsi="Corbel" w:cs="Corbel"/>
          <w:color w:val="03156C"/>
          <w:lang w:val="de-AT"/>
        </w:rPr>
        <w:t>Sie müssen auf Basis von ö</w:t>
      </w:r>
      <w:r w:rsidRPr="003B033D">
        <w:rPr>
          <w:rFonts w:ascii="Corbel" w:eastAsia="Corbel" w:hAnsi="Corbel" w:cs="Corbel"/>
          <w:color w:val="03156C"/>
          <w:lang w:val="de-AT"/>
        </w:rPr>
        <w:t>kologische</w:t>
      </w:r>
      <w:r w:rsidR="005A65A2" w:rsidRPr="003B033D">
        <w:rPr>
          <w:rFonts w:ascii="Corbel" w:eastAsia="Corbel" w:hAnsi="Corbel" w:cs="Corbel"/>
          <w:color w:val="03156C"/>
          <w:lang w:val="de-AT"/>
        </w:rPr>
        <w:t>n</w:t>
      </w:r>
      <w:r w:rsidRPr="003B033D">
        <w:rPr>
          <w:rFonts w:ascii="Corbel" w:eastAsia="Corbel" w:hAnsi="Corbel" w:cs="Corbel"/>
          <w:color w:val="03156C"/>
          <w:lang w:val="de-AT"/>
        </w:rPr>
        <w:t>, soziale</w:t>
      </w:r>
      <w:r w:rsidR="005A65A2" w:rsidRPr="003B033D">
        <w:rPr>
          <w:rFonts w:ascii="Corbel" w:eastAsia="Corbel" w:hAnsi="Corbel" w:cs="Corbel"/>
          <w:color w:val="03156C"/>
          <w:lang w:val="de-AT"/>
        </w:rPr>
        <w:t>n</w:t>
      </w:r>
      <w:r w:rsidRPr="003B033D">
        <w:rPr>
          <w:rFonts w:ascii="Corbel" w:eastAsia="Corbel" w:hAnsi="Corbel" w:cs="Corbel"/>
          <w:color w:val="03156C"/>
          <w:lang w:val="de-AT"/>
        </w:rPr>
        <w:t xml:space="preserve"> und </w:t>
      </w:r>
      <w:r w:rsidR="000A3E1F" w:rsidRPr="003B033D">
        <w:rPr>
          <w:rFonts w:ascii="Corbel" w:eastAsia="Corbel" w:hAnsi="Corbel" w:cs="Corbel"/>
          <w:color w:val="03156C"/>
          <w:lang w:val="de-AT"/>
        </w:rPr>
        <w:t>finanzielle</w:t>
      </w:r>
      <w:r w:rsidR="005A65A2" w:rsidRPr="003B033D">
        <w:rPr>
          <w:rFonts w:ascii="Corbel" w:eastAsia="Corbel" w:hAnsi="Corbel" w:cs="Corbel"/>
          <w:color w:val="03156C"/>
          <w:lang w:val="de-AT"/>
        </w:rPr>
        <w:t>n</w:t>
      </w:r>
      <w:r w:rsidR="000A3E1F" w:rsidRPr="003B033D">
        <w:rPr>
          <w:rFonts w:ascii="Corbel" w:eastAsia="Corbel" w:hAnsi="Corbel" w:cs="Corbel"/>
          <w:color w:val="03156C"/>
          <w:lang w:val="de-AT"/>
        </w:rPr>
        <w:t xml:space="preserve"> </w:t>
      </w:r>
      <w:r w:rsidRPr="003B033D">
        <w:rPr>
          <w:rFonts w:ascii="Corbel" w:eastAsia="Corbel" w:hAnsi="Corbel" w:cs="Corbel"/>
          <w:color w:val="03156C"/>
          <w:lang w:val="de-AT"/>
        </w:rPr>
        <w:t>Faktoren</w:t>
      </w:r>
      <w:r w:rsidR="005A65A2" w:rsidRPr="003B033D">
        <w:rPr>
          <w:rFonts w:ascii="Corbel" w:eastAsia="Corbel" w:hAnsi="Corbel" w:cs="Corbel"/>
          <w:color w:val="03156C"/>
          <w:lang w:val="de-AT"/>
        </w:rPr>
        <w:t xml:space="preserve"> schwierige Entscheidungen treffen, die wiederum unmittelbare Konsequenzen für den weiteren Spielverlauf haben werden. </w:t>
      </w:r>
      <w:r w:rsidR="00D418AC">
        <w:rPr>
          <w:rFonts w:ascii="Corbel" w:eastAsia="Corbel" w:hAnsi="Corbel" w:cs="Corbel"/>
          <w:color w:val="03156C"/>
          <w:lang w:val="de-AT"/>
        </w:rPr>
        <w:t xml:space="preserve">So kann es auch sein, dass Charaktere aufgrund falscher Entscheidungen sterben und somit das Spiel vorzeitig endet. </w:t>
      </w:r>
    </w:p>
    <w:p w14:paraId="36ADBAA4" w14:textId="48943156" w:rsidR="005A65A2" w:rsidRPr="003B033D" w:rsidRDefault="00F23B98" w:rsidP="005A65A2">
      <w:pPr>
        <w:rPr>
          <w:rFonts w:ascii="Corbel" w:eastAsia="Corbel" w:hAnsi="Corbel" w:cs="Corbel"/>
          <w:color w:val="03156C"/>
          <w:lang w:val="de-AT"/>
        </w:rPr>
      </w:pPr>
      <w:r w:rsidRPr="003B033D">
        <w:rPr>
          <w:rFonts w:ascii="Corbel" w:eastAsia="Corbel" w:hAnsi="Corbel" w:cs="Corbel"/>
          <w:color w:val="03156C"/>
          <w:lang w:val="de-AT"/>
        </w:rPr>
        <w:t xml:space="preserve">Da das Spiel starke emotionale Reaktionen hervorrufen kann, insbesondere im Hinblick auf die realen Folgen des Klimawandels </w:t>
      </w:r>
      <w:r w:rsidR="000A3E1F" w:rsidRPr="003B033D">
        <w:rPr>
          <w:rFonts w:ascii="Corbel" w:eastAsia="Corbel" w:hAnsi="Corbel" w:cs="Corbel"/>
          <w:color w:val="03156C"/>
          <w:lang w:val="de-AT"/>
        </w:rPr>
        <w:t xml:space="preserve">und die </w:t>
      </w:r>
      <w:r w:rsidR="001A5751" w:rsidRPr="003B033D">
        <w:rPr>
          <w:rFonts w:ascii="Corbel" w:eastAsia="Corbel" w:hAnsi="Corbel" w:cs="Corbel"/>
          <w:color w:val="03156C"/>
          <w:lang w:val="de-AT"/>
        </w:rPr>
        <w:t xml:space="preserve">Zukunft der Menschheit, </w:t>
      </w:r>
      <w:r w:rsidRPr="003B033D">
        <w:rPr>
          <w:rFonts w:ascii="Corbel" w:eastAsia="Corbel" w:hAnsi="Corbel" w:cs="Corbel"/>
          <w:color w:val="03156C"/>
          <w:lang w:val="de-AT"/>
        </w:rPr>
        <w:t xml:space="preserve">sollte sich die Lehrkraft darauf vorbereiten, auf etwaige emotionale oder ethische Bedenken der </w:t>
      </w:r>
      <w:proofErr w:type="spellStart"/>
      <w:proofErr w:type="gramStart"/>
      <w:r w:rsidRPr="003B033D">
        <w:rPr>
          <w:rFonts w:ascii="Corbel" w:eastAsia="Corbel" w:hAnsi="Corbel" w:cs="Corbel"/>
          <w:color w:val="03156C"/>
          <w:lang w:val="de-AT"/>
        </w:rPr>
        <w:t>Schüler</w:t>
      </w:r>
      <w:r w:rsidR="00D038BB" w:rsidRPr="003B033D">
        <w:rPr>
          <w:rFonts w:ascii="Corbel" w:eastAsia="Corbel" w:hAnsi="Corbel" w:cs="Corbel"/>
          <w:color w:val="03156C"/>
          <w:lang w:val="de-AT"/>
        </w:rPr>
        <w:t>:innen</w:t>
      </w:r>
      <w:proofErr w:type="spellEnd"/>
      <w:proofErr w:type="gramEnd"/>
      <w:r w:rsidRPr="003B033D">
        <w:rPr>
          <w:rFonts w:ascii="Corbel" w:eastAsia="Corbel" w:hAnsi="Corbel" w:cs="Corbel"/>
          <w:color w:val="03156C"/>
          <w:lang w:val="de-AT"/>
        </w:rPr>
        <w:t xml:space="preserve"> einzugehen. Falls erforderlich</w:t>
      </w:r>
      <w:r w:rsidR="008F35ED" w:rsidRPr="003B033D">
        <w:rPr>
          <w:rFonts w:ascii="Corbel" w:eastAsia="Corbel" w:hAnsi="Corbel" w:cs="Corbel"/>
          <w:color w:val="03156C"/>
          <w:lang w:val="de-AT"/>
        </w:rPr>
        <w:t xml:space="preserve"> </w:t>
      </w:r>
      <w:r w:rsidRPr="003B033D">
        <w:rPr>
          <w:rFonts w:ascii="Corbel" w:eastAsia="Corbel" w:hAnsi="Corbel" w:cs="Corbel"/>
          <w:color w:val="03156C"/>
          <w:lang w:val="de-AT"/>
        </w:rPr>
        <w:t xml:space="preserve">sollte die Lehrkraft auf den Hintergrund und die persönlichen Erfahrungen der </w:t>
      </w:r>
      <w:proofErr w:type="spellStart"/>
      <w:proofErr w:type="gramStart"/>
      <w:r w:rsidRPr="003B033D">
        <w:rPr>
          <w:rFonts w:ascii="Corbel" w:eastAsia="Corbel" w:hAnsi="Corbel" w:cs="Corbel"/>
          <w:color w:val="03156C"/>
          <w:lang w:val="de-AT"/>
        </w:rPr>
        <w:t>Schüler</w:t>
      </w:r>
      <w:r w:rsidR="00151846" w:rsidRPr="003B033D">
        <w:rPr>
          <w:rFonts w:ascii="Corbel" w:eastAsia="Corbel" w:hAnsi="Corbel" w:cs="Corbel"/>
          <w:color w:val="03156C"/>
          <w:lang w:val="de-AT"/>
        </w:rPr>
        <w:t>:i</w:t>
      </w:r>
      <w:r w:rsidRPr="003B033D">
        <w:rPr>
          <w:rFonts w:ascii="Corbel" w:eastAsia="Corbel" w:hAnsi="Corbel" w:cs="Corbel"/>
          <w:color w:val="03156C"/>
          <w:lang w:val="de-AT"/>
        </w:rPr>
        <w:t>nnen</w:t>
      </w:r>
      <w:proofErr w:type="spellEnd"/>
      <w:proofErr w:type="gramEnd"/>
      <w:r w:rsidRPr="003B033D">
        <w:rPr>
          <w:rFonts w:ascii="Corbel" w:eastAsia="Corbel" w:hAnsi="Corbel" w:cs="Corbel"/>
          <w:color w:val="03156C"/>
          <w:lang w:val="de-AT"/>
        </w:rPr>
        <w:t xml:space="preserve"> in Bezug auf Umweltfragen eingehen und sicherstellen, dass alle Diskussionen respektvoll und konstruktiv verlaufen.</w:t>
      </w:r>
      <w:r w:rsidR="008F35ED" w:rsidRPr="003B033D">
        <w:rPr>
          <w:rFonts w:ascii="Corbel" w:eastAsia="Corbel" w:hAnsi="Corbel" w:cs="Corbel"/>
          <w:color w:val="03156C"/>
          <w:lang w:val="de-AT"/>
        </w:rPr>
        <w:t xml:space="preserve"> </w:t>
      </w:r>
      <w:r w:rsidR="005A65A2" w:rsidRPr="003B033D">
        <w:rPr>
          <w:rFonts w:ascii="Corbel" w:eastAsia="Corbel" w:hAnsi="Corbel" w:cs="Corbel"/>
          <w:color w:val="03156C"/>
          <w:lang w:val="de-AT"/>
        </w:rPr>
        <w:t xml:space="preserve">Es ist wichtig einen sicheren Raum zu schaffen, in dem die </w:t>
      </w:r>
      <w:proofErr w:type="spellStart"/>
      <w:proofErr w:type="gramStart"/>
      <w:r w:rsidR="005A65A2" w:rsidRPr="003B033D">
        <w:rPr>
          <w:rFonts w:ascii="Corbel" w:eastAsia="Corbel" w:hAnsi="Corbel" w:cs="Corbel"/>
          <w:color w:val="03156C"/>
          <w:lang w:val="de-AT"/>
        </w:rPr>
        <w:t>Schüler:innen</w:t>
      </w:r>
      <w:proofErr w:type="spellEnd"/>
      <w:proofErr w:type="gramEnd"/>
      <w:r w:rsidR="005A65A2" w:rsidRPr="003B033D">
        <w:rPr>
          <w:rFonts w:ascii="Corbel" w:eastAsia="Corbel" w:hAnsi="Corbel" w:cs="Corbel"/>
          <w:color w:val="03156C"/>
          <w:lang w:val="de-AT"/>
        </w:rPr>
        <w:t xml:space="preserve"> Frustrationen oder ethische Dilemmas, die sich aus ihren Entscheidungen im Spiel ergeben, äußern können.</w:t>
      </w:r>
      <w:r w:rsidR="008F35ED" w:rsidRPr="003B033D">
        <w:rPr>
          <w:rFonts w:ascii="Corbel" w:eastAsia="Corbel" w:hAnsi="Corbel" w:cs="Corbel"/>
          <w:color w:val="03156C"/>
          <w:lang w:val="de-AT"/>
        </w:rPr>
        <w:t xml:space="preserve"> </w:t>
      </w:r>
    </w:p>
    <w:p w14:paraId="1DC20104" w14:textId="6F3F05CF" w:rsidR="005A65A2" w:rsidRPr="003B033D" w:rsidRDefault="008F35ED" w:rsidP="0066659B">
      <w:pPr>
        <w:rPr>
          <w:rFonts w:ascii="Corbel" w:eastAsia="Corbel" w:hAnsi="Corbel" w:cs="Corbel"/>
          <w:color w:val="03156C"/>
          <w:lang w:val="de-AT"/>
        </w:rPr>
      </w:pPr>
      <w:r w:rsidRPr="003B033D">
        <w:rPr>
          <w:rFonts w:ascii="Corbel" w:eastAsia="Corbel" w:hAnsi="Corbel" w:cs="Corbel"/>
          <w:color w:val="03156C"/>
          <w:lang w:val="de-AT"/>
        </w:rPr>
        <w:t xml:space="preserve">Es ist insgesamt empfehlenswert </w:t>
      </w:r>
      <w:r w:rsidRPr="003B033D">
        <w:rPr>
          <w:rFonts w:ascii="Corbel" w:eastAsia="Corbel" w:hAnsi="Corbel" w:cs="Corbel"/>
          <w:i/>
          <w:iCs/>
          <w:color w:val="03156C"/>
          <w:lang w:val="de-AT"/>
        </w:rPr>
        <w:t>Climate Trail</w:t>
      </w:r>
      <w:r w:rsidRPr="003B033D">
        <w:rPr>
          <w:rFonts w:ascii="Corbel" w:eastAsia="Corbel" w:hAnsi="Corbel" w:cs="Corbel"/>
          <w:color w:val="03156C"/>
          <w:lang w:val="de-AT"/>
        </w:rPr>
        <w:t xml:space="preserve"> eher durchzuspielen, wenn </w:t>
      </w:r>
      <w:proofErr w:type="spellStart"/>
      <w:proofErr w:type="gramStart"/>
      <w:r w:rsidRPr="003B033D">
        <w:rPr>
          <w:rFonts w:ascii="Corbel" w:eastAsia="Corbel" w:hAnsi="Corbel" w:cs="Corbel"/>
          <w:color w:val="03156C"/>
          <w:lang w:val="de-AT"/>
        </w:rPr>
        <w:t>Schüler:innen</w:t>
      </w:r>
      <w:proofErr w:type="spellEnd"/>
      <w:proofErr w:type="gramEnd"/>
      <w:r w:rsidRPr="003B033D">
        <w:rPr>
          <w:rFonts w:ascii="Corbel" w:eastAsia="Corbel" w:hAnsi="Corbel" w:cs="Corbel"/>
          <w:color w:val="03156C"/>
          <w:lang w:val="de-AT"/>
        </w:rPr>
        <w:t xml:space="preserve"> bereits Eingangsvoraussetzungen zu Umweltthemen mitbringen, </w:t>
      </w:r>
      <w:r w:rsidR="005A65A2" w:rsidRPr="003B033D">
        <w:rPr>
          <w:rFonts w:ascii="Corbel" w:eastAsia="Corbel" w:hAnsi="Corbel" w:cs="Corbel"/>
          <w:color w:val="03156C"/>
          <w:lang w:val="de-AT"/>
        </w:rPr>
        <w:t xml:space="preserve">um sich sinnvoll mit den Themen des Spiels auseinanderzusetzen. </w:t>
      </w:r>
    </w:p>
    <w:p w14:paraId="52B8C307" w14:textId="77777777" w:rsidR="0066659B" w:rsidRPr="003B033D" w:rsidRDefault="0066659B" w:rsidP="0066659B">
      <w:pPr>
        <w:rPr>
          <w:lang w:val="de-AT"/>
        </w:rPr>
      </w:pPr>
    </w:p>
    <w:p w14:paraId="28818073" w14:textId="48D3541B" w:rsidR="00A63355" w:rsidRPr="003B033D" w:rsidRDefault="000D21C3" w:rsidP="00F77DCD">
      <w:pPr>
        <w:pStyle w:val="berschrift2"/>
        <w:spacing w:after="0"/>
        <w:ind w:left="0" w:firstLine="0"/>
        <w:rPr>
          <w:lang w:val="de-AT"/>
        </w:rPr>
      </w:pPr>
      <w:r w:rsidRPr="003B033D">
        <w:rPr>
          <w:lang w:val="de-AT"/>
        </w:rPr>
        <w:t xml:space="preserve">Spielphase </w:t>
      </w:r>
    </w:p>
    <w:p w14:paraId="6E4E7449" w14:textId="2F16C87A" w:rsidR="008F35ED" w:rsidRPr="003B033D" w:rsidRDefault="008F35ED" w:rsidP="008F35ED">
      <w:pPr>
        <w:rPr>
          <w:lang w:val="de-AT"/>
        </w:rPr>
      </w:pPr>
    </w:p>
    <w:tbl>
      <w:tblPr>
        <w:tblStyle w:val="TableGrid"/>
        <w:tblW w:w="9420" w:type="dxa"/>
        <w:tblInd w:w="6" w:type="dxa"/>
        <w:tblLayout w:type="fixed"/>
        <w:tblCellMar>
          <w:top w:w="41" w:type="dxa"/>
          <w:left w:w="107" w:type="dxa"/>
          <w:right w:w="71" w:type="dxa"/>
        </w:tblCellMar>
        <w:tblLook w:val="04A0" w:firstRow="1" w:lastRow="0" w:firstColumn="1" w:lastColumn="0" w:noHBand="0" w:noVBand="1"/>
      </w:tblPr>
      <w:tblGrid>
        <w:gridCol w:w="698"/>
        <w:gridCol w:w="6237"/>
        <w:gridCol w:w="992"/>
        <w:gridCol w:w="1493"/>
      </w:tblGrid>
      <w:tr w:rsidR="00F96799" w:rsidRPr="003B033D" w14:paraId="65996F25" w14:textId="77777777" w:rsidTr="003B033D">
        <w:trPr>
          <w:trHeight w:val="446"/>
        </w:trPr>
        <w:tc>
          <w:tcPr>
            <w:tcW w:w="698"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6C8BAD32" w:rsidR="00A63355" w:rsidRPr="003B033D" w:rsidRDefault="003B033D">
            <w:pPr>
              <w:jc w:val="center"/>
              <w:rPr>
                <w:lang w:val="de-AT"/>
              </w:rPr>
            </w:pPr>
            <w:r w:rsidRPr="003B033D">
              <w:rPr>
                <w:rFonts w:ascii="Corbel" w:eastAsia="Corbel" w:hAnsi="Corbel" w:cs="Corbel"/>
                <w:b/>
                <w:color w:val="03156C"/>
                <w:lang w:val="de-AT"/>
              </w:rPr>
              <w:t>UE #</w:t>
            </w:r>
          </w:p>
        </w:tc>
        <w:tc>
          <w:tcPr>
            <w:tcW w:w="6237"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Pr="003B033D" w:rsidRDefault="000D21C3">
            <w:pPr>
              <w:ind w:right="33"/>
              <w:jc w:val="center"/>
              <w:rPr>
                <w:lang w:val="de-AT"/>
              </w:rPr>
            </w:pPr>
            <w:r w:rsidRPr="003B033D">
              <w:rPr>
                <w:rFonts w:ascii="Corbel" w:eastAsia="Corbel" w:hAnsi="Corbel" w:cs="Corbel"/>
                <w:b/>
                <w:color w:val="03156C"/>
                <w:lang w:val="de-AT"/>
              </w:rPr>
              <w:t xml:space="preserve">Beschreibung in Schritten </w:t>
            </w:r>
          </w:p>
        </w:tc>
        <w:tc>
          <w:tcPr>
            <w:tcW w:w="992"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58063E97" w:rsidR="00A63355" w:rsidRPr="003B033D" w:rsidRDefault="000D21C3">
            <w:pPr>
              <w:jc w:val="center"/>
              <w:rPr>
                <w:lang w:val="de-AT"/>
              </w:rPr>
            </w:pPr>
            <w:r w:rsidRPr="003B033D">
              <w:rPr>
                <w:rFonts w:ascii="Corbel" w:eastAsia="Corbel" w:hAnsi="Corbel" w:cs="Corbel"/>
                <w:b/>
                <w:color w:val="03156C"/>
                <w:lang w:val="de-AT"/>
              </w:rPr>
              <w:t>Sozial</w:t>
            </w:r>
            <w:r w:rsidR="003B033D" w:rsidRPr="003B033D">
              <w:rPr>
                <w:rFonts w:ascii="Corbel" w:eastAsia="Corbel" w:hAnsi="Corbel" w:cs="Corbel"/>
                <w:b/>
                <w:color w:val="03156C"/>
                <w:lang w:val="de-AT"/>
              </w:rPr>
              <w:t>-</w:t>
            </w:r>
            <w:r w:rsidR="008F35ED" w:rsidRPr="003B033D">
              <w:rPr>
                <w:rFonts w:ascii="Corbel" w:eastAsia="Corbel" w:hAnsi="Corbel" w:cs="Corbel"/>
                <w:b/>
                <w:color w:val="03156C"/>
                <w:lang w:val="de-AT"/>
              </w:rPr>
              <w:t>f</w:t>
            </w:r>
            <w:r w:rsidRPr="003B033D">
              <w:rPr>
                <w:rFonts w:ascii="Corbel" w:eastAsia="Corbel" w:hAnsi="Corbel" w:cs="Corbel"/>
                <w:b/>
                <w:color w:val="03156C"/>
                <w:lang w:val="de-AT"/>
              </w:rPr>
              <w:t xml:space="preserve">orm </w:t>
            </w:r>
          </w:p>
        </w:tc>
        <w:tc>
          <w:tcPr>
            <w:tcW w:w="1493"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63BB4A0E" w:rsidR="00A63355" w:rsidRPr="003B033D" w:rsidRDefault="008F35ED">
            <w:pPr>
              <w:jc w:val="center"/>
              <w:rPr>
                <w:lang w:val="de-AT"/>
              </w:rPr>
            </w:pPr>
            <w:r w:rsidRPr="003B033D">
              <w:rPr>
                <w:rFonts w:ascii="Corbel" w:eastAsia="Corbel" w:hAnsi="Corbel" w:cs="Corbel"/>
                <w:b/>
                <w:color w:val="03156C"/>
                <w:lang w:val="de-AT"/>
              </w:rPr>
              <w:t>Benötigtes Material</w:t>
            </w:r>
            <w:r w:rsidR="000D21C3" w:rsidRPr="003B033D">
              <w:rPr>
                <w:rFonts w:ascii="Corbel" w:eastAsia="Corbel" w:hAnsi="Corbel" w:cs="Corbel"/>
                <w:b/>
                <w:color w:val="03156C"/>
                <w:lang w:val="de-AT"/>
              </w:rPr>
              <w:t xml:space="preserve"> </w:t>
            </w:r>
          </w:p>
        </w:tc>
      </w:tr>
      <w:tr w:rsidR="00F96799" w:rsidRPr="003B033D" w14:paraId="71202B6B" w14:textId="77777777" w:rsidTr="003B033D">
        <w:trPr>
          <w:trHeight w:val="1771"/>
        </w:trPr>
        <w:tc>
          <w:tcPr>
            <w:tcW w:w="698" w:type="dxa"/>
            <w:tcBorders>
              <w:top w:val="single" w:sz="4" w:space="0" w:color="000000"/>
              <w:left w:val="single" w:sz="4" w:space="0" w:color="000000"/>
              <w:bottom w:val="single" w:sz="4" w:space="0" w:color="000000"/>
              <w:right w:val="single" w:sz="4" w:space="0" w:color="000000"/>
            </w:tcBorders>
          </w:tcPr>
          <w:p w14:paraId="4A49C9D0" w14:textId="765BC480" w:rsidR="00A63355" w:rsidRPr="003B033D" w:rsidRDefault="000D21C3">
            <w:pPr>
              <w:ind w:right="38"/>
              <w:jc w:val="center"/>
              <w:rPr>
                <w:rFonts w:ascii="Corbel" w:eastAsia="Corbel" w:hAnsi="Corbel" w:cs="Corbel"/>
                <w:color w:val="03156C"/>
                <w:lang w:val="de-AT"/>
              </w:rPr>
            </w:pPr>
            <w:r w:rsidRPr="003B033D">
              <w:rPr>
                <w:rFonts w:ascii="Corbel" w:eastAsia="Corbel" w:hAnsi="Corbel" w:cs="Corbel"/>
                <w:color w:val="03156C"/>
                <w:lang w:val="de-AT"/>
              </w:rPr>
              <w:t>1</w:t>
            </w:r>
          </w:p>
        </w:tc>
        <w:tc>
          <w:tcPr>
            <w:tcW w:w="6237" w:type="dxa"/>
            <w:tcBorders>
              <w:top w:val="single" w:sz="4" w:space="0" w:color="000000"/>
              <w:left w:val="single" w:sz="4" w:space="0" w:color="000000"/>
              <w:bottom w:val="single" w:sz="4" w:space="0" w:color="000000"/>
              <w:right w:val="single" w:sz="4" w:space="0" w:color="000000"/>
            </w:tcBorders>
          </w:tcPr>
          <w:p w14:paraId="6A862226" w14:textId="15FB6E95" w:rsidR="00924815" w:rsidRPr="003B033D" w:rsidRDefault="00924815" w:rsidP="00924815">
            <w:pPr>
              <w:rPr>
                <w:rFonts w:ascii="Corbel" w:eastAsia="Corbel" w:hAnsi="Corbel" w:cs="Corbel"/>
                <w:b/>
                <w:bCs/>
                <w:color w:val="03156C"/>
                <w:lang w:val="de-AT"/>
              </w:rPr>
            </w:pPr>
            <w:r w:rsidRPr="003B033D">
              <w:rPr>
                <w:rFonts w:ascii="Corbel" w:eastAsia="Corbel" w:hAnsi="Corbel" w:cs="Corbel"/>
                <w:b/>
                <w:bCs/>
                <w:color w:val="03156C"/>
                <w:lang w:val="de-AT"/>
              </w:rPr>
              <w:t xml:space="preserve">Schritt 1: Einführung in das </w:t>
            </w:r>
            <w:r w:rsidR="008C385F" w:rsidRPr="003B033D">
              <w:rPr>
                <w:rFonts w:ascii="Corbel" w:eastAsia="Corbel" w:hAnsi="Corbel" w:cs="Corbel"/>
                <w:b/>
                <w:bCs/>
                <w:color w:val="03156C"/>
                <w:lang w:val="de-AT"/>
              </w:rPr>
              <w:t>Spiel und die Spielmechanik</w:t>
            </w:r>
          </w:p>
          <w:p w14:paraId="67D85DDA" w14:textId="77777777" w:rsidR="00B070BA" w:rsidRPr="003B033D" w:rsidRDefault="00B070BA" w:rsidP="00924815">
            <w:pPr>
              <w:rPr>
                <w:rFonts w:ascii="Corbel" w:eastAsia="Corbel" w:hAnsi="Corbel" w:cs="Corbel"/>
                <w:color w:val="03156C"/>
                <w:lang w:val="de-AT"/>
              </w:rPr>
            </w:pPr>
          </w:p>
          <w:p w14:paraId="593F30D6" w14:textId="77777777" w:rsidR="00243200" w:rsidRDefault="003B033D" w:rsidP="009A371A">
            <w:pPr>
              <w:ind w:left="1"/>
              <w:rPr>
                <w:rFonts w:ascii="Corbel" w:eastAsia="Corbel" w:hAnsi="Corbel" w:cs="Corbel"/>
                <w:color w:val="03156C"/>
                <w:lang w:val="de-AT"/>
              </w:rPr>
            </w:pPr>
            <w:r w:rsidRPr="003B033D">
              <w:rPr>
                <w:rFonts w:ascii="Corbel" w:eastAsia="Corbel" w:hAnsi="Corbel" w:cs="Corbel"/>
                <w:color w:val="03156C"/>
                <w:lang w:val="de-AT"/>
              </w:rPr>
              <w:t>Zunächst wird</w:t>
            </w:r>
            <w:r w:rsidR="001F3922" w:rsidRPr="003B033D">
              <w:rPr>
                <w:rFonts w:ascii="Corbel" w:eastAsia="Corbel" w:hAnsi="Corbel" w:cs="Corbel"/>
                <w:color w:val="03156C"/>
                <w:lang w:val="de-AT"/>
              </w:rPr>
              <w:t xml:space="preserve"> </w:t>
            </w:r>
            <w:r w:rsidR="001F3922" w:rsidRPr="003B033D">
              <w:rPr>
                <w:rFonts w:ascii="Corbel" w:eastAsia="Corbel" w:hAnsi="Corbel" w:cs="Corbel"/>
                <w:i/>
                <w:iCs/>
                <w:color w:val="03156C"/>
                <w:lang w:val="de-AT"/>
              </w:rPr>
              <w:t xml:space="preserve">Climate </w:t>
            </w:r>
            <w:r w:rsidR="00CF1648" w:rsidRPr="003B033D">
              <w:rPr>
                <w:rFonts w:ascii="Corbel" w:eastAsia="Corbel" w:hAnsi="Corbel" w:cs="Corbel"/>
                <w:i/>
                <w:iCs/>
                <w:color w:val="03156C"/>
                <w:lang w:val="de-AT"/>
              </w:rPr>
              <w:t>Trail</w:t>
            </w:r>
            <w:r w:rsidR="00CF1648" w:rsidRPr="003B033D">
              <w:rPr>
                <w:rFonts w:ascii="Corbel" w:eastAsia="Corbel" w:hAnsi="Corbel" w:cs="Corbel"/>
                <w:color w:val="03156C"/>
                <w:lang w:val="de-AT"/>
              </w:rPr>
              <w:t xml:space="preserve"> </w:t>
            </w:r>
            <w:r w:rsidR="001F3922" w:rsidRPr="003B033D">
              <w:rPr>
                <w:rFonts w:ascii="Corbel" w:eastAsia="Corbel" w:hAnsi="Corbel" w:cs="Corbel"/>
                <w:color w:val="03156C"/>
                <w:lang w:val="de-AT"/>
              </w:rPr>
              <w:t>vor</w:t>
            </w:r>
            <w:r w:rsidRPr="003B033D">
              <w:rPr>
                <w:rFonts w:ascii="Corbel" w:eastAsia="Corbel" w:hAnsi="Corbel" w:cs="Corbel"/>
                <w:color w:val="03156C"/>
                <w:lang w:val="de-AT"/>
              </w:rPr>
              <w:t>ge</w:t>
            </w:r>
            <w:r w:rsidR="001F3922" w:rsidRPr="003B033D">
              <w:rPr>
                <w:rFonts w:ascii="Corbel" w:eastAsia="Corbel" w:hAnsi="Corbel" w:cs="Corbel"/>
                <w:color w:val="03156C"/>
                <w:lang w:val="de-AT"/>
              </w:rPr>
              <w:t>stell</w:t>
            </w:r>
            <w:r w:rsidRPr="003B033D">
              <w:rPr>
                <w:rFonts w:ascii="Corbel" w:eastAsia="Corbel" w:hAnsi="Corbel" w:cs="Corbel"/>
                <w:color w:val="03156C"/>
                <w:lang w:val="de-AT"/>
              </w:rPr>
              <w:t>t</w:t>
            </w:r>
            <w:r w:rsidR="001F3922" w:rsidRPr="003B033D">
              <w:rPr>
                <w:rFonts w:ascii="Corbel" w:eastAsia="Corbel" w:hAnsi="Corbel" w:cs="Corbel"/>
                <w:color w:val="03156C"/>
                <w:lang w:val="de-AT"/>
              </w:rPr>
              <w:t xml:space="preserve"> und erklär</w:t>
            </w:r>
            <w:r w:rsidRPr="003B033D">
              <w:rPr>
                <w:rFonts w:ascii="Corbel" w:eastAsia="Corbel" w:hAnsi="Corbel" w:cs="Corbel"/>
                <w:color w:val="03156C"/>
                <w:lang w:val="de-AT"/>
              </w:rPr>
              <w:t>t</w:t>
            </w:r>
            <w:r w:rsidR="001F3922" w:rsidRPr="003B033D">
              <w:rPr>
                <w:rFonts w:ascii="Corbel" w:eastAsia="Corbel" w:hAnsi="Corbel" w:cs="Corbel"/>
                <w:color w:val="03156C"/>
                <w:lang w:val="de-AT"/>
              </w:rPr>
              <w:t xml:space="preserve">, dass es sich dabei um ein Strategiespiel handelt, das sich mit Klimawandel, Ressourcenmanagement und Entscheidungsfindung beschäftigt. </w:t>
            </w:r>
          </w:p>
          <w:p w14:paraId="32DE2133" w14:textId="1358B293" w:rsidR="00243200" w:rsidRDefault="00243200" w:rsidP="009A371A">
            <w:pPr>
              <w:ind w:left="1"/>
              <w:rPr>
                <w:rFonts w:ascii="Corbel" w:eastAsia="Corbel" w:hAnsi="Corbel" w:cs="Corbel"/>
                <w:color w:val="03156C"/>
                <w:lang w:val="de-AT"/>
              </w:rPr>
            </w:pPr>
          </w:p>
          <w:p w14:paraId="459AA287" w14:textId="77777777" w:rsidR="00243200" w:rsidRDefault="00243200" w:rsidP="00243200">
            <w:pPr>
              <w:ind w:left="1"/>
              <w:rPr>
                <w:rFonts w:ascii="Corbel" w:eastAsia="Corbel" w:hAnsi="Corbel" w:cs="Corbel"/>
                <w:color w:val="03156C"/>
                <w:lang w:val="de-AT"/>
              </w:rPr>
            </w:pPr>
            <w:r w:rsidRPr="00243200">
              <w:rPr>
                <w:rFonts w:ascii="Corbel" w:eastAsia="Corbel" w:hAnsi="Corbel" w:cs="Corbel"/>
                <w:color w:val="03156C"/>
                <w:lang w:val="de-AT"/>
              </w:rPr>
              <w:t>Das Spiel ist in etwa 15-30 Minuten</w:t>
            </w:r>
            <w:r>
              <w:rPr>
                <w:rFonts w:ascii="Corbel" w:eastAsia="Corbel" w:hAnsi="Corbel" w:cs="Corbel"/>
                <w:color w:val="03156C"/>
                <w:lang w:val="de-AT"/>
              </w:rPr>
              <w:t xml:space="preserve"> </w:t>
            </w:r>
            <w:r w:rsidRPr="00243200">
              <w:rPr>
                <w:rFonts w:ascii="Corbel" w:eastAsia="Corbel" w:hAnsi="Corbel" w:cs="Corbel"/>
                <w:color w:val="03156C"/>
                <w:lang w:val="de-AT"/>
              </w:rPr>
              <w:t>spielbar, je nachdem, wie ausführlich der Wissensteil zu Beginn gelesen wird.</w:t>
            </w:r>
            <w:r>
              <w:rPr>
                <w:rFonts w:ascii="Corbel" w:eastAsia="Corbel" w:hAnsi="Corbel" w:cs="Corbel"/>
                <w:color w:val="03156C"/>
                <w:lang w:val="de-AT"/>
              </w:rPr>
              <w:t xml:space="preserve"> Es kann in drei </w:t>
            </w:r>
            <w:r>
              <w:rPr>
                <w:rFonts w:ascii="Corbel" w:eastAsia="Corbel" w:hAnsi="Corbel" w:cs="Corbel"/>
                <w:color w:val="03156C"/>
                <w:lang w:val="de-AT"/>
              </w:rPr>
              <w:lastRenderedPageBreak/>
              <w:t xml:space="preserve">Schwierigkeitsgraden gespielt werden und </w:t>
            </w:r>
            <w:proofErr w:type="spellStart"/>
            <w:proofErr w:type="gramStart"/>
            <w:r>
              <w:rPr>
                <w:rFonts w:ascii="Corbel" w:eastAsia="Corbel" w:hAnsi="Corbel" w:cs="Corbel"/>
                <w:color w:val="03156C"/>
                <w:lang w:val="de-AT"/>
              </w:rPr>
              <w:t>Schüler:innen</w:t>
            </w:r>
            <w:proofErr w:type="spellEnd"/>
            <w:proofErr w:type="gramEnd"/>
            <w:r>
              <w:rPr>
                <w:rFonts w:ascii="Corbel" w:eastAsia="Corbel" w:hAnsi="Corbel" w:cs="Corbel"/>
                <w:color w:val="03156C"/>
                <w:lang w:val="de-AT"/>
              </w:rPr>
              <w:t xml:space="preserve"> können gerne mehrere Durchgänge spielen. </w:t>
            </w:r>
          </w:p>
          <w:p w14:paraId="0CFD47FA" w14:textId="77777777" w:rsidR="00243200" w:rsidRDefault="00243200" w:rsidP="00243200">
            <w:pPr>
              <w:ind w:left="1"/>
              <w:rPr>
                <w:rFonts w:ascii="Corbel" w:eastAsia="Corbel" w:hAnsi="Corbel" w:cs="Corbel"/>
                <w:color w:val="03156C"/>
                <w:lang w:val="de-AT"/>
              </w:rPr>
            </w:pPr>
          </w:p>
          <w:p w14:paraId="4CC7719E" w14:textId="035D9248" w:rsidR="00243200" w:rsidRDefault="00243200" w:rsidP="00243200">
            <w:pPr>
              <w:ind w:left="1"/>
              <w:rPr>
                <w:rFonts w:ascii="Corbel" w:eastAsia="Corbel" w:hAnsi="Corbel" w:cs="Corbel"/>
                <w:color w:val="03156C"/>
                <w:lang w:val="de-AT"/>
              </w:rPr>
            </w:pPr>
            <w:r w:rsidRPr="00243200">
              <w:rPr>
                <w:rFonts w:ascii="Corbel" w:eastAsia="Corbel" w:hAnsi="Corbel" w:cs="Corbel"/>
                <w:color w:val="03156C"/>
                <w:lang w:val="de-AT"/>
              </w:rPr>
              <w:t>Die Spielhandlung startet in Atlanta, dem Lager der Überlebenden. Katherine erzählt</w:t>
            </w:r>
            <w:r>
              <w:rPr>
                <w:rFonts w:ascii="Corbel" w:eastAsia="Corbel" w:hAnsi="Corbel" w:cs="Corbel"/>
                <w:color w:val="03156C"/>
                <w:lang w:val="de-AT"/>
              </w:rPr>
              <w:t xml:space="preserve"> </w:t>
            </w:r>
            <w:proofErr w:type="spellStart"/>
            <w:proofErr w:type="gramStart"/>
            <w:r w:rsidRPr="00243200">
              <w:rPr>
                <w:rFonts w:ascii="Corbel" w:eastAsia="Corbel" w:hAnsi="Corbel" w:cs="Corbel"/>
                <w:color w:val="03156C"/>
                <w:lang w:val="de-AT"/>
              </w:rPr>
              <w:t>dem</w:t>
            </w:r>
            <w:r>
              <w:rPr>
                <w:rFonts w:ascii="Corbel" w:eastAsia="Corbel" w:hAnsi="Corbel" w:cs="Corbel"/>
                <w:color w:val="03156C"/>
                <w:lang w:val="de-AT"/>
              </w:rPr>
              <w:t>:</w:t>
            </w:r>
            <w:r w:rsidRPr="00243200">
              <w:rPr>
                <w:rFonts w:ascii="Corbel" w:eastAsia="Corbel" w:hAnsi="Corbel" w:cs="Corbel"/>
                <w:color w:val="03156C"/>
                <w:lang w:val="de-AT"/>
              </w:rPr>
              <w:t>der</w:t>
            </w:r>
            <w:proofErr w:type="spellEnd"/>
            <w:proofErr w:type="gramEnd"/>
            <w:r w:rsidRPr="00243200">
              <w:rPr>
                <w:rFonts w:ascii="Corbel" w:eastAsia="Corbel" w:hAnsi="Corbel" w:cs="Corbel"/>
                <w:color w:val="03156C"/>
                <w:lang w:val="de-AT"/>
              </w:rPr>
              <w:t xml:space="preserve"> </w:t>
            </w:r>
            <w:proofErr w:type="spellStart"/>
            <w:r w:rsidRPr="00243200">
              <w:rPr>
                <w:rFonts w:ascii="Corbel" w:eastAsia="Corbel" w:hAnsi="Corbel" w:cs="Corbel"/>
                <w:color w:val="03156C"/>
                <w:lang w:val="de-AT"/>
              </w:rPr>
              <w:t>Spieler</w:t>
            </w:r>
            <w:r>
              <w:rPr>
                <w:rFonts w:ascii="Corbel" w:eastAsia="Corbel" w:hAnsi="Corbel" w:cs="Corbel"/>
                <w:color w:val="03156C"/>
                <w:lang w:val="de-AT"/>
              </w:rPr>
              <w:t>:</w:t>
            </w:r>
            <w:r w:rsidRPr="00243200">
              <w:rPr>
                <w:rFonts w:ascii="Corbel" w:eastAsia="Corbel" w:hAnsi="Corbel" w:cs="Corbel"/>
                <w:color w:val="03156C"/>
                <w:lang w:val="de-AT"/>
              </w:rPr>
              <w:t>in</w:t>
            </w:r>
            <w:proofErr w:type="spellEnd"/>
            <w:r w:rsidRPr="00243200">
              <w:rPr>
                <w:rFonts w:ascii="Corbel" w:eastAsia="Corbel" w:hAnsi="Corbel" w:cs="Corbel"/>
                <w:color w:val="03156C"/>
                <w:lang w:val="de-AT"/>
              </w:rPr>
              <w:t xml:space="preserve"> die Vorgeschichte. Nach der Klimaerwärmung, deren Hintergründe sie</w:t>
            </w:r>
            <w:r>
              <w:rPr>
                <w:rFonts w:ascii="Corbel" w:eastAsia="Corbel" w:hAnsi="Corbel" w:cs="Corbel"/>
                <w:color w:val="03156C"/>
                <w:lang w:val="de-AT"/>
              </w:rPr>
              <w:t xml:space="preserve"> </w:t>
            </w:r>
            <w:r w:rsidRPr="00243200">
              <w:rPr>
                <w:rFonts w:ascii="Corbel" w:eastAsia="Corbel" w:hAnsi="Corbel" w:cs="Corbel"/>
                <w:color w:val="03156C"/>
                <w:lang w:val="de-AT"/>
              </w:rPr>
              <w:t>anführt, kam es zu einem großen Bürgerkrieg („</w:t>
            </w:r>
            <w:proofErr w:type="spellStart"/>
            <w:r w:rsidRPr="00243200">
              <w:rPr>
                <w:rFonts w:ascii="Corbel" w:eastAsia="Corbel" w:hAnsi="Corbel" w:cs="Corbel"/>
                <w:color w:val="03156C"/>
                <w:lang w:val="de-AT"/>
              </w:rPr>
              <w:t>Resource</w:t>
            </w:r>
            <w:proofErr w:type="spellEnd"/>
            <w:r w:rsidRPr="00243200">
              <w:rPr>
                <w:rFonts w:ascii="Corbel" w:eastAsia="Corbel" w:hAnsi="Corbel" w:cs="Corbel"/>
                <w:color w:val="03156C"/>
                <w:lang w:val="de-AT"/>
              </w:rPr>
              <w:t xml:space="preserve"> War“) und aufgrund der hohen</w:t>
            </w:r>
            <w:r>
              <w:rPr>
                <w:rFonts w:ascii="Corbel" w:eastAsia="Corbel" w:hAnsi="Corbel" w:cs="Corbel"/>
                <w:color w:val="03156C"/>
                <w:lang w:val="de-AT"/>
              </w:rPr>
              <w:t xml:space="preserve"> </w:t>
            </w:r>
            <w:r w:rsidRPr="00243200">
              <w:rPr>
                <w:rFonts w:ascii="Corbel" w:eastAsia="Corbel" w:hAnsi="Corbel" w:cs="Corbel"/>
                <w:color w:val="03156C"/>
                <w:lang w:val="de-AT"/>
              </w:rPr>
              <w:t>Temperaturen zum großen Brand („The Burn“). Mittweile sind die Lebensbedingungen so</w:t>
            </w:r>
            <w:r>
              <w:rPr>
                <w:rFonts w:ascii="Corbel" w:eastAsia="Corbel" w:hAnsi="Corbel" w:cs="Corbel"/>
                <w:color w:val="03156C"/>
                <w:lang w:val="de-AT"/>
              </w:rPr>
              <w:t xml:space="preserve"> </w:t>
            </w:r>
            <w:r w:rsidRPr="00243200">
              <w:rPr>
                <w:rFonts w:ascii="Corbel" w:eastAsia="Corbel" w:hAnsi="Corbel" w:cs="Corbel"/>
                <w:color w:val="03156C"/>
                <w:lang w:val="de-AT"/>
              </w:rPr>
              <w:t xml:space="preserve">schlecht, dass sich eine </w:t>
            </w:r>
            <w:r>
              <w:rPr>
                <w:rFonts w:ascii="Corbel" w:eastAsia="Corbel" w:hAnsi="Corbel" w:cs="Corbel"/>
                <w:color w:val="03156C"/>
                <w:lang w:val="de-AT"/>
              </w:rPr>
              <w:t xml:space="preserve">kleine </w:t>
            </w:r>
            <w:r w:rsidRPr="00243200">
              <w:rPr>
                <w:rFonts w:ascii="Corbel" w:eastAsia="Corbel" w:hAnsi="Corbel" w:cs="Corbel"/>
                <w:color w:val="03156C"/>
                <w:lang w:val="de-AT"/>
              </w:rPr>
              <w:t xml:space="preserve">Gruppe (Katherine, Bonnie und Albert) gemeinsam mit </w:t>
            </w:r>
            <w:proofErr w:type="spellStart"/>
            <w:proofErr w:type="gramStart"/>
            <w:r w:rsidRPr="00243200">
              <w:rPr>
                <w:rFonts w:ascii="Corbel" w:eastAsia="Corbel" w:hAnsi="Corbel" w:cs="Corbel"/>
                <w:color w:val="03156C"/>
                <w:lang w:val="de-AT"/>
              </w:rPr>
              <w:t>dem</w:t>
            </w:r>
            <w:r>
              <w:rPr>
                <w:rFonts w:ascii="Corbel" w:eastAsia="Corbel" w:hAnsi="Corbel" w:cs="Corbel"/>
                <w:color w:val="03156C"/>
                <w:lang w:val="de-AT"/>
              </w:rPr>
              <w:t>:</w:t>
            </w:r>
            <w:r w:rsidRPr="00243200">
              <w:rPr>
                <w:rFonts w:ascii="Corbel" w:eastAsia="Corbel" w:hAnsi="Corbel" w:cs="Corbel"/>
                <w:color w:val="03156C"/>
                <w:lang w:val="de-AT"/>
              </w:rPr>
              <w:t>der</w:t>
            </w:r>
            <w:proofErr w:type="spellEnd"/>
            <w:proofErr w:type="gramEnd"/>
            <w:r>
              <w:rPr>
                <w:rFonts w:ascii="Corbel" w:eastAsia="Corbel" w:hAnsi="Corbel" w:cs="Corbel"/>
                <w:color w:val="03156C"/>
                <w:lang w:val="de-AT"/>
              </w:rPr>
              <w:t xml:space="preserve"> </w:t>
            </w:r>
            <w:proofErr w:type="spellStart"/>
            <w:r w:rsidRPr="00243200">
              <w:rPr>
                <w:rFonts w:ascii="Corbel" w:eastAsia="Corbel" w:hAnsi="Corbel" w:cs="Corbel"/>
                <w:color w:val="03156C"/>
                <w:lang w:val="de-AT"/>
              </w:rPr>
              <w:t>Spieler</w:t>
            </w:r>
            <w:r>
              <w:rPr>
                <w:rFonts w:ascii="Corbel" w:eastAsia="Corbel" w:hAnsi="Corbel" w:cs="Corbel"/>
                <w:color w:val="03156C"/>
                <w:lang w:val="de-AT"/>
              </w:rPr>
              <w:t>:</w:t>
            </w:r>
            <w:r w:rsidRPr="00243200">
              <w:rPr>
                <w:rFonts w:ascii="Corbel" w:eastAsia="Corbel" w:hAnsi="Corbel" w:cs="Corbel"/>
                <w:color w:val="03156C"/>
                <w:lang w:val="de-AT"/>
              </w:rPr>
              <w:t>in</w:t>
            </w:r>
            <w:proofErr w:type="spellEnd"/>
            <w:r w:rsidRPr="00243200">
              <w:rPr>
                <w:rFonts w:ascii="Corbel" w:eastAsia="Corbel" w:hAnsi="Corbel" w:cs="Corbel"/>
                <w:color w:val="03156C"/>
                <w:lang w:val="de-AT"/>
              </w:rPr>
              <w:t xml:space="preserve"> entscheidet, über die Interstate 75 auf den Weg nach Kanada zu machen – </w:t>
            </w:r>
            <w:r w:rsidRPr="00D418AC">
              <w:rPr>
                <w:rFonts w:ascii="Corbel" w:eastAsia="Corbel" w:hAnsi="Corbel" w:cs="Corbel"/>
                <w:b/>
                <w:bCs/>
                <w:color w:val="03156C"/>
                <w:lang w:val="de-AT"/>
              </w:rPr>
              <w:t>2000</w:t>
            </w:r>
            <w:r w:rsidR="00D418AC" w:rsidRPr="00D418AC">
              <w:rPr>
                <w:rFonts w:ascii="Corbel" w:eastAsia="Corbel" w:hAnsi="Corbel" w:cs="Corbel"/>
                <w:b/>
                <w:bCs/>
                <w:color w:val="03156C"/>
                <w:lang w:val="de-AT"/>
              </w:rPr>
              <w:t xml:space="preserve"> </w:t>
            </w:r>
            <w:r w:rsidRPr="00D418AC">
              <w:rPr>
                <w:rFonts w:ascii="Corbel" w:eastAsia="Corbel" w:hAnsi="Corbel" w:cs="Corbel"/>
                <w:b/>
                <w:bCs/>
                <w:color w:val="03156C"/>
                <w:lang w:val="de-AT"/>
              </w:rPr>
              <w:t>Kilometer sind dabei zu bewältigen</w:t>
            </w:r>
            <w:r w:rsidRPr="00243200">
              <w:rPr>
                <w:rFonts w:ascii="Corbel" w:eastAsia="Corbel" w:hAnsi="Corbel" w:cs="Corbel"/>
                <w:color w:val="03156C"/>
                <w:lang w:val="de-AT"/>
              </w:rPr>
              <w:t>.</w:t>
            </w:r>
            <w:r w:rsidR="00D418AC">
              <w:rPr>
                <w:rFonts w:ascii="Corbel" w:eastAsia="Corbel" w:hAnsi="Corbel" w:cs="Corbel"/>
                <w:color w:val="03156C"/>
                <w:lang w:val="de-AT"/>
              </w:rPr>
              <w:t xml:space="preserve"> </w:t>
            </w:r>
          </w:p>
          <w:p w14:paraId="0AC06E6B" w14:textId="77777777" w:rsidR="00243200" w:rsidRDefault="00243200" w:rsidP="009A371A">
            <w:pPr>
              <w:ind w:left="1"/>
              <w:rPr>
                <w:rFonts w:ascii="Corbel" w:eastAsia="Corbel" w:hAnsi="Corbel" w:cs="Corbel"/>
                <w:color w:val="03156C"/>
                <w:lang w:val="de-AT"/>
              </w:rPr>
            </w:pPr>
          </w:p>
          <w:p w14:paraId="65E1EE8D" w14:textId="77777777" w:rsidR="00D418AC" w:rsidRDefault="003B033D" w:rsidP="00D418AC">
            <w:pPr>
              <w:ind w:left="1"/>
              <w:rPr>
                <w:rFonts w:ascii="Corbel" w:eastAsia="Corbel" w:hAnsi="Corbel" w:cs="Corbel"/>
                <w:color w:val="03156C"/>
                <w:lang w:val="de-AT"/>
              </w:rPr>
            </w:pPr>
            <w:r w:rsidRPr="003B033D">
              <w:rPr>
                <w:rFonts w:ascii="Corbel" w:eastAsia="Corbel" w:hAnsi="Corbel" w:cs="Corbel"/>
                <w:color w:val="03156C"/>
                <w:lang w:val="de-AT"/>
              </w:rPr>
              <w:t>Die Lehrkraft e</w:t>
            </w:r>
            <w:r w:rsidR="001F3922" w:rsidRPr="003B033D">
              <w:rPr>
                <w:rFonts w:ascii="Corbel" w:eastAsia="Corbel" w:hAnsi="Corbel" w:cs="Corbel"/>
                <w:color w:val="03156C"/>
                <w:lang w:val="de-AT"/>
              </w:rPr>
              <w:t>rläuter</w:t>
            </w:r>
            <w:r w:rsidRPr="003B033D">
              <w:rPr>
                <w:rFonts w:ascii="Corbel" w:eastAsia="Corbel" w:hAnsi="Corbel" w:cs="Corbel"/>
                <w:color w:val="03156C"/>
                <w:lang w:val="de-AT"/>
              </w:rPr>
              <w:t>t</w:t>
            </w:r>
            <w:r w:rsidR="001F3922" w:rsidRPr="003B033D">
              <w:rPr>
                <w:rFonts w:ascii="Corbel" w:eastAsia="Corbel" w:hAnsi="Corbel" w:cs="Corbel"/>
                <w:color w:val="03156C"/>
                <w:lang w:val="de-AT"/>
              </w:rPr>
              <w:t xml:space="preserve">, </w:t>
            </w:r>
            <w:r w:rsidR="00D418AC">
              <w:rPr>
                <w:rFonts w:ascii="Corbel" w:eastAsia="Corbel" w:hAnsi="Corbel" w:cs="Corbel"/>
                <w:color w:val="03156C"/>
                <w:lang w:val="de-AT"/>
              </w:rPr>
              <w:t>dass a</w:t>
            </w:r>
            <w:r w:rsidRPr="003B033D">
              <w:rPr>
                <w:rFonts w:ascii="Corbel" w:eastAsia="Corbel" w:hAnsi="Corbel" w:cs="Corbel"/>
                <w:color w:val="03156C"/>
                <w:lang w:val="de-AT"/>
              </w:rPr>
              <w:t xml:space="preserve">lle Entscheidungen Auswirkungen auf den Spielverlauf und das Ende des Spiels. </w:t>
            </w:r>
          </w:p>
          <w:p w14:paraId="65A60CAC" w14:textId="4085BE4A" w:rsidR="00D418AC" w:rsidRPr="003B033D" w:rsidRDefault="00D418AC" w:rsidP="00D418AC">
            <w:pPr>
              <w:ind w:left="1"/>
              <w:rPr>
                <w:rFonts w:ascii="Corbel" w:eastAsia="Corbel" w:hAnsi="Corbel" w:cs="Corbel"/>
                <w:color w:val="03156C"/>
                <w:lang w:val="de-AT"/>
              </w:rPr>
            </w:pPr>
            <w:r w:rsidRPr="00D418AC">
              <w:rPr>
                <w:rFonts w:ascii="Corbel" w:eastAsia="Corbel" w:hAnsi="Corbel" w:cs="Corbel"/>
                <w:color w:val="03156C"/>
                <w:lang w:val="de-AT"/>
              </w:rPr>
              <w:t>Nach der Informationsphase im Camp bricht die Gruppe auf.</w:t>
            </w:r>
            <w:r>
              <w:rPr>
                <w:rFonts w:ascii="Corbel" w:eastAsia="Corbel" w:hAnsi="Corbel" w:cs="Corbel"/>
                <w:color w:val="03156C"/>
                <w:lang w:val="de-AT"/>
              </w:rPr>
              <w:t xml:space="preserve"> </w:t>
            </w:r>
            <w:r w:rsidRPr="00D418AC">
              <w:rPr>
                <w:rFonts w:ascii="Corbel" w:eastAsia="Corbel" w:hAnsi="Corbel" w:cs="Corbel"/>
                <w:color w:val="03156C"/>
                <w:lang w:val="de-AT"/>
              </w:rPr>
              <w:t xml:space="preserve">Sowohl deren </w:t>
            </w:r>
            <w:r w:rsidRPr="00D418AC">
              <w:rPr>
                <w:rFonts w:ascii="Corbel" w:eastAsia="Corbel" w:hAnsi="Corbel" w:cs="Corbel"/>
                <w:b/>
                <w:bCs/>
                <w:color w:val="03156C"/>
                <w:lang w:val="de-AT"/>
              </w:rPr>
              <w:t>Gesundheit</w:t>
            </w:r>
            <w:r w:rsidRPr="00D418AC">
              <w:rPr>
                <w:rFonts w:ascii="Corbel" w:eastAsia="Corbel" w:hAnsi="Corbel" w:cs="Corbel"/>
                <w:color w:val="03156C"/>
                <w:lang w:val="de-AT"/>
              </w:rPr>
              <w:t xml:space="preserve"> als auch die </w:t>
            </w:r>
            <w:r w:rsidRPr="00D418AC">
              <w:rPr>
                <w:rFonts w:ascii="Corbel" w:eastAsia="Corbel" w:hAnsi="Corbel" w:cs="Corbel"/>
                <w:b/>
                <w:bCs/>
                <w:color w:val="03156C"/>
                <w:lang w:val="de-AT"/>
              </w:rPr>
              <w:t>Moral</w:t>
            </w:r>
            <w:r w:rsidRPr="00D418AC">
              <w:rPr>
                <w:rFonts w:ascii="Corbel" w:eastAsia="Corbel" w:hAnsi="Corbel" w:cs="Corbel"/>
                <w:color w:val="03156C"/>
                <w:lang w:val="de-AT"/>
              </w:rPr>
              <w:t xml:space="preserve"> geben Auskunft über den Zustand der Gruppe.</w:t>
            </w:r>
            <w:r>
              <w:rPr>
                <w:rFonts w:ascii="Corbel" w:eastAsia="Corbel" w:hAnsi="Corbel" w:cs="Corbel"/>
                <w:color w:val="03156C"/>
                <w:lang w:val="de-AT"/>
              </w:rPr>
              <w:t xml:space="preserve"> </w:t>
            </w:r>
            <w:r w:rsidRPr="00D418AC">
              <w:rPr>
                <w:rFonts w:ascii="Corbel" w:eastAsia="Corbel" w:hAnsi="Corbel" w:cs="Corbel"/>
                <w:color w:val="03156C"/>
                <w:lang w:val="de-AT"/>
              </w:rPr>
              <w:t>Die Klimaflüchtlinge werden mit einer Reihe von Entscheidungen konfrontiert, etwa, ob sie</w:t>
            </w:r>
            <w:r>
              <w:rPr>
                <w:rFonts w:ascii="Corbel" w:eastAsia="Corbel" w:hAnsi="Corbel" w:cs="Corbel"/>
                <w:color w:val="03156C"/>
                <w:lang w:val="de-AT"/>
              </w:rPr>
              <w:t xml:space="preserve"> </w:t>
            </w:r>
            <w:r w:rsidRPr="00D418AC">
              <w:rPr>
                <w:rFonts w:ascii="Corbel" w:eastAsia="Corbel" w:hAnsi="Corbel" w:cs="Corbel"/>
                <w:b/>
                <w:bCs/>
                <w:color w:val="03156C"/>
                <w:lang w:val="de-AT"/>
              </w:rPr>
              <w:t>vor Stürmen und Hitze Schutz suchen sollen</w:t>
            </w:r>
            <w:r w:rsidRPr="00D418AC">
              <w:rPr>
                <w:rFonts w:ascii="Corbel" w:eastAsia="Corbel" w:hAnsi="Corbel" w:cs="Corbel"/>
                <w:color w:val="03156C"/>
                <w:lang w:val="de-AT"/>
              </w:rPr>
              <w:t xml:space="preserve">, oder ob sie die verlassenen Städte </w:t>
            </w:r>
            <w:r w:rsidRPr="00D418AC">
              <w:rPr>
                <w:rFonts w:ascii="Corbel" w:eastAsia="Corbel" w:hAnsi="Corbel" w:cs="Corbel"/>
                <w:b/>
                <w:bCs/>
                <w:color w:val="03156C"/>
                <w:lang w:val="de-AT"/>
              </w:rPr>
              <w:t xml:space="preserve">nach Lebensmittel </w:t>
            </w:r>
            <w:r w:rsidRPr="00D418AC">
              <w:rPr>
                <w:rFonts w:ascii="Corbel" w:eastAsia="Corbel" w:hAnsi="Corbel" w:cs="Corbel"/>
                <w:color w:val="03156C"/>
                <w:lang w:val="de-AT"/>
              </w:rPr>
              <w:t>durch</w:t>
            </w:r>
            <w:r w:rsidRPr="00D418AC">
              <w:rPr>
                <w:rFonts w:ascii="Corbel" w:eastAsia="Corbel" w:hAnsi="Corbel" w:cs="Corbel"/>
                <w:b/>
                <w:bCs/>
                <w:color w:val="03156C"/>
                <w:lang w:val="de-AT"/>
              </w:rPr>
              <w:t>suchen</w:t>
            </w:r>
            <w:r w:rsidRPr="00D418AC">
              <w:rPr>
                <w:rFonts w:ascii="Corbel" w:eastAsia="Corbel" w:hAnsi="Corbel" w:cs="Corbel"/>
                <w:color w:val="03156C"/>
                <w:lang w:val="de-AT"/>
              </w:rPr>
              <w:t xml:space="preserve"> wollen. Außerdem muss </w:t>
            </w:r>
            <w:proofErr w:type="spellStart"/>
            <w:proofErr w:type="gramStart"/>
            <w:r w:rsidRPr="00D418AC">
              <w:rPr>
                <w:rFonts w:ascii="Corbel" w:eastAsia="Corbel" w:hAnsi="Corbel" w:cs="Corbel"/>
                <w:color w:val="03156C"/>
                <w:lang w:val="de-AT"/>
              </w:rPr>
              <w:t>der</w:t>
            </w:r>
            <w:r>
              <w:rPr>
                <w:rFonts w:ascii="Corbel" w:eastAsia="Corbel" w:hAnsi="Corbel" w:cs="Corbel"/>
                <w:color w:val="03156C"/>
                <w:lang w:val="de-AT"/>
              </w:rPr>
              <w:t>:</w:t>
            </w:r>
            <w:r w:rsidRPr="00D418AC">
              <w:rPr>
                <w:rFonts w:ascii="Corbel" w:eastAsia="Corbel" w:hAnsi="Corbel" w:cs="Corbel"/>
                <w:color w:val="03156C"/>
                <w:lang w:val="de-AT"/>
              </w:rPr>
              <w:t>die</w:t>
            </w:r>
            <w:proofErr w:type="spellEnd"/>
            <w:proofErr w:type="gramEnd"/>
            <w:r w:rsidRPr="00D418AC">
              <w:rPr>
                <w:rFonts w:ascii="Corbel" w:eastAsia="Corbel" w:hAnsi="Corbel" w:cs="Corbel"/>
                <w:color w:val="03156C"/>
                <w:lang w:val="de-AT"/>
              </w:rPr>
              <w:t xml:space="preserve"> Spielende </w:t>
            </w:r>
            <w:r w:rsidRPr="00D418AC">
              <w:rPr>
                <w:rFonts w:ascii="Corbel" w:eastAsia="Corbel" w:hAnsi="Corbel" w:cs="Corbel"/>
                <w:b/>
                <w:bCs/>
                <w:color w:val="03156C"/>
                <w:lang w:val="de-AT"/>
              </w:rPr>
              <w:t>Rationen und Fahrgeschwindigkeit festlegen</w:t>
            </w:r>
            <w:r w:rsidRPr="00D418AC">
              <w:rPr>
                <w:rFonts w:ascii="Corbel" w:eastAsia="Corbel" w:hAnsi="Corbel" w:cs="Corbel"/>
                <w:color w:val="03156C"/>
                <w:lang w:val="de-AT"/>
              </w:rPr>
              <w:t>. Das Spiel kann jederzeit gespeichert werden; die Funktion</w:t>
            </w:r>
            <w:r>
              <w:rPr>
                <w:rFonts w:ascii="Corbel" w:eastAsia="Corbel" w:hAnsi="Corbel" w:cs="Corbel"/>
                <w:color w:val="03156C"/>
                <w:lang w:val="de-AT"/>
              </w:rPr>
              <w:t xml:space="preserve"> </w:t>
            </w:r>
            <w:r w:rsidRPr="00D418AC">
              <w:rPr>
                <w:rFonts w:ascii="Corbel" w:eastAsia="Corbel" w:hAnsi="Corbel" w:cs="Corbel"/>
                <w:color w:val="03156C"/>
                <w:lang w:val="de-AT"/>
              </w:rPr>
              <w:t>„Back“ ermöglicht es, falsche Entscheidungen zurückzunehmen.</w:t>
            </w:r>
            <w:r>
              <w:rPr>
                <w:rFonts w:ascii="Corbel" w:eastAsia="Corbel" w:hAnsi="Corbel" w:cs="Corbel"/>
                <w:color w:val="03156C"/>
                <w:lang w:val="de-AT"/>
              </w:rPr>
              <w:t xml:space="preserve"> </w:t>
            </w:r>
          </w:p>
          <w:p w14:paraId="1D6C3FAA" w14:textId="598F8E5C" w:rsidR="003B033D" w:rsidRDefault="003B033D" w:rsidP="003B033D">
            <w:pPr>
              <w:ind w:left="1"/>
              <w:rPr>
                <w:rFonts w:ascii="Corbel" w:eastAsia="Corbel" w:hAnsi="Corbel" w:cs="Corbel"/>
                <w:color w:val="03156C"/>
                <w:lang w:val="de-AT"/>
              </w:rPr>
            </w:pPr>
            <w:r w:rsidRPr="003B033D">
              <w:rPr>
                <w:rFonts w:ascii="Corbel" w:eastAsia="Corbel" w:hAnsi="Corbel" w:cs="Corbel"/>
                <w:color w:val="03156C"/>
                <w:lang w:val="de-AT"/>
              </w:rPr>
              <w:t xml:space="preserve">Es wird der Arbeitsauftrag erteilt, dass Auswirkungen bestimmter Entscheidungen mitnotiert werden </w:t>
            </w:r>
            <w:r w:rsidR="00E63967">
              <w:rPr>
                <w:rFonts w:ascii="Corbel" w:eastAsia="Corbel" w:hAnsi="Corbel" w:cs="Corbel"/>
                <w:color w:val="03156C"/>
                <w:lang w:val="de-AT"/>
              </w:rPr>
              <w:t>sollen</w:t>
            </w:r>
            <w:r w:rsidRPr="003B033D">
              <w:rPr>
                <w:rFonts w:ascii="Corbel" w:eastAsia="Corbel" w:hAnsi="Corbel" w:cs="Corbel"/>
                <w:color w:val="03156C"/>
                <w:lang w:val="de-AT"/>
              </w:rPr>
              <w:t>, sodass eine Reflexion im Nachhinein möglich ist</w:t>
            </w:r>
            <w:r w:rsidR="00E63967">
              <w:rPr>
                <w:rFonts w:ascii="Corbel" w:eastAsia="Corbel" w:hAnsi="Corbel" w:cs="Corbel"/>
                <w:color w:val="03156C"/>
                <w:lang w:val="de-AT"/>
              </w:rPr>
              <w:t xml:space="preserve"> bzw. falls </w:t>
            </w:r>
            <w:proofErr w:type="spellStart"/>
            <w:proofErr w:type="gramStart"/>
            <w:r w:rsidR="00E63967">
              <w:rPr>
                <w:rFonts w:ascii="Corbel" w:eastAsia="Corbel" w:hAnsi="Corbel" w:cs="Corbel"/>
                <w:color w:val="03156C"/>
                <w:lang w:val="de-AT"/>
              </w:rPr>
              <w:t>Schüler:innen</w:t>
            </w:r>
            <w:proofErr w:type="spellEnd"/>
            <w:proofErr w:type="gramEnd"/>
            <w:r w:rsidR="00E63967">
              <w:rPr>
                <w:rFonts w:ascii="Corbel" w:eastAsia="Corbel" w:hAnsi="Corbel" w:cs="Corbel"/>
                <w:color w:val="03156C"/>
                <w:lang w:val="de-AT"/>
              </w:rPr>
              <w:t xml:space="preserve"> ein neues Spiel beginnen möchten oder ein schwereres Level </w:t>
            </w:r>
            <w:r w:rsidR="009437DF">
              <w:rPr>
                <w:rFonts w:ascii="Corbel" w:eastAsia="Corbel" w:hAnsi="Corbel" w:cs="Corbel"/>
                <w:color w:val="03156C"/>
                <w:lang w:val="de-AT"/>
              </w:rPr>
              <w:t xml:space="preserve">versuchen, sie auf diese Notizen und Hinweise zurückgreifen können. </w:t>
            </w:r>
          </w:p>
          <w:p w14:paraId="73554552" w14:textId="14CE026E" w:rsidR="009A371A" w:rsidRDefault="009A371A" w:rsidP="003B033D">
            <w:pPr>
              <w:ind w:left="1"/>
              <w:rPr>
                <w:rFonts w:ascii="Corbel" w:eastAsia="Corbel" w:hAnsi="Corbel" w:cs="Corbel"/>
                <w:color w:val="03156C"/>
                <w:lang w:val="de-AT"/>
              </w:rPr>
            </w:pPr>
          </w:p>
          <w:p w14:paraId="3E3FDFB2" w14:textId="45B22786" w:rsidR="009A371A" w:rsidRDefault="009A371A" w:rsidP="003B033D">
            <w:pPr>
              <w:ind w:left="1"/>
              <w:rPr>
                <w:rFonts w:ascii="Corbel" w:eastAsia="Corbel" w:hAnsi="Corbel" w:cs="Corbel"/>
                <w:color w:val="03156C"/>
                <w:lang w:val="de-AT"/>
              </w:rPr>
            </w:pPr>
            <w:r>
              <w:object w:dxaOrig="9735" w:dyaOrig="10665" w14:anchorId="00E4D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8pt;height:162pt" o:ole="">
                  <v:imagedata r:id="rId19" o:title=""/>
                </v:shape>
                <o:OLEObject Type="Embed" ProgID="PBrush" ShapeID="_x0000_i1025" DrawAspect="Content" ObjectID="_1822483777" r:id="rId20"/>
              </w:object>
            </w:r>
          </w:p>
          <w:p w14:paraId="314A91F4" w14:textId="77777777" w:rsidR="009A371A" w:rsidRPr="003B033D" w:rsidRDefault="009A371A" w:rsidP="003B033D">
            <w:pPr>
              <w:ind w:left="1"/>
              <w:rPr>
                <w:rFonts w:ascii="Corbel" w:eastAsia="Corbel" w:hAnsi="Corbel" w:cs="Corbel"/>
                <w:color w:val="03156C"/>
                <w:lang w:val="de-AT"/>
              </w:rPr>
            </w:pPr>
          </w:p>
          <w:p w14:paraId="5F2180FC" w14:textId="385AEE63" w:rsidR="0045474A" w:rsidRDefault="0045474A" w:rsidP="0045474A">
            <w:pPr>
              <w:spacing w:after="160" w:line="259" w:lineRule="auto"/>
              <w:rPr>
                <w:rFonts w:ascii="Corbel" w:eastAsia="Corbel" w:hAnsi="Corbel" w:cs="Corbel"/>
                <w:color w:val="03156C"/>
                <w:lang w:val="de-AT"/>
              </w:rPr>
            </w:pPr>
            <w:r>
              <w:rPr>
                <w:rFonts w:ascii="Corbel" w:eastAsia="Corbel" w:hAnsi="Corbel" w:cs="Corbel"/>
                <w:color w:val="03156C"/>
                <w:lang w:val="de-AT"/>
              </w:rPr>
              <w:lastRenderedPageBreak/>
              <w:t xml:space="preserve">Die Lehrperson erklärt kurz, </w:t>
            </w:r>
            <w:r w:rsidRPr="003B033D">
              <w:rPr>
                <w:rFonts w:ascii="Corbel" w:eastAsia="Corbel" w:hAnsi="Corbel" w:cs="Corbel"/>
                <w:color w:val="03156C"/>
                <w:lang w:val="de-AT"/>
              </w:rPr>
              <w:t xml:space="preserve">wie man mit dem Spiel interagiert, wie man das textbasierte Feedback liest </w:t>
            </w:r>
            <w:r>
              <w:rPr>
                <w:rFonts w:ascii="Corbel" w:eastAsia="Corbel" w:hAnsi="Corbel" w:cs="Corbel"/>
                <w:color w:val="03156C"/>
                <w:lang w:val="de-AT"/>
              </w:rPr>
              <w:t xml:space="preserve">(siehe Screenshot der finalen Sequenz eines Spiels: Tage, Samen, Essen, Trinken, km bis zum Zielort Kanada, </w:t>
            </w:r>
            <w:proofErr w:type="spellStart"/>
            <w:r>
              <w:rPr>
                <w:rFonts w:ascii="Corbel" w:eastAsia="Corbel" w:hAnsi="Corbel" w:cs="Corbel"/>
                <w:color w:val="03156C"/>
                <w:lang w:val="de-AT"/>
              </w:rPr>
              <w:t>Stimmng</w:t>
            </w:r>
            <w:proofErr w:type="spellEnd"/>
            <w:r>
              <w:rPr>
                <w:rFonts w:ascii="Corbel" w:eastAsia="Corbel" w:hAnsi="Corbel" w:cs="Corbel"/>
                <w:color w:val="03156C"/>
                <w:lang w:val="de-AT"/>
              </w:rPr>
              <w:t xml:space="preserve"> der Gruppe und die Gesundheitsdaten aller Reisenden) </w:t>
            </w:r>
            <w:r w:rsidRPr="003B033D">
              <w:rPr>
                <w:rFonts w:ascii="Corbel" w:eastAsia="Corbel" w:hAnsi="Corbel" w:cs="Corbel"/>
                <w:color w:val="03156C"/>
                <w:lang w:val="de-AT"/>
              </w:rPr>
              <w:t xml:space="preserve">und interpretiert und </w:t>
            </w:r>
            <w:r>
              <w:rPr>
                <w:rFonts w:ascii="Corbel" w:eastAsia="Corbel" w:hAnsi="Corbel" w:cs="Corbel"/>
                <w:color w:val="03156C"/>
                <w:lang w:val="de-AT"/>
              </w:rPr>
              <w:t>welche</w:t>
            </w:r>
            <w:r w:rsidRPr="003B033D">
              <w:rPr>
                <w:rFonts w:ascii="Corbel" w:eastAsia="Corbel" w:hAnsi="Corbel" w:cs="Corbel"/>
                <w:color w:val="03156C"/>
                <w:lang w:val="de-AT"/>
              </w:rPr>
              <w:t xml:space="preserve"> Entscheidungen</w:t>
            </w:r>
            <w:r>
              <w:rPr>
                <w:rFonts w:ascii="Corbel" w:eastAsia="Corbel" w:hAnsi="Corbel" w:cs="Corbel"/>
                <w:color w:val="03156C"/>
                <w:lang w:val="de-AT"/>
              </w:rPr>
              <w:t xml:space="preserve"> man treffen kann</w:t>
            </w:r>
            <w:r w:rsidRPr="003B033D">
              <w:rPr>
                <w:rFonts w:ascii="Corbel" w:eastAsia="Corbel" w:hAnsi="Corbel" w:cs="Corbel"/>
                <w:color w:val="03156C"/>
                <w:lang w:val="de-AT"/>
              </w:rPr>
              <w:t xml:space="preserve">, </w:t>
            </w:r>
            <w:r>
              <w:rPr>
                <w:rFonts w:ascii="Corbel" w:eastAsia="Corbel" w:hAnsi="Corbel" w:cs="Corbel"/>
                <w:color w:val="03156C"/>
                <w:lang w:val="de-AT"/>
              </w:rPr>
              <w:t>um</w:t>
            </w:r>
            <w:r w:rsidRPr="003B033D">
              <w:rPr>
                <w:rFonts w:ascii="Corbel" w:eastAsia="Corbel" w:hAnsi="Corbel" w:cs="Corbel"/>
                <w:color w:val="03156C"/>
                <w:lang w:val="de-AT"/>
              </w:rPr>
              <w:t xml:space="preserve"> den Ausgang des Spiels</w:t>
            </w:r>
            <w:r>
              <w:rPr>
                <w:rFonts w:ascii="Corbel" w:eastAsia="Corbel" w:hAnsi="Corbel" w:cs="Corbel"/>
                <w:color w:val="03156C"/>
                <w:lang w:val="de-AT"/>
              </w:rPr>
              <w:t xml:space="preserve"> zu</w:t>
            </w:r>
            <w:r w:rsidRPr="003B033D">
              <w:rPr>
                <w:rFonts w:ascii="Corbel" w:eastAsia="Corbel" w:hAnsi="Corbel" w:cs="Corbel"/>
                <w:color w:val="03156C"/>
                <w:lang w:val="de-AT"/>
              </w:rPr>
              <w:t xml:space="preserve"> beeinflussen.</w:t>
            </w:r>
            <w:r>
              <w:rPr>
                <w:rFonts w:ascii="Corbel" w:eastAsia="Corbel" w:hAnsi="Corbel" w:cs="Corbel"/>
                <w:color w:val="03156C"/>
                <w:lang w:val="de-AT"/>
              </w:rPr>
              <w:t xml:space="preserve"> </w:t>
            </w:r>
          </w:p>
          <w:p w14:paraId="235E37FD" w14:textId="7DD38276" w:rsidR="0045474A" w:rsidRDefault="0045474A" w:rsidP="0045474A">
            <w:pPr>
              <w:spacing w:after="160" w:line="259" w:lineRule="auto"/>
            </w:pPr>
            <w:r>
              <w:object w:dxaOrig="7710" w:dyaOrig="9990" w14:anchorId="1E989890">
                <v:shape id="_x0000_i1026" type="#_x0000_t75" style="width:142.8pt;height:182.4pt" o:ole="">
                  <v:imagedata r:id="rId21" o:title=""/>
                </v:shape>
                <o:OLEObject Type="Embed" ProgID="PBrush" ShapeID="_x0000_i1026" DrawAspect="Content" ObjectID="_1822483778" r:id="rId22"/>
              </w:object>
            </w:r>
          </w:p>
          <w:p w14:paraId="3640DD4F" w14:textId="7176DDAA" w:rsidR="0045474A" w:rsidRDefault="0045474A" w:rsidP="0045474A">
            <w:pPr>
              <w:spacing w:after="160" w:line="259" w:lineRule="auto"/>
            </w:pPr>
          </w:p>
          <w:p w14:paraId="7822A4E9" w14:textId="5A531FAE" w:rsidR="0045474A" w:rsidRPr="003B033D" w:rsidRDefault="0045474A" w:rsidP="0045474A">
            <w:pPr>
              <w:spacing w:after="160" w:line="259" w:lineRule="auto"/>
              <w:rPr>
                <w:rFonts w:ascii="Corbel" w:eastAsia="Corbel" w:hAnsi="Corbel" w:cs="Corbel"/>
                <w:color w:val="03156C"/>
                <w:lang w:val="de-AT"/>
              </w:rPr>
            </w:pPr>
            <w:r w:rsidRPr="003B033D">
              <w:rPr>
                <w:rFonts w:ascii="Corbel" w:eastAsia="Corbel" w:hAnsi="Corbel" w:cs="Corbel"/>
                <w:color w:val="03156C"/>
                <w:lang w:val="de-AT"/>
              </w:rPr>
              <w:t>Wenn die Schülerinnen und Schüler mit Sprachbarrieren zu kämpfen haben (da das Spiel auf Englisch ist), ist es wichtig, den Zugang zu Übersetzungswerkzeugen zu gewährleisten oder im Vorfeld ein Grundvokabular für Schlüsselbegriffe bereitzustellen</w:t>
            </w:r>
            <w:r>
              <w:rPr>
                <w:rFonts w:ascii="Corbel" w:eastAsia="Corbel" w:hAnsi="Corbel" w:cs="Corbel"/>
                <w:color w:val="03156C"/>
                <w:lang w:val="de-AT"/>
              </w:rPr>
              <w:t>.</w:t>
            </w:r>
          </w:p>
          <w:p w14:paraId="0BD01592" w14:textId="79DFF2A9" w:rsidR="00812AC5" w:rsidRPr="003B033D" w:rsidRDefault="00812AC5" w:rsidP="003B033D">
            <w:pPr>
              <w:ind w:left="1"/>
              <w:rPr>
                <w:rFonts w:ascii="Corbel" w:eastAsia="Corbel" w:hAnsi="Corbel" w:cs="Corbel"/>
                <w:color w:val="03156C"/>
                <w:lang w:val="de-AT"/>
              </w:rPr>
            </w:pPr>
          </w:p>
        </w:tc>
        <w:tc>
          <w:tcPr>
            <w:tcW w:w="992" w:type="dxa"/>
            <w:tcBorders>
              <w:top w:val="single" w:sz="4" w:space="0" w:color="000000"/>
              <w:left w:val="single" w:sz="4" w:space="0" w:color="000000"/>
              <w:bottom w:val="single" w:sz="4" w:space="0" w:color="000000"/>
              <w:right w:val="single" w:sz="4" w:space="0" w:color="000000"/>
            </w:tcBorders>
          </w:tcPr>
          <w:p w14:paraId="6BAD95D2" w14:textId="2840990B" w:rsidR="00A63355" w:rsidRPr="00A159C9" w:rsidRDefault="00503C37" w:rsidP="00F96799">
            <w:pPr>
              <w:ind w:left="1"/>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lastRenderedPageBreak/>
              <w:t>Plenum</w:t>
            </w:r>
          </w:p>
        </w:tc>
        <w:tc>
          <w:tcPr>
            <w:tcW w:w="1493" w:type="dxa"/>
            <w:tcBorders>
              <w:top w:val="single" w:sz="4" w:space="0" w:color="000000"/>
              <w:left w:val="single" w:sz="4" w:space="0" w:color="000000"/>
              <w:bottom w:val="single" w:sz="4" w:space="0" w:color="000000"/>
              <w:right w:val="single" w:sz="4" w:space="0" w:color="000000"/>
            </w:tcBorders>
          </w:tcPr>
          <w:p w14:paraId="7D5997C4" w14:textId="0E411CAC" w:rsidR="00A63355" w:rsidRPr="00A159C9" w:rsidRDefault="00CF0B12" w:rsidP="00CF0B12">
            <w:pPr>
              <w:ind w:left="1"/>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t xml:space="preserve">Laptop und </w:t>
            </w:r>
            <w:proofErr w:type="spellStart"/>
            <w:r w:rsidR="009437DF" w:rsidRPr="00A159C9">
              <w:rPr>
                <w:rFonts w:ascii="Corbel" w:eastAsia="Corbel" w:hAnsi="Corbel" w:cs="Corbel"/>
                <w:color w:val="03156C"/>
                <w:sz w:val="18"/>
                <w:szCs w:val="18"/>
                <w:lang w:val="de-AT"/>
              </w:rPr>
              <w:t>Beamer</w:t>
            </w:r>
            <w:proofErr w:type="spellEnd"/>
          </w:p>
        </w:tc>
      </w:tr>
      <w:tr w:rsidR="00F96799" w:rsidRPr="00CC39C6" w14:paraId="27DF5D5F" w14:textId="77777777" w:rsidTr="003B033D">
        <w:trPr>
          <w:trHeight w:val="670"/>
        </w:trPr>
        <w:tc>
          <w:tcPr>
            <w:tcW w:w="698" w:type="dxa"/>
            <w:tcBorders>
              <w:top w:val="single" w:sz="4" w:space="0" w:color="000000"/>
              <w:left w:val="single" w:sz="4" w:space="0" w:color="000000"/>
              <w:bottom w:val="single" w:sz="4" w:space="0" w:color="000000"/>
              <w:right w:val="single" w:sz="4" w:space="0" w:color="000000"/>
            </w:tcBorders>
          </w:tcPr>
          <w:p w14:paraId="0904AD71" w14:textId="23260AE7" w:rsidR="0009382F" w:rsidRPr="003B033D" w:rsidRDefault="00534DFC">
            <w:pPr>
              <w:ind w:right="38"/>
              <w:jc w:val="center"/>
              <w:rPr>
                <w:rFonts w:ascii="Corbel" w:eastAsia="Corbel" w:hAnsi="Corbel" w:cs="Corbel"/>
                <w:color w:val="03156C"/>
                <w:lang w:val="de-AT"/>
              </w:rPr>
            </w:pPr>
            <w:r w:rsidRPr="003B033D">
              <w:rPr>
                <w:rFonts w:ascii="Corbel" w:eastAsia="Corbel" w:hAnsi="Corbel" w:cs="Corbel"/>
                <w:color w:val="03156C"/>
                <w:lang w:val="de-AT"/>
              </w:rPr>
              <w:lastRenderedPageBreak/>
              <w:t>1</w:t>
            </w:r>
            <w:r w:rsidR="008B11A4">
              <w:rPr>
                <w:rFonts w:ascii="Corbel" w:eastAsia="Corbel" w:hAnsi="Corbel" w:cs="Corbel"/>
                <w:color w:val="03156C"/>
                <w:lang w:val="de-AT"/>
              </w:rPr>
              <w:t>+2</w:t>
            </w:r>
          </w:p>
        </w:tc>
        <w:tc>
          <w:tcPr>
            <w:tcW w:w="6237" w:type="dxa"/>
            <w:tcBorders>
              <w:top w:val="single" w:sz="4" w:space="0" w:color="000000"/>
              <w:left w:val="single" w:sz="4" w:space="0" w:color="000000"/>
              <w:bottom w:val="single" w:sz="4" w:space="0" w:color="000000"/>
              <w:right w:val="single" w:sz="4" w:space="0" w:color="000000"/>
            </w:tcBorders>
          </w:tcPr>
          <w:p w14:paraId="3728A2D0" w14:textId="150DE8F0" w:rsidR="00127E75" w:rsidRPr="0045474A" w:rsidRDefault="00127E75" w:rsidP="00127E75">
            <w:pPr>
              <w:rPr>
                <w:rFonts w:ascii="Corbel" w:eastAsia="Corbel" w:hAnsi="Corbel" w:cs="Corbel"/>
                <w:b/>
                <w:bCs/>
                <w:color w:val="03156C"/>
                <w:lang w:val="de-AT"/>
              </w:rPr>
            </w:pPr>
            <w:r w:rsidRPr="0045474A">
              <w:rPr>
                <w:rFonts w:ascii="Corbel" w:eastAsia="Corbel" w:hAnsi="Corbel" w:cs="Corbel"/>
                <w:b/>
                <w:bCs/>
                <w:color w:val="03156C"/>
                <w:lang w:val="de-AT"/>
              </w:rPr>
              <w:t xml:space="preserve">Schritt </w:t>
            </w:r>
            <w:r w:rsidR="0045474A" w:rsidRPr="0045474A">
              <w:rPr>
                <w:rFonts w:ascii="Corbel" w:eastAsia="Corbel" w:hAnsi="Corbel" w:cs="Corbel"/>
                <w:b/>
                <w:bCs/>
                <w:color w:val="03156C"/>
                <w:lang w:val="de-AT"/>
              </w:rPr>
              <w:t>2</w:t>
            </w:r>
            <w:r w:rsidRPr="0045474A">
              <w:rPr>
                <w:rFonts w:ascii="Corbel" w:eastAsia="Corbel" w:hAnsi="Corbel" w:cs="Corbel"/>
                <w:b/>
                <w:bCs/>
                <w:color w:val="03156C"/>
                <w:lang w:val="de-AT"/>
              </w:rPr>
              <w:t xml:space="preserve">: </w:t>
            </w:r>
            <w:r w:rsidR="0045474A">
              <w:rPr>
                <w:rFonts w:ascii="Corbel" w:eastAsia="Corbel" w:hAnsi="Corbel" w:cs="Corbel"/>
                <w:b/>
                <w:bCs/>
                <w:color w:val="03156C"/>
                <w:lang w:val="de-AT"/>
              </w:rPr>
              <w:t>Spielen des Spiels</w:t>
            </w:r>
          </w:p>
          <w:p w14:paraId="3AA5C031" w14:textId="77777777" w:rsidR="0053501E" w:rsidRPr="003B033D" w:rsidRDefault="0053501E" w:rsidP="00127E75">
            <w:pPr>
              <w:rPr>
                <w:rFonts w:ascii="Corbel" w:eastAsia="Corbel" w:hAnsi="Corbel" w:cs="Corbel"/>
                <w:color w:val="03156C"/>
                <w:lang w:val="de-AT"/>
              </w:rPr>
            </w:pPr>
          </w:p>
          <w:p w14:paraId="7FE16925" w14:textId="77777777" w:rsidR="0045474A" w:rsidRDefault="00652995">
            <w:pPr>
              <w:ind w:left="1"/>
              <w:rPr>
                <w:rFonts w:ascii="Corbel" w:eastAsia="Corbel" w:hAnsi="Corbel" w:cs="Corbel"/>
                <w:color w:val="03156C"/>
                <w:lang w:val="de-AT"/>
              </w:rPr>
            </w:pPr>
            <w:r w:rsidRPr="003B033D">
              <w:rPr>
                <w:rFonts w:ascii="Corbel" w:eastAsia="Corbel" w:hAnsi="Corbel" w:cs="Corbel"/>
                <w:color w:val="03156C"/>
                <w:lang w:val="de-AT"/>
              </w:rPr>
              <w:t xml:space="preserve">Sobald die </w:t>
            </w:r>
            <w:proofErr w:type="spellStart"/>
            <w:proofErr w:type="gramStart"/>
            <w:r w:rsidRPr="003B033D">
              <w:rPr>
                <w:rFonts w:ascii="Corbel" w:eastAsia="Corbel" w:hAnsi="Corbel" w:cs="Corbel"/>
                <w:color w:val="03156C"/>
                <w:lang w:val="de-AT"/>
              </w:rPr>
              <w:t>Schüler</w:t>
            </w:r>
            <w:r w:rsidR="00151846" w:rsidRPr="003B033D">
              <w:rPr>
                <w:rFonts w:ascii="Corbel" w:eastAsia="Corbel" w:hAnsi="Corbel" w:cs="Corbel"/>
                <w:color w:val="03156C"/>
                <w:lang w:val="de-AT"/>
              </w:rPr>
              <w:t>:i</w:t>
            </w:r>
            <w:r w:rsidRPr="003B033D">
              <w:rPr>
                <w:rFonts w:ascii="Corbel" w:eastAsia="Corbel" w:hAnsi="Corbel" w:cs="Corbel"/>
                <w:color w:val="03156C"/>
                <w:lang w:val="de-AT"/>
              </w:rPr>
              <w:t>nnen</w:t>
            </w:r>
            <w:proofErr w:type="spellEnd"/>
            <w:proofErr w:type="gramEnd"/>
            <w:r w:rsidRPr="003B033D">
              <w:rPr>
                <w:rFonts w:ascii="Corbel" w:eastAsia="Corbel" w:hAnsi="Corbel" w:cs="Corbel"/>
                <w:color w:val="03156C"/>
                <w:lang w:val="de-AT"/>
              </w:rPr>
              <w:t xml:space="preserve"> die Spielmechanik verstanden haben, beginnen sie, das Spiel einzeln </w:t>
            </w:r>
            <w:r w:rsidR="002D7A3D" w:rsidRPr="003B033D">
              <w:rPr>
                <w:rFonts w:ascii="Corbel" w:eastAsia="Corbel" w:hAnsi="Corbel" w:cs="Corbel"/>
                <w:color w:val="03156C"/>
                <w:lang w:val="de-AT"/>
              </w:rPr>
              <w:t xml:space="preserve">oder </w:t>
            </w:r>
            <w:r w:rsidR="0045474A">
              <w:rPr>
                <w:rFonts w:ascii="Corbel" w:eastAsia="Corbel" w:hAnsi="Corbel" w:cs="Corbel"/>
                <w:color w:val="03156C"/>
                <w:lang w:val="de-AT"/>
              </w:rPr>
              <w:t xml:space="preserve">Paarweise </w:t>
            </w:r>
            <w:r w:rsidRPr="003B033D">
              <w:rPr>
                <w:rFonts w:ascii="Corbel" w:eastAsia="Corbel" w:hAnsi="Corbel" w:cs="Corbel"/>
                <w:color w:val="03156C"/>
                <w:lang w:val="de-AT"/>
              </w:rPr>
              <w:t xml:space="preserve">zu spielen </w:t>
            </w:r>
            <w:r w:rsidR="002D7A3D" w:rsidRPr="003B033D">
              <w:rPr>
                <w:rFonts w:ascii="Corbel" w:eastAsia="Corbel" w:hAnsi="Corbel" w:cs="Corbel"/>
                <w:color w:val="03156C"/>
                <w:lang w:val="de-AT"/>
              </w:rPr>
              <w:t xml:space="preserve">(obwohl das Spiel ein Einzelspiel ist, kann das Spielen in </w:t>
            </w:r>
            <w:r w:rsidR="0045474A">
              <w:rPr>
                <w:rFonts w:ascii="Corbel" w:eastAsia="Corbel" w:hAnsi="Corbel" w:cs="Corbel"/>
                <w:color w:val="03156C"/>
                <w:lang w:val="de-AT"/>
              </w:rPr>
              <w:t>Paaren</w:t>
            </w:r>
            <w:r w:rsidR="002D7A3D" w:rsidRPr="003B033D">
              <w:rPr>
                <w:rFonts w:ascii="Corbel" w:eastAsia="Corbel" w:hAnsi="Corbel" w:cs="Corbel"/>
                <w:color w:val="03156C"/>
                <w:lang w:val="de-AT"/>
              </w:rPr>
              <w:t xml:space="preserve"> </w:t>
            </w:r>
            <w:r w:rsidR="0045474A">
              <w:rPr>
                <w:rFonts w:ascii="Corbel" w:eastAsia="Corbel" w:hAnsi="Corbel" w:cs="Corbel"/>
                <w:color w:val="03156C"/>
                <w:lang w:val="de-AT"/>
              </w:rPr>
              <w:t>die</w:t>
            </w:r>
            <w:r w:rsidR="00A667CE" w:rsidRPr="003B033D">
              <w:rPr>
                <w:rFonts w:ascii="Corbel" w:eastAsia="Corbel" w:hAnsi="Corbel" w:cs="Corbel"/>
                <w:color w:val="03156C"/>
                <w:lang w:val="de-AT"/>
              </w:rPr>
              <w:t xml:space="preserve"> Fähigkeiten zur </w:t>
            </w:r>
            <w:r w:rsidR="0045474A">
              <w:rPr>
                <w:rFonts w:ascii="Corbel" w:eastAsia="Corbel" w:hAnsi="Corbel" w:cs="Corbel"/>
                <w:color w:val="03156C"/>
                <w:lang w:val="de-AT"/>
              </w:rPr>
              <w:t>Kollaboration</w:t>
            </w:r>
            <w:r w:rsidR="00A667CE" w:rsidRPr="003B033D">
              <w:rPr>
                <w:rFonts w:ascii="Corbel" w:eastAsia="Corbel" w:hAnsi="Corbel" w:cs="Corbel"/>
                <w:color w:val="03156C"/>
                <w:lang w:val="de-AT"/>
              </w:rPr>
              <w:t xml:space="preserve"> </w:t>
            </w:r>
            <w:r w:rsidR="002D7A3D" w:rsidRPr="003B033D">
              <w:rPr>
                <w:rFonts w:ascii="Corbel" w:eastAsia="Corbel" w:hAnsi="Corbel" w:cs="Corbel"/>
                <w:color w:val="03156C"/>
                <w:lang w:val="de-AT"/>
              </w:rPr>
              <w:t xml:space="preserve">verbessern </w:t>
            </w:r>
            <w:r w:rsidR="00A667CE" w:rsidRPr="003B033D">
              <w:rPr>
                <w:rFonts w:ascii="Corbel" w:eastAsia="Corbel" w:hAnsi="Corbel" w:cs="Corbel"/>
                <w:color w:val="03156C"/>
                <w:lang w:val="de-AT"/>
              </w:rPr>
              <w:t xml:space="preserve">und erweitern, da die </w:t>
            </w:r>
            <w:proofErr w:type="spellStart"/>
            <w:r w:rsidR="00A667CE" w:rsidRPr="003B033D">
              <w:rPr>
                <w:rFonts w:ascii="Corbel" w:eastAsia="Corbel" w:hAnsi="Corbel" w:cs="Corbel"/>
                <w:color w:val="03156C"/>
                <w:lang w:val="de-AT"/>
              </w:rPr>
              <w:t>Schüler</w:t>
            </w:r>
            <w:r w:rsidR="00151846" w:rsidRPr="003B033D">
              <w:rPr>
                <w:rFonts w:ascii="Corbel" w:eastAsia="Corbel" w:hAnsi="Corbel" w:cs="Corbel"/>
                <w:color w:val="03156C"/>
                <w:lang w:val="de-AT"/>
              </w:rPr>
              <w:t>:i</w:t>
            </w:r>
            <w:r w:rsidR="00A667CE" w:rsidRPr="003B033D">
              <w:rPr>
                <w:rFonts w:ascii="Corbel" w:eastAsia="Corbel" w:hAnsi="Corbel" w:cs="Corbel"/>
                <w:color w:val="03156C"/>
                <w:lang w:val="de-AT"/>
              </w:rPr>
              <w:t>nnen</w:t>
            </w:r>
            <w:proofErr w:type="spellEnd"/>
            <w:r w:rsidR="00A667CE" w:rsidRPr="003B033D">
              <w:rPr>
                <w:rFonts w:ascii="Corbel" w:eastAsia="Corbel" w:hAnsi="Corbel" w:cs="Corbel"/>
                <w:color w:val="03156C"/>
                <w:lang w:val="de-AT"/>
              </w:rPr>
              <w:t xml:space="preserve"> bei jeder Entscheidung einander konsultieren müssen, bevor sie eine Entscheidung treffen)</w:t>
            </w:r>
            <w:r w:rsidRPr="003B033D">
              <w:rPr>
                <w:rFonts w:ascii="Corbel" w:eastAsia="Corbel" w:hAnsi="Corbel" w:cs="Corbel"/>
                <w:color w:val="03156C"/>
                <w:lang w:val="de-AT"/>
              </w:rPr>
              <w:t xml:space="preserve">. </w:t>
            </w:r>
          </w:p>
          <w:p w14:paraId="523C3405" w14:textId="77777777" w:rsidR="0045474A" w:rsidRDefault="0045474A">
            <w:pPr>
              <w:ind w:left="1"/>
              <w:rPr>
                <w:rFonts w:ascii="Corbel" w:eastAsia="Corbel" w:hAnsi="Corbel" w:cs="Corbel"/>
                <w:color w:val="03156C"/>
                <w:lang w:val="de-AT"/>
              </w:rPr>
            </w:pPr>
          </w:p>
          <w:p w14:paraId="4FF4964A" w14:textId="6192A7CC" w:rsidR="0045474A" w:rsidRDefault="0045474A">
            <w:pPr>
              <w:ind w:left="1"/>
              <w:rPr>
                <w:rFonts w:ascii="Corbel" w:eastAsia="Corbel" w:hAnsi="Corbel" w:cs="Corbel"/>
                <w:color w:val="03156C"/>
                <w:lang w:val="de-AT"/>
              </w:rPr>
            </w:pPr>
            <w:r>
              <w:rPr>
                <w:rFonts w:ascii="Corbel" w:eastAsia="Corbel" w:hAnsi="Corbel" w:cs="Corbel"/>
                <w:color w:val="03156C"/>
                <w:lang w:val="de-AT"/>
              </w:rPr>
              <w:t xml:space="preserve">Das Spiel wird gestartet (Achtung: Wie in der Vorbereitung beschrieben, muss es vorinstalliert werden, sodass ein reibungsloser Ablauf gewährleistet werden kann.). </w:t>
            </w:r>
          </w:p>
          <w:p w14:paraId="389C5C6E" w14:textId="77777777" w:rsidR="0045474A" w:rsidRDefault="0045474A">
            <w:pPr>
              <w:ind w:left="1"/>
              <w:rPr>
                <w:rFonts w:ascii="Corbel" w:eastAsia="Corbel" w:hAnsi="Corbel" w:cs="Corbel"/>
                <w:color w:val="03156C"/>
                <w:lang w:val="de-AT"/>
              </w:rPr>
            </w:pPr>
          </w:p>
          <w:p w14:paraId="137E759C" w14:textId="6BE1C821" w:rsidR="0045474A" w:rsidRPr="003B033D" w:rsidRDefault="00652995" w:rsidP="0045474A">
            <w:pPr>
              <w:ind w:left="1"/>
              <w:rPr>
                <w:rFonts w:ascii="Corbel" w:eastAsia="Corbel" w:hAnsi="Corbel" w:cs="Corbel"/>
                <w:color w:val="03156C"/>
                <w:lang w:val="de-AT"/>
              </w:rPr>
            </w:pPr>
            <w:r w:rsidRPr="003B033D">
              <w:rPr>
                <w:rFonts w:ascii="Corbel" w:eastAsia="Corbel" w:hAnsi="Corbel" w:cs="Corbel"/>
                <w:color w:val="03156C"/>
                <w:lang w:val="de-AT"/>
              </w:rPr>
              <w:t>Hinweis: Das Spiel ist so konzipiert, dass es mehrmals durchgespielt werden kann</w:t>
            </w:r>
            <w:r w:rsidR="0045474A">
              <w:rPr>
                <w:rFonts w:ascii="Corbel" w:eastAsia="Corbel" w:hAnsi="Corbel" w:cs="Corbel"/>
                <w:color w:val="03156C"/>
                <w:lang w:val="de-AT"/>
              </w:rPr>
              <w:t xml:space="preserve"> und auch die Schwierigkeitsstufe erhöht werden kann, </w:t>
            </w:r>
            <w:r w:rsidR="0045474A">
              <w:rPr>
                <w:rFonts w:ascii="Corbel" w:eastAsia="Corbel" w:hAnsi="Corbel" w:cs="Corbel"/>
                <w:color w:val="03156C"/>
                <w:lang w:val="de-AT"/>
              </w:rPr>
              <w:lastRenderedPageBreak/>
              <w:t xml:space="preserve">wenn </w:t>
            </w:r>
            <w:proofErr w:type="spellStart"/>
            <w:proofErr w:type="gramStart"/>
            <w:r w:rsidR="0045474A">
              <w:rPr>
                <w:rFonts w:ascii="Corbel" w:eastAsia="Corbel" w:hAnsi="Corbel" w:cs="Corbel"/>
                <w:color w:val="03156C"/>
                <w:lang w:val="de-AT"/>
              </w:rPr>
              <w:t>Schüler:innen</w:t>
            </w:r>
            <w:proofErr w:type="spellEnd"/>
            <w:proofErr w:type="gramEnd"/>
            <w:r w:rsidR="0045474A">
              <w:rPr>
                <w:rFonts w:ascii="Corbel" w:eastAsia="Corbel" w:hAnsi="Corbel" w:cs="Corbel"/>
                <w:color w:val="03156C"/>
                <w:lang w:val="de-AT"/>
              </w:rPr>
              <w:t xml:space="preserve"> ihr Ziel in einer leichten Stufe bereits erreicht haben. </w:t>
            </w:r>
          </w:p>
        </w:tc>
        <w:tc>
          <w:tcPr>
            <w:tcW w:w="992" w:type="dxa"/>
            <w:tcBorders>
              <w:top w:val="single" w:sz="4" w:space="0" w:color="000000"/>
              <w:left w:val="single" w:sz="4" w:space="0" w:color="000000"/>
              <w:bottom w:val="single" w:sz="4" w:space="0" w:color="000000"/>
              <w:right w:val="single" w:sz="4" w:space="0" w:color="000000"/>
            </w:tcBorders>
          </w:tcPr>
          <w:p w14:paraId="7572A5EE" w14:textId="0C1117AC" w:rsidR="0009382F" w:rsidRPr="00A159C9" w:rsidRDefault="00BC354A">
            <w:pPr>
              <w:ind w:left="1"/>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lastRenderedPageBreak/>
              <w:t>Einzel</w:t>
            </w:r>
            <w:r w:rsidR="0045474A" w:rsidRPr="00A159C9">
              <w:rPr>
                <w:rFonts w:ascii="Corbel" w:eastAsia="Corbel" w:hAnsi="Corbel" w:cs="Corbel"/>
                <w:color w:val="03156C"/>
                <w:sz w:val="18"/>
                <w:szCs w:val="18"/>
                <w:lang w:val="de-AT"/>
              </w:rPr>
              <w:t>-</w:t>
            </w:r>
            <w:r w:rsidRPr="00A159C9">
              <w:rPr>
                <w:rFonts w:ascii="Corbel" w:eastAsia="Corbel" w:hAnsi="Corbel" w:cs="Corbel"/>
                <w:color w:val="03156C"/>
                <w:sz w:val="18"/>
                <w:szCs w:val="18"/>
                <w:lang w:val="de-AT"/>
              </w:rPr>
              <w:t xml:space="preserve">spieler </w:t>
            </w:r>
            <w:r w:rsidR="0053501E" w:rsidRPr="00A159C9">
              <w:rPr>
                <w:rFonts w:ascii="Corbel" w:eastAsia="Corbel" w:hAnsi="Corbel" w:cs="Corbel"/>
                <w:color w:val="03156C"/>
                <w:sz w:val="18"/>
                <w:szCs w:val="18"/>
                <w:lang w:val="de-AT"/>
              </w:rPr>
              <w:t xml:space="preserve">oder </w:t>
            </w:r>
            <w:r w:rsidR="0045474A" w:rsidRPr="00A159C9">
              <w:rPr>
                <w:rFonts w:ascii="Corbel" w:eastAsia="Corbel" w:hAnsi="Corbel" w:cs="Corbel"/>
                <w:color w:val="03156C"/>
                <w:sz w:val="18"/>
                <w:szCs w:val="18"/>
                <w:lang w:val="de-AT"/>
              </w:rPr>
              <w:t>Paar-arbeit an einem PC</w:t>
            </w:r>
          </w:p>
        </w:tc>
        <w:tc>
          <w:tcPr>
            <w:tcW w:w="1493" w:type="dxa"/>
            <w:tcBorders>
              <w:top w:val="single" w:sz="4" w:space="0" w:color="000000"/>
              <w:left w:val="single" w:sz="4" w:space="0" w:color="000000"/>
              <w:bottom w:val="single" w:sz="4" w:space="0" w:color="000000"/>
              <w:right w:val="single" w:sz="4" w:space="0" w:color="000000"/>
            </w:tcBorders>
          </w:tcPr>
          <w:p w14:paraId="4A548782" w14:textId="024F05E0" w:rsidR="0009382F" w:rsidRPr="00A159C9" w:rsidRDefault="00BC354A" w:rsidP="0045474A">
            <w:pPr>
              <w:ind w:left="1"/>
              <w:jc w:val="left"/>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t xml:space="preserve">1 </w:t>
            </w:r>
            <w:proofErr w:type="gramStart"/>
            <w:r w:rsidRPr="00A159C9">
              <w:rPr>
                <w:rFonts w:ascii="Corbel" w:eastAsia="Corbel" w:hAnsi="Corbel" w:cs="Corbel"/>
                <w:color w:val="03156C"/>
                <w:sz w:val="18"/>
                <w:szCs w:val="18"/>
                <w:lang w:val="de-AT"/>
              </w:rPr>
              <w:t>PC Kopfhörer</w:t>
            </w:r>
            <w:proofErr w:type="gramEnd"/>
            <w:r w:rsidR="0045474A" w:rsidRPr="00A159C9">
              <w:rPr>
                <w:rFonts w:ascii="Corbel" w:eastAsia="Corbel" w:hAnsi="Corbel" w:cs="Corbel"/>
                <w:color w:val="03156C"/>
                <w:sz w:val="18"/>
                <w:szCs w:val="18"/>
                <w:lang w:val="de-AT"/>
              </w:rPr>
              <w:t>;</w:t>
            </w:r>
            <w:r w:rsidRPr="00A159C9">
              <w:rPr>
                <w:rFonts w:ascii="Corbel" w:eastAsia="Corbel" w:hAnsi="Corbel" w:cs="Corbel"/>
                <w:color w:val="03156C"/>
                <w:sz w:val="18"/>
                <w:szCs w:val="18"/>
                <w:lang w:val="de-AT"/>
              </w:rPr>
              <w:t xml:space="preserve"> Papier</w:t>
            </w:r>
            <w:r w:rsidR="0045474A" w:rsidRPr="00A159C9">
              <w:rPr>
                <w:rFonts w:ascii="Corbel" w:eastAsia="Corbel" w:hAnsi="Corbel" w:cs="Corbel"/>
                <w:color w:val="03156C"/>
                <w:sz w:val="18"/>
                <w:szCs w:val="18"/>
                <w:lang w:val="de-AT"/>
              </w:rPr>
              <w:t xml:space="preserve">; </w:t>
            </w:r>
            <w:r w:rsidRPr="00A159C9">
              <w:rPr>
                <w:rFonts w:ascii="Corbel" w:eastAsia="Corbel" w:hAnsi="Corbel" w:cs="Corbel"/>
                <w:color w:val="03156C"/>
                <w:sz w:val="18"/>
                <w:szCs w:val="18"/>
                <w:lang w:val="de-AT"/>
              </w:rPr>
              <w:t>Stift</w:t>
            </w:r>
            <w:r w:rsidR="0045474A" w:rsidRPr="00A159C9">
              <w:rPr>
                <w:rFonts w:ascii="Corbel" w:eastAsia="Corbel" w:hAnsi="Corbel" w:cs="Corbel"/>
                <w:color w:val="03156C"/>
                <w:sz w:val="18"/>
                <w:szCs w:val="18"/>
                <w:lang w:val="de-AT"/>
              </w:rPr>
              <w:t xml:space="preserve"> pro </w:t>
            </w:r>
            <w:proofErr w:type="spellStart"/>
            <w:r w:rsidR="0045474A" w:rsidRPr="00A159C9">
              <w:rPr>
                <w:rFonts w:ascii="Corbel" w:eastAsia="Corbel" w:hAnsi="Corbel" w:cs="Corbel"/>
                <w:color w:val="03156C"/>
                <w:sz w:val="18"/>
                <w:szCs w:val="18"/>
                <w:lang w:val="de-AT"/>
              </w:rPr>
              <w:t>Schüler:in</w:t>
            </w:r>
            <w:proofErr w:type="spellEnd"/>
            <w:r w:rsidR="0045474A" w:rsidRPr="00A159C9">
              <w:rPr>
                <w:rFonts w:ascii="Corbel" w:eastAsia="Corbel" w:hAnsi="Corbel" w:cs="Corbel"/>
                <w:color w:val="03156C"/>
                <w:sz w:val="18"/>
                <w:szCs w:val="18"/>
                <w:lang w:val="de-AT"/>
              </w:rPr>
              <w:t xml:space="preserve"> bzw. pro Paar;</w:t>
            </w:r>
          </w:p>
        </w:tc>
      </w:tr>
      <w:tr w:rsidR="00F96799" w:rsidRPr="00CC39C6" w14:paraId="4DD7A4D4" w14:textId="77777777" w:rsidTr="003B033D">
        <w:trPr>
          <w:trHeight w:val="278"/>
        </w:trPr>
        <w:tc>
          <w:tcPr>
            <w:tcW w:w="698" w:type="dxa"/>
            <w:tcBorders>
              <w:top w:val="single" w:sz="4" w:space="0" w:color="000000"/>
              <w:left w:val="single" w:sz="4" w:space="0" w:color="000000"/>
              <w:bottom w:val="single" w:sz="4" w:space="0" w:color="000000"/>
              <w:right w:val="single" w:sz="4" w:space="0" w:color="000000"/>
            </w:tcBorders>
          </w:tcPr>
          <w:p w14:paraId="49928810" w14:textId="7DC41539" w:rsidR="00127E75" w:rsidRPr="003B033D" w:rsidRDefault="00B706D1" w:rsidP="00127E75">
            <w:pPr>
              <w:ind w:right="38"/>
              <w:jc w:val="center"/>
              <w:rPr>
                <w:rFonts w:ascii="Corbel" w:eastAsia="Corbel" w:hAnsi="Corbel" w:cs="Corbel"/>
                <w:color w:val="03156C"/>
                <w:lang w:val="de-AT"/>
              </w:rPr>
            </w:pPr>
            <w:r w:rsidRPr="003B033D">
              <w:rPr>
                <w:rFonts w:ascii="Corbel" w:eastAsia="Corbel" w:hAnsi="Corbel" w:cs="Corbel"/>
                <w:color w:val="03156C"/>
                <w:lang w:val="de-AT"/>
              </w:rPr>
              <w:t>2</w:t>
            </w:r>
          </w:p>
        </w:tc>
        <w:tc>
          <w:tcPr>
            <w:tcW w:w="6237" w:type="dxa"/>
            <w:tcBorders>
              <w:top w:val="single" w:sz="4" w:space="0" w:color="000000"/>
              <w:left w:val="single" w:sz="4" w:space="0" w:color="000000"/>
              <w:bottom w:val="single" w:sz="4" w:space="0" w:color="000000"/>
              <w:right w:val="single" w:sz="4" w:space="0" w:color="000000"/>
            </w:tcBorders>
          </w:tcPr>
          <w:p w14:paraId="5694A042" w14:textId="4F7BF7D8" w:rsidR="00127E75" w:rsidRPr="0045474A" w:rsidRDefault="00127E75" w:rsidP="00127E75">
            <w:pPr>
              <w:rPr>
                <w:rFonts w:ascii="Corbel" w:eastAsia="Corbel" w:hAnsi="Corbel" w:cs="Corbel"/>
                <w:b/>
                <w:bCs/>
                <w:color w:val="03156C"/>
                <w:lang w:val="de-AT"/>
              </w:rPr>
            </w:pPr>
            <w:r w:rsidRPr="0045474A">
              <w:rPr>
                <w:rFonts w:ascii="Corbel" w:eastAsia="Corbel" w:hAnsi="Corbel" w:cs="Corbel"/>
                <w:b/>
                <w:bCs/>
                <w:color w:val="03156C"/>
                <w:lang w:val="de-AT"/>
              </w:rPr>
              <w:t xml:space="preserve">Schritt </w:t>
            </w:r>
            <w:r w:rsidR="0045474A" w:rsidRPr="0045474A">
              <w:rPr>
                <w:rFonts w:ascii="Corbel" w:eastAsia="Corbel" w:hAnsi="Corbel" w:cs="Corbel"/>
                <w:b/>
                <w:bCs/>
                <w:color w:val="03156C"/>
                <w:lang w:val="de-AT"/>
              </w:rPr>
              <w:t>3</w:t>
            </w:r>
            <w:r w:rsidRPr="0045474A">
              <w:rPr>
                <w:rFonts w:ascii="Corbel" w:eastAsia="Corbel" w:hAnsi="Corbel" w:cs="Corbel"/>
                <w:b/>
                <w:bCs/>
                <w:color w:val="03156C"/>
                <w:lang w:val="de-AT"/>
              </w:rPr>
              <w:t xml:space="preserve">: </w:t>
            </w:r>
            <w:r w:rsidR="00B706D1" w:rsidRPr="0045474A">
              <w:rPr>
                <w:rFonts w:ascii="Corbel" w:eastAsia="Corbel" w:hAnsi="Corbel" w:cs="Corbel"/>
                <w:b/>
                <w:bCs/>
                <w:color w:val="03156C"/>
                <w:lang w:val="de-AT"/>
              </w:rPr>
              <w:t>Reflexion des Spielverlaufs und Diskussion in der Klasse</w:t>
            </w:r>
          </w:p>
          <w:p w14:paraId="4E6ACA28" w14:textId="77777777" w:rsidR="007767FB" w:rsidRPr="003B033D" w:rsidRDefault="007767FB" w:rsidP="00127E75">
            <w:pPr>
              <w:rPr>
                <w:rFonts w:ascii="Corbel" w:eastAsia="Corbel" w:hAnsi="Corbel" w:cs="Corbel"/>
                <w:color w:val="03156C"/>
                <w:lang w:val="de-AT"/>
              </w:rPr>
            </w:pPr>
          </w:p>
          <w:p w14:paraId="10EE84F5" w14:textId="77777777" w:rsidR="0045474A" w:rsidRDefault="00B706D1" w:rsidP="00B706D1">
            <w:pPr>
              <w:spacing w:after="160" w:line="259" w:lineRule="auto"/>
              <w:rPr>
                <w:rFonts w:ascii="Corbel" w:eastAsia="Corbel" w:hAnsi="Corbel" w:cs="Corbel"/>
                <w:color w:val="03156C"/>
                <w:lang w:val="de-AT"/>
              </w:rPr>
            </w:pPr>
            <w:r w:rsidRPr="003B033D">
              <w:rPr>
                <w:rFonts w:ascii="Corbel" w:eastAsia="Corbel" w:hAnsi="Corbel" w:cs="Corbel"/>
                <w:color w:val="03156C"/>
                <w:lang w:val="de-AT"/>
              </w:rPr>
              <w:t xml:space="preserve">Sobald die </w:t>
            </w:r>
            <w:proofErr w:type="spellStart"/>
            <w:proofErr w:type="gramStart"/>
            <w:r w:rsidR="0045474A">
              <w:rPr>
                <w:rFonts w:ascii="Corbel" w:eastAsia="Corbel" w:hAnsi="Corbel" w:cs="Corbel"/>
                <w:color w:val="03156C"/>
                <w:lang w:val="de-AT"/>
              </w:rPr>
              <w:t>Schüler:innen</w:t>
            </w:r>
            <w:proofErr w:type="spellEnd"/>
            <w:proofErr w:type="gramEnd"/>
            <w:r w:rsidRPr="003B033D">
              <w:rPr>
                <w:rFonts w:ascii="Corbel" w:eastAsia="Corbel" w:hAnsi="Corbel" w:cs="Corbel"/>
                <w:color w:val="03156C"/>
                <w:lang w:val="de-AT"/>
              </w:rPr>
              <w:t xml:space="preserve"> </w:t>
            </w:r>
            <w:r w:rsidR="0045474A">
              <w:rPr>
                <w:rFonts w:ascii="Corbel" w:eastAsia="Corbel" w:hAnsi="Corbel" w:cs="Corbel"/>
                <w:color w:val="03156C"/>
                <w:lang w:val="de-AT"/>
              </w:rPr>
              <w:t>die</w:t>
            </w:r>
            <w:r w:rsidR="005D5F8F" w:rsidRPr="003B033D">
              <w:rPr>
                <w:rFonts w:ascii="Corbel" w:eastAsia="Corbel" w:hAnsi="Corbel" w:cs="Corbel"/>
                <w:color w:val="03156C"/>
                <w:lang w:val="de-AT"/>
              </w:rPr>
              <w:t xml:space="preserve"> Spiel</w:t>
            </w:r>
            <w:r w:rsidR="0045474A">
              <w:rPr>
                <w:rFonts w:ascii="Corbel" w:eastAsia="Corbel" w:hAnsi="Corbel" w:cs="Corbel"/>
                <w:color w:val="03156C"/>
                <w:lang w:val="de-AT"/>
              </w:rPr>
              <w:t>phase</w:t>
            </w:r>
            <w:r w:rsidR="005D5F8F" w:rsidRPr="003B033D">
              <w:rPr>
                <w:rFonts w:ascii="Corbel" w:eastAsia="Corbel" w:hAnsi="Corbel" w:cs="Corbel"/>
                <w:color w:val="03156C"/>
                <w:lang w:val="de-AT"/>
              </w:rPr>
              <w:t xml:space="preserve"> </w:t>
            </w:r>
            <w:r w:rsidRPr="003B033D">
              <w:rPr>
                <w:rFonts w:ascii="Corbel" w:eastAsia="Corbel" w:hAnsi="Corbel" w:cs="Corbel"/>
                <w:color w:val="03156C"/>
                <w:lang w:val="de-AT"/>
              </w:rPr>
              <w:t>beendet haben, leitet die Lehrkraft eine Reflexionsrunde</w:t>
            </w:r>
            <w:r w:rsidR="0045474A">
              <w:rPr>
                <w:rFonts w:ascii="Corbel" w:eastAsia="Corbel" w:hAnsi="Corbel" w:cs="Corbel"/>
                <w:color w:val="03156C"/>
                <w:lang w:val="de-AT"/>
              </w:rPr>
              <w:t xml:space="preserve"> ein</w:t>
            </w:r>
            <w:r w:rsidRPr="003B033D">
              <w:rPr>
                <w:rFonts w:ascii="Corbel" w:eastAsia="Corbel" w:hAnsi="Corbel" w:cs="Corbel"/>
                <w:color w:val="03156C"/>
                <w:lang w:val="de-AT"/>
              </w:rPr>
              <w:t xml:space="preserve">, um die Erfahrungen und Ergebnisse zu besprechen. </w:t>
            </w:r>
          </w:p>
          <w:p w14:paraId="7D529CB3" w14:textId="050AF891" w:rsidR="00B706D1" w:rsidRPr="003B033D" w:rsidRDefault="00B706D1" w:rsidP="00B706D1">
            <w:pPr>
              <w:spacing w:after="160" w:line="259" w:lineRule="auto"/>
              <w:rPr>
                <w:rFonts w:ascii="Corbel" w:eastAsia="Corbel" w:hAnsi="Corbel" w:cs="Corbel"/>
                <w:color w:val="03156C"/>
                <w:lang w:val="de-AT"/>
              </w:rPr>
            </w:pPr>
            <w:r w:rsidRPr="003B033D">
              <w:rPr>
                <w:rFonts w:ascii="Corbel" w:eastAsia="Corbel" w:hAnsi="Corbel" w:cs="Corbel"/>
                <w:color w:val="03156C"/>
                <w:lang w:val="de-AT"/>
              </w:rPr>
              <w:t xml:space="preserve">Fragen für eine </w:t>
            </w:r>
            <w:r w:rsidR="007767FB" w:rsidRPr="003B033D">
              <w:rPr>
                <w:rFonts w:ascii="Corbel" w:eastAsia="Corbel" w:hAnsi="Corbel" w:cs="Corbel"/>
                <w:color w:val="03156C"/>
                <w:lang w:val="de-AT"/>
              </w:rPr>
              <w:t xml:space="preserve">erste </w:t>
            </w:r>
            <w:r w:rsidRPr="003B033D">
              <w:rPr>
                <w:rFonts w:ascii="Corbel" w:eastAsia="Corbel" w:hAnsi="Corbel" w:cs="Corbel"/>
                <w:color w:val="03156C"/>
                <w:lang w:val="de-AT"/>
              </w:rPr>
              <w:t>Reflexion könnten sein:</w:t>
            </w:r>
          </w:p>
          <w:p w14:paraId="65528718" w14:textId="7A7C3A18" w:rsidR="00B706D1" w:rsidRPr="003B033D" w:rsidRDefault="00B706D1" w:rsidP="00B706D1">
            <w:pPr>
              <w:numPr>
                <w:ilvl w:val="0"/>
                <w:numId w:val="19"/>
              </w:numPr>
              <w:spacing w:after="160" w:line="259" w:lineRule="auto"/>
              <w:rPr>
                <w:rFonts w:ascii="Corbel" w:eastAsia="Corbel" w:hAnsi="Corbel" w:cs="Corbel"/>
                <w:color w:val="03156C"/>
                <w:lang w:val="de-AT"/>
              </w:rPr>
            </w:pPr>
            <w:r w:rsidRPr="003B033D">
              <w:rPr>
                <w:rFonts w:ascii="Corbel" w:eastAsia="Corbel" w:hAnsi="Corbel" w:cs="Corbel"/>
                <w:color w:val="03156C"/>
                <w:lang w:val="de-AT"/>
              </w:rPr>
              <w:t xml:space="preserve">Was war die schwierigste Entscheidung, die im Spiel </w:t>
            </w:r>
            <w:r w:rsidR="00214A03">
              <w:rPr>
                <w:rFonts w:ascii="Corbel" w:eastAsia="Corbel" w:hAnsi="Corbel" w:cs="Corbel"/>
                <w:color w:val="03156C"/>
                <w:lang w:val="de-AT"/>
              </w:rPr>
              <w:t>getroffen werden musste?</w:t>
            </w:r>
            <w:r w:rsidRPr="003B033D">
              <w:rPr>
                <w:rFonts w:ascii="Corbel" w:eastAsia="Corbel" w:hAnsi="Corbel" w:cs="Corbel"/>
                <w:color w:val="03156C"/>
                <w:lang w:val="de-AT"/>
              </w:rPr>
              <w:t xml:space="preserve"> Warum?</w:t>
            </w:r>
          </w:p>
          <w:p w14:paraId="2A159E87" w14:textId="01FFA670" w:rsidR="00B706D1" w:rsidRPr="003B033D" w:rsidRDefault="00214A03" w:rsidP="00B706D1">
            <w:pPr>
              <w:numPr>
                <w:ilvl w:val="0"/>
                <w:numId w:val="19"/>
              </w:numPr>
              <w:spacing w:after="160" w:line="259" w:lineRule="auto"/>
              <w:rPr>
                <w:rFonts w:ascii="Corbel" w:eastAsia="Corbel" w:hAnsi="Corbel" w:cs="Corbel"/>
                <w:color w:val="03156C"/>
                <w:lang w:val="de-AT"/>
              </w:rPr>
            </w:pPr>
            <w:r>
              <w:rPr>
                <w:rFonts w:ascii="Corbel" w:eastAsia="Corbel" w:hAnsi="Corbel" w:cs="Corbel"/>
                <w:color w:val="03156C"/>
                <w:lang w:val="de-AT"/>
              </w:rPr>
              <w:t xml:space="preserve">Welche Entscheidungen haben sich besonders </w:t>
            </w:r>
            <w:proofErr w:type="spellStart"/>
            <w:r>
              <w:rPr>
                <w:rFonts w:ascii="Corbel" w:eastAsia="Corbel" w:hAnsi="Corbel" w:cs="Corbel"/>
                <w:color w:val="03156C"/>
                <w:lang w:val="de-AT"/>
              </w:rPr>
              <w:t>start</w:t>
            </w:r>
            <w:proofErr w:type="spellEnd"/>
            <w:r>
              <w:rPr>
                <w:rFonts w:ascii="Corbel" w:eastAsia="Corbel" w:hAnsi="Corbel" w:cs="Corbel"/>
                <w:color w:val="03156C"/>
                <w:lang w:val="de-AT"/>
              </w:rPr>
              <w:t xml:space="preserve"> auf den Spielverlauf ausgewirkt?</w:t>
            </w:r>
          </w:p>
          <w:p w14:paraId="1A6F6FB8" w14:textId="636FCC48" w:rsidR="00B706D1" w:rsidRPr="003B033D" w:rsidRDefault="00214A03" w:rsidP="00B706D1">
            <w:pPr>
              <w:numPr>
                <w:ilvl w:val="0"/>
                <w:numId w:val="19"/>
              </w:numPr>
              <w:spacing w:after="160" w:line="259" w:lineRule="auto"/>
              <w:rPr>
                <w:rFonts w:ascii="Corbel" w:eastAsia="Corbel" w:hAnsi="Corbel" w:cs="Corbel"/>
                <w:color w:val="03156C"/>
                <w:lang w:val="de-AT"/>
              </w:rPr>
            </w:pPr>
            <w:r>
              <w:rPr>
                <w:rFonts w:ascii="Corbel" w:eastAsia="Corbel" w:hAnsi="Corbel" w:cs="Corbel"/>
                <w:color w:val="03156C"/>
                <w:lang w:val="de-AT"/>
              </w:rPr>
              <w:t>Gab es Strategien, die erfolgreich waren? Welche waren das?</w:t>
            </w:r>
          </w:p>
          <w:p w14:paraId="57B75DE3" w14:textId="16BB20E3" w:rsidR="00BC6D05" w:rsidRDefault="00214A03" w:rsidP="00BC6D05">
            <w:pPr>
              <w:numPr>
                <w:ilvl w:val="0"/>
                <w:numId w:val="19"/>
              </w:numPr>
              <w:spacing w:after="160" w:line="259" w:lineRule="auto"/>
              <w:rPr>
                <w:rFonts w:ascii="Corbel" w:eastAsia="Corbel" w:hAnsi="Corbel" w:cs="Corbel"/>
                <w:color w:val="03156C"/>
                <w:lang w:val="de-AT"/>
              </w:rPr>
            </w:pPr>
            <w:r>
              <w:rPr>
                <w:rFonts w:ascii="Corbel" w:eastAsia="Corbel" w:hAnsi="Corbel" w:cs="Corbel"/>
                <w:color w:val="03156C"/>
                <w:lang w:val="de-AT"/>
              </w:rPr>
              <w:t xml:space="preserve">Hat </w:t>
            </w:r>
            <w:r w:rsidR="00BC6D05">
              <w:rPr>
                <w:rFonts w:ascii="Corbel" w:eastAsia="Corbel" w:hAnsi="Corbel" w:cs="Corbel"/>
                <w:color w:val="03156C"/>
                <w:lang w:val="de-AT"/>
              </w:rPr>
              <w:t>Sie</w:t>
            </w:r>
            <w:r>
              <w:rPr>
                <w:rFonts w:ascii="Corbel" w:eastAsia="Corbel" w:hAnsi="Corbel" w:cs="Corbel"/>
                <w:color w:val="03156C"/>
                <w:lang w:val="de-AT"/>
              </w:rPr>
              <w:t xml:space="preserve"> das Spiel veranlasst</w:t>
            </w:r>
            <w:r w:rsidR="00B706D1" w:rsidRPr="003B033D">
              <w:rPr>
                <w:rFonts w:ascii="Corbel" w:eastAsia="Corbel" w:hAnsi="Corbel" w:cs="Corbel"/>
                <w:color w:val="03156C"/>
                <w:lang w:val="de-AT"/>
              </w:rPr>
              <w:t>, über Klimawandel nachzudenken?</w:t>
            </w:r>
          </w:p>
          <w:p w14:paraId="23E96880" w14:textId="5548B308" w:rsidR="00BC6D05" w:rsidRDefault="00BC6D05" w:rsidP="00BC6D05">
            <w:pPr>
              <w:numPr>
                <w:ilvl w:val="0"/>
                <w:numId w:val="19"/>
              </w:numPr>
              <w:spacing w:after="160" w:line="259" w:lineRule="auto"/>
              <w:rPr>
                <w:rFonts w:ascii="Corbel" w:eastAsia="Corbel" w:hAnsi="Corbel" w:cs="Corbel"/>
                <w:color w:val="03156C"/>
                <w:lang w:val="de-AT"/>
              </w:rPr>
            </w:pPr>
            <w:r>
              <w:rPr>
                <w:rFonts w:ascii="Corbel" w:eastAsia="Corbel" w:hAnsi="Corbel" w:cs="Corbel"/>
                <w:color w:val="03156C"/>
                <w:lang w:val="de-AT"/>
              </w:rPr>
              <w:t>Haben Sie das Gefühl, dass die im Spiel gezeigten Szenarien und v.a. das Ausgangsszenarium (</w:t>
            </w:r>
            <w:r w:rsidRPr="00243200">
              <w:rPr>
                <w:rFonts w:ascii="Corbel" w:eastAsia="Corbel" w:hAnsi="Corbel" w:cs="Corbel"/>
                <w:color w:val="03156C"/>
                <w:lang w:val="de-AT"/>
              </w:rPr>
              <w:t>„</w:t>
            </w:r>
            <w:proofErr w:type="spellStart"/>
            <w:r w:rsidRPr="00243200">
              <w:rPr>
                <w:rFonts w:ascii="Corbel" w:eastAsia="Corbel" w:hAnsi="Corbel" w:cs="Corbel"/>
                <w:color w:val="03156C"/>
                <w:lang w:val="de-AT"/>
              </w:rPr>
              <w:t>Resource</w:t>
            </w:r>
            <w:proofErr w:type="spellEnd"/>
            <w:r w:rsidRPr="00243200">
              <w:rPr>
                <w:rFonts w:ascii="Corbel" w:eastAsia="Corbel" w:hAnsi="Corbel" w:cs="Corbel"/>
                <w:color w:val="03156C"/>
                <w:lang w:val="de-AT"/>
              </w:rPr>
              <w:t xml:space="preserve"> War“ </w:t>
            </w:r>
            <w:r>
              <w:rPr>
                <w:rFonts w:ascii="Corbel" w:eastAsia="Corbel" w:hAnsi="Corbel" w:cs="Corbel"/>
                <w:color w:val="03156C"/>
                <w:lang w:val="de-AT"/>
              </w:rPr>
              <w:t>&amp; „The Burn“) auch im realen Leben stattfinden könnten? Was könnte jetzt bereits getan werden, um dies zu verhindern?</w:t>
            </w:r>
          </w:p>
          <w:p w14:paraId="61091CCF" w14:textId="21772054" w:rsidR="00BC6D05" w:rsidRPr="00BC6D05" w:rsidRDefault="00BC6D05" w:rsidP="00BC6D05">
            <w:pPr>
              <w:numPr>
                <w:ilvl w:val="0"/>
                <w:numId w:val="19"/>
              </w:numPr>
              <w:spacing w:after="160" w:line="259" w:lineRule="auto"/>
              <w:rPr>
                <w:rFonts w:ascii="Corbel" w:eastAsia="Corbel" w:hAnsi="Corbel" w:cs="Corbel"/>
                <w:color w:val="03156C"/>
                <w:lang w:val="de-AT"/>
              </w:rPr>
            </w:pPr>
            <w:r>
              <w:rPr>
                <w:rFonts w:ascii="Corbel" w:eastAsia="Corbel" w:hAnsi="Corbel" w:cs="Corbel"/>
                <w:color w:val="03156C"/>
                <w:lang w:val="de-AT"/>
              </w:rPr>
              <w:t>Ist „Wasser“ auch jetzt bereits eine lebenswichtige Ressource? Steht diese allen Menschen gleichermaßen zur Verfügung?</w:t>
            </w:r>
          </w:p>
          <w:p w14:paraId="157AB19F" w14:textId="1DE6445E" w:rsidR="00127E75" w:rsidRPr="003B033D" w:rsidRDefault="00B706D1" w:rsidP="00425B7B">
            <w:pPr>
              <w:spacing w:after="160" w:line="259" w:lineRule="auto"/>
              <w:rPr>
                <w:rFonts w:ascii="Corbel" w:eastAsia="Corbel" w:hAnsi="Corbel" w:cs="Corbel"/>
                <w:color w:val="03156C"/>
                <w:lang w:val="de-AT"/>
              </w:rPr>
            </w:pPr>
            <w:r w:rsidRPr="003B033D">
              <w:rPr>
                <w:rFonts w:ascii="Corbel" w:eastAsia="Corbel" w:hAnsi="Corbel" w:cs="Corbel"/>
                <w:color w:val="03156C"/>
                <w:lang w:val="de-AT"/>
              </w:rPr>
              <w:t xml:space="preserve">Die </w:t>
            </w:r>
            <w:proofErr w:type="spellStart"/>
            <w:proofErr w:type="gramStart"/>
            <w:r w:rsidRPr="003B033D">
              <w:rPr>
                <w:rFonts w:ascii="Corbel" w:eastAsia="Corbel" w:hAnsi="Corbel" w:cs="Corbel"/>
                <w:color w:val="03156C"/>
                <w:lang w:val="de-AT"/>
              </w:rPr>
              <w:t>Schüler</w:t>
            </w:r>
            <w:r w:rsidR="00151846" w:rsidRPr="003B033D">
              <w:rPr>
                <w:rFonts w:ascii="Corbel" w:eastAsia="Corbel" w:hAnsi="Corbel" w:cs="Corbel"/>
                <w:color w:val="03156C"/>
                <w:lang w:val="de-AT"/>
              </w:rPr>
              <w:t>:i</w:t>
            </w:r>
            <w:r w:rsidRPr="003B033D">
              <w:rPr>
                <w:rFonts w:ascii="Corbel" w:eastAsia="Corbel" w:hAnsi="Corbel" w:cs="Corbel"/>
                <w:color w:val="03156C"/>
                <w:lang w:val="de-AT"/>
              </w:rPr>
              <w:t>nnen</w:t>
            </w:r>
            <w:proofErr w:type="spellEnd"/>
            <w:proofErr w:type="gramEnd"/>
            <w:r w:rsidRPr="003B033D">
              <w:rPr>
                <w:rFonts w:ascii="Corbel" w:eastAsia="Corbel" w:hAnsi="Corbel" w:cs="Corbel"/>
                <w:color w:val="03156C"/>
                <w:lang w:val="de-AT"/>
              </w:rPr>
              <w:t xml:space="preserve"> sollten ihre Erfahrungen austauschen und diskutieren, wie ihre Spielstrategien mit realen Problemen in Verbindung gebracht werden können.</w:t>
            </w:r>
          </w:p>
        </w:tc>
        <w:tc>
          <w:tcPr>
            <w:tcW w:w="992" w:type="dxa"/>
            <w:tcBorders>
              <w:top w:val="single" w:sz="4" w:space="0" w:color="000000"/>
              <w:left w:val="single" w:sz="4" w:space="0" w:color="000000"/>
              <w:bottom w:val="single" w:sz="4" w:space="0" w:color="000000"/>
              <w:right w:val="single" w:sz="4" w:space="0" w:color="000000"/>
            </w:tcBorders>
          </w:tcPr>
          <w:p w14:paraId="1EFCD224" w14:textId="33020E57" w:rsidR="00127E75" w:rsidRPr="00A159C9" w:rsidRDefault="00127E75" w:rsidP="00127E75">
            <w:pPr>
              <w:ind w:left="1"/>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t xml:space="preserve">Plenum </w:t>
            </w:r>
          </w:p>
        </w:tc>
        <w:tc>
          <w:tcPr>
            <w:tcW w:w="1493" w:type="dxa"/>
            <w:tcBorders>
              <w:top w:val="single" w:sz="4" w:space="0" w:color="000000"/>
              <w:left w:val="single" w:sz="4" w:space="0" w:color="000000"/>
              <w:bottom w:val="single" w:sz="4" w:space="0" w:color="000000"/>
              <w:right w:val="single" w:sz="4" w:space="0" w:color="000000"/>
            </w:tcBorders>
          </w:tcPr>
          <w:p w14:paraId="64167D74" w14:textId="296F59E9" w:rsidR="00127E75" w:rsidRPr="00A159C9" w:rsidRDefault="00B706D1" w:rsidP="00127E75">
            <w:pPr>
              <w:ind w:left="1"/>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t xml:space="preserve">Whiteboard für die Aufzeichnung der wichtigsten Punkte und Reflexionen der </w:t>
            </w:r>
            <w:proofErr w:type="spellStart"/>
            <w:proofErr w:type="gramStart"/>
            <w:r w:rsidRPr="00A159C9">
              <w:rPr>
                <w:rFonts w:ascii="Corbel" w:eastAsia="Corbel" w:hAnsi="Corbel" w:cs="Corbel"/>
                <w:color w:val="03156C"/>
                <w:sz w:val="18"/>
                <w:szCs w:val="18"/>
                <w:lang w:val="de-AT"/>
              </w:rPr>
              <w:t>Schüler</w:t>
            </w:r>
            <w:r w:rsidR="00D038BB" w:rsidRPr="00A159C9">
              <w:rPr>
                <w:rFonts w:ascii="Corbel" w:eastAsia="Corbel" w:hAnsi="Corbel" w:cs="Corbel"/>
                <w:color w:val="03156C"/>
                <w:sz w:val="18"/>
                <w:szCs w:val="18"/>
                <w:lang w:val="de-AT"/>
              </w:rPr>
              <w:t>:innen</w:t>
            </w:r>
            <w:proofErr w:type="spellEnd"/>
            <w:proofErr w:type="gramEnd"/>
          </w:p>
        </w:tc>
      </w:tr>
    </w:tbl>
    <w:p w14:paraId="26DA1096" w14:textId="77777777" w:rsidR="00BC6D05" w:rsidRDefault="00BC6D05" w:rsidP="00BC6D05">
      <w:pPr>
        <w:rPr>
          <w:lang w:val="de-AT"/>
        </w:rPr>
      </w:pPr>
    </w:p>
    <w:p w14:paraId="08614DE2" w14:textId="0738E626" w:rsidR="00A63355" w:rsidRPr="003B033D" w:rsidRDefault="000D21C3">
      <w:pPr>
        <w:pStyle w:val="berschrift2"/>
        <w:spacing w:after="0"/>
        <w:ind w:left="-5"/>
        <w:rPr>
          <w:lang w:val="de-AT"/>
        </w:rPr>
      </w:pPr>
      <w:r w:rsidRPr="003B033D">
        <w:rPr>
          <w:lang w:val="de-AT"/>
        </w:rPr>
        <w:t>Reflexionsphase</w:t>
      </w:r>
    </w:p>
    <w:p w14:paraId="50451C88" w14:textId="77777777" w:rsidR="00FF717B" w:rsidRPr="003B033D" w:rsidRDefault="00FF717B" w:rsidP="00FF717B">
      <w:pPr>
        <w:rPr>
          <w:lang w:val="de-AT"/>
        </w:rPr>
      </w:pP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698"/>
        <w:gridCol w:w="6237"/>
        <w:gridCol w:w="992"/>
        <w:gridCol w:w="1560"/>
      </w:tblGrid>
      <w:tr w:rsidR="00BC6D05" w:rsidRPr="003B033D" w14:paraId="562C6903" w14:textId="77777777" w:rsidTr="00BC6D05">
        <w:trPr>
          <w:trHeight w:val="446"/>
        </w:trPr>
        <w:tc>
          <w:tcPr>
            <w:tcW w:w="698" w:type="dxa"/>
            <w:tcBorders>
              <w:top w:val="single" w:sz="4" w:space="0" w:color="000000"/>
              <w:left w:val="single" w:sz="4" w:space="0" w:color="000000"/>
              <w:bottom w:val="single" w:sz="4" w:space="0" w:color="000000"/>
              <w:right w:val="single" w:sz="4" w:space="0" w:color="000000"/>
            </w:tcBorders>
            <w:shd w:val="clear" w:color="auto" w:fill="9BFED6"/>
          </w:tcPr>
          <w:p w14:paraId="45197B5F" w14:textId="77777777" w:rsidR="00BC6D05" w:rsidRPr="003B033D" w:rsidRDefault="00BC6D05" w:rsidP="00F50208">
            <w:pPr>
              <w:jc w:val="center"/>
              <w:rPr>
                <w:lang w:val="de-AT"/>
              </w:rPr>
            </w:pPr>
            <w:r w:rsidRPr="003B033D">
              <w:rPr>
                <w:rFonts w:ascii="Corbel" w:eastAsia="Corbel" w:hAnsi="Corbel" w:cs="Corbel"/>
                <w:b/>
                <w:color w:val="03156C"/>
                <w:lang w:val="de-AT"/>
              </w:rPr>
              <w:t>UE #</w:t>
            </w:r>
          </w:p>
        </w:tc>
        <w:tc>
          <w:tcPr>
            <w:tcW w:w="6237" w:type="dxa"/>
            <w:tcBorders>
              <w:top w:val="single" w:sz="4" w:space="0" w:color="000000"/>
              <w:left w:val="single" w:sz="4" w:space="0" w:color="000000"/>
              <w:bottom w:val="single" w:sz="4" w:space="0" w:color="000000"/>
              <w:right w:val="single" w:sz="4" w:space="0" w:color="000000"/>
            </w:tcBorders>
            <w:shd w:val="clear" w:color="auto" w:fill="9BFED6"/>
          </w:tcPr>
          <w:p w14:paraId="7D9EB4A3" w14:textId="77777777" w:rsidR="00BC6D05" w:rsidRPr="003B033D" w:rsidRDefault="00BC6D05" w:rsidP="00F50208">
            <w:pPr>
              <w:ind w:right="33"/>
              <w:jc w:val="center"/>
              <w:rPr>
                <w:lang w:val="de-AT"/>
              </w:rPr>
            </w:pPr>
            <w:r w:rsidRPr="003B033D">
              <w:rPr>
                <w:rFonts w:ascii="Corbel" w:eastAsia="Corbel" w:hAnsi="Corbel" w:cs="Corbel"/>
                <w:b/>
                <w:color w:val="03156C"/>
                <w:lang w:val="de-AT"/>
              </w:rPr>
              <w:t xml:space="preserve">Beschreibung in Schritten </w:t>
            </w:r>
          </w:p>
        </w:tc>
        <w:tc>
          <w:tcPr>
            <w:tcW w:w="992" w:type="dxa"/>
            <w:tcBorders>
              <w:top w:val="single" w:sz="4" w:space="0" w:color="000000"/>
              <w:left w:val="single" w:sz="4" w:space="0" w:color="000000"/>
              <w:bottom w:val="single" w:sz="4" w:space="0" w:color="000000"/>
              <w:right w:val="single" w:sz="4" w:space="0" w:color="000000"/>
            </w:tcBorders>
            <w:shd w:val="clear" w:color="auto" w:fill="9BFED6"/>
          </w:tcPr>
          <w:p w14:paraId="4C84DC35" w14:textId="77777777" w:rsidR="00BC6D05" w:rsidRPr="003B033D" w:rsidRDefault="00BC6D05" w:rsidP="00F50208">
            <w:pPr>
              <w:jc w:val="center"/>
              <w:rPr>
                <w:lang w:val="de-AT"/>
              </w:rPr>
            </w:pPr>
            <w:r w:rsidRPr="003B033D">
              <w:rPr>
                <w:rFonts w:ascii="Corbel" w:eastAsia="Corbel" w:hAnsi="Corbel" w:cs="Corbel"/>
                <w:b/>
                <w:color w:val="03156C"/>
                <w:lang w:val="de-AT"/>
              </w:rPr>
              <w:t xml:space="preserve">Sozial-form </w:t>
            </w:r>
          </w:p>
        </w:tc>
        <w:tc>
          <w:tcPr>
            <w:tcW w:w="1560" w:type="dxa"/>
            <w:tcBorders>
              <w:top w:val="single" w:sz="4" w:space="0" w:color="000000"/>
              <w:left w:val="single" w:sz="4" w:space="0" w:color="000000"/>
              <w:bottom w:val="single" w:sz="4" w:space="0" w:color="000000"/>
              <w:right w:val="single" w:sz="4" w:space="0" w:color="000000"/>
            </w:tcBorders>
            <w:shd w:val="clear" w:color="auto" w:fill="9BFED6"/>
          </w:tcPr>
          <w:p w14:paraId="2000B4FF" w14:textId="77777777" w:rsidR="00BC6D05" w:rsidRPr="003B033D" w:rsidRDefault="00BC6D05" w:rsidP="00F50208">
            <w:pPr>
              <w:jc w:val="center"/>
              <w:rPr>
                <w:lang w:val="de-AT"/>
              </w:rPr>
            </w:pPr>
            <w:r w:rsidRPr="003B033D">
              <w:rPr>
                <w:rFonts w:ascii="Corbel" w:eastAsia="Corbel" w:hAnsi="Corbel" w:cs="Corbel"/>
                <w:b/>
                <w:color w:val="03156C"/>
                <w:lang w:val="de-AT"/>
              </w:rPr>
              <w:t xml:space="preserve">Benötigtes Material </w:t>
            </w:r>
          </w:p>
        </w:tc>
      </w:tr>
      <w:tr w:rsidR="00D94AEB" w:rsidRPr="00CC39C6" w14:paraId="6B70750E" w14:textId="77777777" w:rsidTr="00BC6D05">
        <w:trPr>
          <w:trHeight w:val="280"/>
        </w:trPr>
        <w:tc>
          <w:tcPr>
            <w:tcW w:w="698" w:type="dxa"/>
            <w:tcBorders>
              <w:top w:val="single" w:sz="4" w:space="0" w:color="000000"/>
              <w:left w:val="single" w:sz="4" w:space="0" w:color="000000"/>
              <w:bottom w:val="single" w:sz="4" w:space="0" w:color="000000"/>
              <w:right w:val="single" w:sz="4" w:space="0" w:color="000000"/>
            </w:tcBorders>
          </w:tcPr>
          <w:p w14:paraId="0F5184C7" w14:textId="28A8B7CD" w:rsidR="00D94AEB" w:rsidRPr="00BC6D05" w:rsidRDefault="008B11A4" w:rsidP="00D94AEB">
            <w:pPr>
              <w:ind w:right="38"/>
              <w:jc w:val="center"/>
              <w:rPr>
                <w:rFonts w:ascii="Corbel" w:eastAsia="Corbel" w:hAnsi="Corbel" w:cs="Corbel"/>
                <w:color w:val="03156C"/>
                <w:lang w:val="de-AT"/>
              </w:rPr>
            </w:pPr>
            <w:bookmarkStart w:id="0" w:name="_Hlk183602241"/>
            <w:r>
              <w:rPr>
                <w:rFonts w:ascii="Corbel" w:eastAsia="Corbel" w:hAnsi="Corbel" w:cs="Corbel"/>
                <w:color w:val="03156C"/>
                <w:lang w:val="de-AT"/>
              </w:rPr>
              <w:t>3</w:t>
            </w:r>
          </w:p>
        </w:tc>
        <w:tc>
          <w:tcPr>
            <w:tcW w:w="6237" w:type="dxa"/>
            <w:tcBorders>
              <w:top w:val="single" w:sz="4" w:space="0" w:color="000000"/>
              <w:left w:val="single" w:sz="4" w:space="0" w:color="000000"/>
              <w:bottom w:val="single" w:sz="4" w:space="0" w:color="000000"/>
              <w:right w:val="single" w:sz="4" w:space="0" w:color="000000"/>
            </w:tcBorders>
          </w:tcPr>
          <w:p w14:paraId="2231632D" w14:textId="14E59BBB" w:rsidR="00D94AEB" w:rsidRPr="00BC6D05" w:rsidRDefault="00D94AEB" w:rsidP="00D94AEB">
            <w:pPr>
              <w:rPr>
                <w:rFonts w:ascii="Corbel" w:eastAsia="Corbel" w:hAnsi="Corbel" w:cs="Corbel"/>
                <w:b/>
                <w:bCs/>
                <w:color w:val="03156C"/>
                <w:lang w:val="de-AT"/>
              </w:rPr>
            </w:pPr>
            <w:r w:rsidRPr="00BC6D05">
              <w:rPr>
                <w:rFonts w:ascii="Corbel" w:eastAsia="Corbel" w:hAnsi="Corbel" w:cs="Corbel"/>
                <w:b/>
                <w:bCs/>
                <w:color w:val="03156C"/>
                <w:lang w:val="de-AT"/>
              </w:rPr>
              <w:t xml:space="preserve">Schritt </w:t>
            </w:r>
            <w:r w:rsidR="00BC6D05" w:rsidRPr="00BC6D05">
              <w:rPr>
                <w:rFonts w:ascii="Corbel" w:eastAsia="Corbel" w:hAnsi="Corbel" w:cs="Corbel"/>
                <w:b/>
                <w:bCs/>
                <w:color w:val="03156C"/>
                <w:lang w:val="de-AT"/>
              </w:rPr>
              <w:t>4</w:t>
            </w:r>
            <w:r w:rsidRPr="00BC6D05">
              <w:rPr>
                <w:rFonts w:ascii="Corbel" w:eastAsia="Corbel" w:hAnsi="Corbel" w:cs="Corbel"/>
                <w:b/>
                <w:bCs/>
                <w:color w:val="03156C"/>
                <w:lang w:val="de-AT"/>
              </w:rPr>
              <w:t xml:space="preserve">: </w:t>
            </w:r>
            <w:r w:rsidR="00BC6D05" w:rsidRPr="00BC6D05">
              <w:rPr>
                <w:rFonts w:ascii="Corbel" w:eastAsia="Corbel" w:hAnsi="Corbel" w:cs="Corbel"/>
                <w:b/>
                <w:bCs/>
                <w:color w:val="03156C"/>
                <w:lang w:val="de-AT"/>
              </w:rPr>
              <w:t>Transfer in die reale Welt</w:t>
            </w:r>
            <w:r w:rsidRPr="00BC6D05">
              <w:rPr>
                <w:rFonts w:ascii="Corbel" w:eastAsia="Corbel" w:hAnsi="Corbel" w:cs="Corbel"/>
                <w:b/>
                <w:bCs/>
                <w:color w:val="03156C"/>
                <w:lang w:val="de-AT"/>
              </w:rPr>
              <w:t xml:space="preserve"> </w:t>
            </w:r>
          </w:p>
          <w:p w14:paraId="4F35CBA3" w14:textId="77777777" w:rsidR="008B11A4" w:rsidRDefault="008B11A4" w:rsidP="008B11A4">
            <w:pPr>
              <w:rPr>
                <w:rFonts w:ascii="Corbel" w:eastAsia="Corbel" w:hAnsi="Corbel" w:cs="Corbel"/>
                <w:color w:val="03156C"/>
                <w:lang w:val="de-AT"/>
              </w:rPr>
            </w:pPr>
          </w:p>
          <w:p w14:paraId="574EABC3" w14:textId="4FD59158" w:rsidR="00DB02B8" w:rsidRPr="00BC6D05" w:rsidRDefault="00DB02B8" w:rsidP="00DB02B8">
            <w:pPr>
              <w:spacing w:after="160" w:line="259" w:lineRule="auto"/>
              <w:rPr>
                <w:rFonts w:ascii="Corbel" w:eastAsia="Corbel" w:hAnsi="Corbel" w:cs="Corbel"/>
                <w:color w:val="03156C"/>
                <w:lang w:val="de-AT"/>
              </w:rPr>
            </w:pPr>
            <w:r w:rsidRPr="00BC6D05">
              <w:rPr>
                <w:rFonts w:ascii="Corbel" w:eastAsia="Corbel" w:hAnsi="Corbel" w:cs="Corbel"/>
                <w:color w:val="03156C"/>
                <w:lang w:val="de-AT"/>
              </w:rPr>
              <w:lastRenderedPageBreak/>
              <w:t xml:space="preserve">Beginnen Sie diese Reflexionsphase, indem Sie die </w:t>
            </w:r>
            <w:proofErr w:type="spellStart"/>
            <w:proofErr w:type="gramStart"/>
            <w:r w:rsidRPr="00BC6D05">
              <w:rPr>
                <w:rFonts w:ascii="Corbel" w:eastAsia="Corbel" w:hAnsi="Corbel" w:cs="Corbel"/>
                <w:color w:val="03156C"/>
                <w:lang w:val="de-AT"/>
              </w:rPr>
              <w:t>Schüler</w:t>
            </w:r>
            <w:r w:rsidR="00151846" w:rsidRPr="00BC6D05">
              <w:rPr>
                <w:rFonts w:ascii="Corbel" w:eastAsia="Corbel" w:hAnsi="Corbel" w:cs="Corbel"/>
                <w:color w:val="03156C"/>
                <w:lang w:val="de-AT"/>
              </w:rPr>
              <w:t>:i</w:t>
            </w:r>
            <w:r w:rsidRPr="00BC6D05">
              <w:rPr>
                <w:rFonts w:ascii="Corbel" w:eastAsia="Corbel" w:hAnsi="Corbel" w:cs="Corbel"/>
                <w:color w:val="03156C"/>
                <w:lang w:val="de-AT"/>
              </w:rPr>
              <w:t>nnen</w:t>
            </w:r>
            <w:proofErr w:type="spellEnd"/>
            <w:proofErr w:type="gramEnd"/>
            <w:r w:rsidRPr="00BC6D05">
              <w:rPr>
                <w:rFonts w:ascii="Corbel" w:eastAsia="Corbel" w:hAnsi="Corbel" w:cs="Corbel"/>
                <w:color w:val="03156C"/>
                <w:lang w:val="de-AT"/>
              </w:rPr>
              <w:t xml:space="preserve"> in eine geleitete Debatte über die Entscheidungen, die sie in </w:t>
            </w:r>
            <w:r w:rsidR="00BC6D05" w:rsidRPr="00BC6D05">
              <w:rPr>
                <w:rFonts w:ascii="Corbel" w:eastAsia="Corbel" w:hAnsi="Corbel" w:cs="Corbel"/>
                <w:i/>
                <w:iCs/>
                <w:color w:val="03156C"/>
                <w:lang w:val="de-AT"/>
              </w:rPr>
              <w:t>Climate Trail</w:t>
            </w:r>
            <w:r w:rsidRPr="00BC6D05">
              <w:rPr>
                <w:rFonts w:ascii="Corbel" w:eastAsia="Corbel" w:hAnsi="Corbel" w:cs="Corbel"/>
                <w:color w:val="03156C"/>
                <w:lang w:val="de-AT"/>
              </w:rPr>
              <w:t xml:space="preserve"> getroffen haben, einbeziehen. Bitten Sie die </w:t>
            </w:r>
            <w:proofErr w:type="spellStart"/>
            <w:proofErr w:type="gramStart"/>
            <w:r w:rsidRPr="00BC6D05">
              <w:rPr>
                <w:rFonts w:ascii="Corbel" w:eastAsia="Corbel" w:hAnsi="Corbel" w:cs="Corbel"/>
                <w:color w:val="03156C"/>
                <w:lang w:val="de-AT"/>
              </w:rPr>
              <w:t>Schüler</w:t>
            </w:r>
            <w:r w:rsidR="00151846" w:rsidRPr="00BC6D05">
              <w:rPr>
                <w:rFonts w:ascii="Corbel" w:eastAsia="Corbel" w:hAnsi="Corbel" w:cs="Corbel"/>
                <w:color w:val="03156C"/>
                <w:lang w:val="de-AT"/>
              </w:rPr>
              <w:t>:i</w:t>
            </w:r>
            <w:r w:rsidRPr="00BC6D05">
              <w:rPr>
                <w:rFonts w:ascii="Corbel" w:eastAsia="Corbel" w:hAnsi="Corbel" w:cs="Corbel"/>
                <w:color w:val="03156C"/>
                <w:lang w:val="de-AT"/>
              </w:rPr>
              <w:t>nnen</w:t>
            </w:r>
            <w:proofErr w:type="spellEnd"/>
            <w:proofErr w:type="gramEnd"/>
            <w:r w:rsidRPr="00BC6D05">
              <w:rPr>
                <w:rFonts w:ascii="Corbel" w:eastAsia="Corbel" w:hAnsi="Corbel" w:cs="Corbel"/>
                <w:color w:val="03156C"/>
                <w:lang w:val="de-AT"/>
              </w:rPr>
              <w:t xml:space="preserve"> zu überlegen:</w:t>
            </w:r>
          </w:p>
          <w:p w14:paraId="0B6C0F83" w14:textId="77777777" w:rsidR="000B77AA" w:rsidRDefault="000B77AA" w:rsidP="00DB02B8">
            <w:pPr>
              <w:numPr>
                <w:ilvl w:val="0"/>
                <w:numId w:val="21"/>
              </w:numPr>
              <w:spacing w:after="160" w:line="259" w:lineRule="auto"/>
              <w:rPr>
                <w:rFonts w:ascii="Corbel" w:eastAsia="Corbel" w:hAnsi="Corbel" w:cs="Corbel"/>
                <w:color w:val="03156C"/>
                <w:lang w:val="de-AT"/>
              </w:rPr>
            </w:pPr>
            <w:r w:rsidRPr="000B77AA">
              <w:rPr>
                <w:rFonts w:ascii="Corbel" w:eastAsia="Corbel" w:hAnsi="Corbel" w:cs="Corbel"/>
                <w:color w:val="03156C"/>
                <w:lang w:val="de-AT"/>
              </w:rPr>
              <w:t>Was würde</w:t>
            </w:r>
            <w:r>
              <w:rPr>
                <w:rFonts w:ascii="Corbel" w:eastAsia="Corbel" w:hAnsi="Corbel" w:cs="Corbel"/>
                <w:color w:val="03156C"/>
                <w:lang w:val="de-AT"/>
              </w:rPr>
              <w:t xml:space="preserve">n Sie </w:t>
            </w:r>
            <w:r w:rsidRPr="000B77AA">
              <w:rPr>
                <w:rFonts w:ascii="Corbel" w:eastAsia="Corbel" w:hAnsi="Corbel" w:cs="Corbel"/>
                <w:color w:val="03156C"/>
                <w:lang w:val="de-AT"/>
              </w:rPr>
              <w:t xml:space="preserve">tun, wenn </w:t>
            </w:r>
            <w:r>
              <w:rPr>
                <w:rFonts w:ascii="Corbel" w:eastAsia="Corbel" w:hAnsi="Corbel" w:cs="Corbel"/>
                <w:color w:val="03156C"/>
                <w:lang w:val="de-AT"/>
              </w:rPr>
              <w:t>Ihr</w:t>
            </w:r>
            <w:r w:rsidRPr="000B77AA">
              <w:rPr>
                <w:rFonts w:ascii="Corbel" w:eastAsia="Corbel" w:hAnsi="Corbel" w:cs="Corbel"/>
                <w:color w:val="03156C"/>
                <w:lang w:val="de-AT"/>
              </w:rPr>
              <w:t xml:space="preserve"> Zuhause durch den Klimawandel unbewohnbar wird?</w:t>
            </w:r>
            <w:r>
              <w:rPr>
                <w:rFonts w:ascii="Corbel" w:eastAsia="Corbel" w:hAnsi="Corbel" w:cs="Corbel"/>
                <w:color w:val="03156C"/>
                <w:lang w:val="de-AT"/>
              </w:rPr>
              <w:t xml:space="preserve"> </w:t>
            </w:r>
          </w:p>
          <w:p w14:paraId="6AEF5EA0" w14:textId="791A9250" w:rsidR="000B77AA" w:rsidRDefault="000B77AA" w:rsidP="00DB02B8">
            <w:pPr>
              <w:numPr>
                <w:ilvl w:val="0"/>
                <w:numId w:val="21"/>
              </w:numPr>
              <w:spacing w:after="160" w:line="259" w:lineRule="auto"/>
              <w:rPr>
                <w:rFonts w:ascii="Corbel" w:eastAsia="Corbel" w:hAnsi="Corbel" w:cs="Corbel"/>
                <w:color w:val="03156C"/>
                <w:lang w:val="de-AT"/>
              </w:rPr>
            </w:pPr>
            <w:r>
              <w:rPr>
                <w:rFonts w:ascii="Corbel" w:eastAsia="Corbel" w:hAnsi="Corbel" w:cs="Corbel"/>
                <w:color w:val="03156C"/>
                <w:lang w:val="de-AT"/>
              </w:rPr>
              <w:t xml:space="preserve">Denken Sie, dass klimabedingte Migration auch jetzt auf unserer Erde stattfindet? </w:t>
            </w:r>
          </w:p>
          <w:p w14:paraId="692B1E08" w14:textId="7499275D" w:rsidR="00DB02B8" w:rsidRPr="00BC6D05" w:rsidRDefault="00FB312B" w:rsidP="00DB02B8">
            <w:pPr>
              <w:numPr>
                <w:ilvl w:val="0"/>
                <w:numId w:val="21"/>
              </w:numPr>
              <w:spacing w:after="160" w:line="259" w:lineRule="auto"/>
              <w:rPr>
                <w:rFonts w:ascii="Corbel" w:eastAsia="Corbel" w:hAnsi="Corbel" w:cs="Corbel"/>
                <w:color w:val="03156C"/>
                <w:lang w:val="de-AT"/>
              </w:rPr>
            </w:pPr>
            <w:r>
              <w:rPr>
                <w:rFonts w:ascii="Corbel" w:eastAsia="Corbel" w:hAnsi="Corbel" w:cs="Corbel"/>
                <w:color w:val="03156C"/>
                <w:lang w:val="de-AT"/>
              </w:rPr>
              <w:t xml:space="preserve">Sind wetterbedingte Extreme, ausgelöst durch den menschgemachten Klimawandel für alle Regionen der Welt gleich gefährlich? </w:t>
            </w:r>
          </w:p>
          <w:p w14:paraId="70CC5876" w14:textId="2D80C1FE" w:rsidR="008B11A4" w:rsidRDefault="00DB02B8" w:rsidP="00D94AEB">
            <w:pPr>
              <w:rPr>
                <w:rFonts w:ascii="Corbel" w:eastAsia="Corbel" w:hAnsi="Corbel" w:cs="Corbel"/>
                <w:color w:val="03156C"/>
                <w:lang w:val="de-AT"/>
              </w:rPr>
            </w:pPr>
            <w:r w:rsidRPr="00BC6D05">
              <w:rPr>
                <w:rFonts w:ascii="Corbel" w:eastAsia="Corbel" w:hAnsi="Corbel" w:cs="Corbel"/>
                <w:color w:val="03156C"/>
                <w:lang w:val="de-AT"/>
              </w:rPr>
              <w:t xml:space="preserve">Diese Übung stellt eine Verbindung zwischen den virtuellen Entscheidungen der </w:t>
            </w:r>
            <w:proofErr w:type="spellStart"/>
            <w:proofErr w:type="gramStart"/>
            <w:r w:rsidRPr="00BC6D05">
              <w:rPr>
                <w:rFonts w:ascii="Corbel" w:eastAsia="Corbel" w:hAnsi="Corbel" w:cs="Corbel"/>
                <w:color w:val="03156C"/>
                <w:lang w:val="de-AT"/>
              </w:rPr>
              <w:t>Schüler</w:t>
            </w:r>
            <w:r w:rsidR="00151846" w:rsidRPr="00BC6D05">
              <w:rPr>
                <w:rFonts w:ascii="Corbel" w:eastAsia="Corbel" w:hAnsi="Corbel" w:cs="Corbel"/>
                <w:color w:val="03156C"/>
                <w:lang w:val="de-AT"/>
              </w:rPr>
              <w:t>:i</w:t>
            </w:r>
            <w:r w:rsidRPr="00BC6D05">
              <w:rPr>
                <w:rFonts w:ascii="Corbel" w:eastAsia="Corbel" w:hAnsi="Corbel" w:cs="Corbel"/>
                <w:color w:val="03156C"/>
                <w:lang w:val="de-AT"/>
              </w:rPr>
              <w:t>nnen</w:t>
            </w:r>
            <w:proofErr w:type="spellEnd"/>
            <w:proofErr w:type="gramEnd"/>
            <w:r w:rsidRPr="00BC6D05">
              <w:rPr>
                <w:rFonts w:ascii="Corbel" w:eastAsia="Corbel" w:hAnsi="Corbel" w:cs="Corbel"/>
                <w:color w:val="03156C"/>
                <w:lang w:val="de-AT"/>
              </w:rPr>
              <w:t xml:space="preserve"> und den Konsequenzen in der realen Welt her und hilft ihnen, die Komplexität der </w:t>
            </w:r>
            <w:r w:rsidR="008B11A4">
              <w:rPr>
                <w:rFonts w:ascii="Corbel" w:eastAsia="Corbel" w:hAnsi="Corbel" w:cs="Corbel"/>
                <w:color w:val="03156C"/>
                <w:lang w:val="de-AT"/>
              </w:rPr>
              <w:t>klimabedingten Migration und der Klimakrise</w:t>
            </w:r>
            <w:r w:rsidRPr="00BC6D05">
              <w:rPr>
                <w:rFonts w:ascii="Corbel" w:eastAsia="Corbel" w:hAnsi="Corbel" w:cs="Corbel"/>
                <w:color w:val="03156C"/>
                <w:lang w:val="de-AT"/>
              </w:rPr>
              <w:t xml:space="preserve"> besser zu verstehen. </w:t>
            </w:r>
          </w:p>
          <w:p w14:paraId="7DCC7359" w14:textId="64242027" w:rsidR="00D94AEB" w:rsidRPr="00BC6D05" w:rsidRDefault="008B11A4" w:rsidP="00D94AEB">
            <w:pPr>
              <w:rPr>
                <w:rFonts w:ascii="Corbel" w:eastAsia="Corbel" w:hAnsi="Corbel" w:cs="Corbel"/>
                <w:color w:val="03156C"/>
                <w:lang w:val="de-AT"/>
              </w:rPr>
            </w:pPr>
            <w:r>
              <w:rPr>
                <w:rFonts w:ascii="Corbel" w:eastAsia="Corbel" w:hAnsi="Corbel" w:cs="Corbel"/>
                <w:color w:val="03156C"/>
                <w:lang w:val="de-AT"/>
              </w:rPr>
              <w:t xml:space="preserve">Die Lehrkraft kann im Nachhinein und quasi zur Auflösung der oben gestellten </w:t>
            </w:r>
            <w:proofErr w:type="spellStart"/>
            <w:r>
              <w:rPr>
                <w:rFonts w:ascii="Corbel" w:eastAsia="Corbel" w:hAnsi="Corbel" w:cs="Corbel"/>
                <w:color w:val="03156C"/>
                <w:lang w:val="de-AT"/>
              </w:rPr>
              <w:t>Diskussionfragen</w:t>
            </w:r>
            <w:proofErr w:type="spellEnd"/>
            <w:r>
              <w:rPr>
                <w:rFonts w:ascii="Corbel" w:eastAsia="Corbel" w:hAnsi="Corbel" w:cs="Corbel"/>
                <w:color w:val="03156C"/>
                <w:lang w:val="de-AT"/>
              </w:rPr>
              <w:t xml:space="preserve"> das Material 1 austeilen und über die drei gezeigten Grafiken Wissen transferieren.</w:t>
            </w:r>
          </w:p>
          <w:p w14:paraId="455F79FE" w14:textId="27721CA3" w:rsidR="00D94AEB" w:rsidRPr="00BC6D05" w:rsidRDefault="00D94AEB" w:rsidP="00D94AEB">
            <w:pPr>
              <w:ind w:left="1"/>
              <w:rPr>
                <w:rFonts w:ascii="Corbel" w:eastAsia="Corbel" w:hAnsi="Corbel" w:cs="Corbel"/>
                <w:color w:val="03156C"/>
                <w:lang w:val="de-AT"/>
              </w:rPr>
            </w:pPr>
          </w:p>
        </w:tc>
        <w:tc>
          <w:tcPr>
            <w:tcW w:w="992" w:type="dxa"/>
            <w:tcBorders>
              <w:top w:val="single" w:sz="4" w:space="0" w:color="000000"/>
              <w:left w:val="single" w:sz="4" w:space="0" w:color="000000"/>
              <w:bottom w:val="single" w:sz="4" w:space="0" w:color="000000"/>
              <w:right w:val="single" w:sz="4" w:space="0" w:color="000000"/>
            </w:tcBorders>
          </w:tcPr>
          <w:p w14:paraId="7AD7EBD9" w14:textId="08F78E38" w:rsidR="00D94AEB" w:rsidRPr="00A159C9" w:rsidRDefault="00BC6D05" w:rsidP="00D94AEB">
            <w:pPr>
              <w:ind w:left="1"/>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lastRenderedPageBreak/>
              <w:t>Plenum</w:t>
            </w:r>
          </w:p>
        </w:tc>
        <w:tc>
          <w:tcPr>
            <w:tcW w:w="1560" w:type="dxa"/>
            <w:tcBorders>
              <w:top w:val="single" w:sz="4" w:space="0" w:color="000000"/>
              <w:left w:val="single" w:sz="4" w:space="0" w:color="000000"/>
              <w:bottom w:val="single" w:sz="4" w:space="0" w:color="000000"/>
              <w:right w:val="single" w:sz="4" w:space="0" w:color="000000"/>
            </w:tcBorders>
          </w:tcPr>
          <w:p w14:paraId="7A918C27" w14:textId="17844044" w:rsidR="00BC6D05" w:rsidRPr="00A159C9" w:rsidRDefault="00DB02B8" w:rsidP="00BC6D05">
            <w:pPr>
              <w:jc w:val="left"/>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t xml:space="preserve">Material 1: </w:t>
            </w:r>
            <w:r w:rsidR="008B11A4" w:rsidRPr="00A159C9">
              <w:rPr>
                <w:rFonts w:ascii="Corbel" w:eastAsia="Corbel" w:hAnsi="Corbel" w:cs="Corbel"/>
                <w:color w:val="03156C"/>
                <w:sz w:val="18"/>
                <w:szCs w:val="18"/>
                <w:lang w:val="de-AT"/>
              </w:rPr>
              <w:t>Infoblatt mit Grafiken zur Klima-migration</w:t>
            </w:r>
          </w:p>
          <w:p w14:paraId="487FD739" w14:textId="2DA59D54" w:rsidR="00D94AEB" w:rsidRPr="00A159C9" w:rsidRDefault="00D94AEB" w:rsidP="008B11A4">
            <w:pPr>
              <w:jc w:val="left"/>
              <w:rPr>
                <w:rFonts w:ascii="Corbel" w:eastAsia="Corbel" w:hAnsi="Corbel" w:cs="Corbel"/>
                <w:color w:val="03156C"/>
                <w:sz w:val="18"/>
                <w:szCs w:val="18"/>
                <w:lang w:val="de-AT"/>
              </w:rPr>
            </w:pPr>
          </w:p>
        </w:tc>
      </w:tr>
      <w:bookmarkEnd w:id="0"/>
      <w:tr w:rsidR="00D94AEB" w:rsidRPr="00BC6D05" w14:paraId="469E9DFF" w14:textId="77777777" w:rsidTr="00BC6D05">
        <w:trPr>
          <w:trHeight w:val="278"/>
        </w:trPr>
        <w:tc>
          <w:tcPr>
            <w:tcW w:w="698" w:type="dxa"/>
            <w:tcBorders>
              <w:top w:val="single" w:sz="4" w:space="0" w:color="000000"/>
              <w:left w:val="single" w:sz="4" w:space="0" w:color="000000"/>
              <w:bottom w:val="single" w:sz="4" w:space="0" w:color="000000"/>
              <w:right w:val="single" w:sz="4" w:space="0" w:color="000000"/>
            </w:tcBorders>
          </w:tcPr>
          <w:p w14:paraId="2315D609" w14:textId="4A2D384F" w:rsidR="00D94AEB" w:rsidRPr="00BC6D05" w:rsidRDefault="00296CB5" w:rsidP="00D94AEB">
            <w:pPr>
              <w:ind w:right="1"/>
              <w:jc w:val="center"/>
              <w:rPr>
                <w:rFonts w:ascii="Corbel" w:eastAsia="Corbel" w:hAnsi="Corbel" w:cs="Corbel"/>
                <w:color w:val="03156C"/>
                <w:lang w:val="de-AT"/>
              </w:rPr>
            </w:pPr>
            <w:r w:rsidRPr="00BC6D05">
              <w:rPr>
                <w:rFonts w:ascii="Corbel" w:eastAsia="Corbel" w:hAnsi="Corbel" w:cs="Corbel"/>
                <w:color w:val="03156C"/>
                <w:lang w:val="de-AT"/>
              </w:rPr>
              <w:lastRenderedPageBreak/>
              <w:t>3-4</w:t>
            </w:r>
          </w:p>
        </w:tc>
        <w:tc>
          <w:tcPr>
            <w:tcW w:w="6237" w:type="dxa"/>
            <w:tcBorders>
              <w:top w:val="single" w:sz="4" w:space="0" w:color="000000"/>
              <w:left w:val="single" w:sz="4" w:space="0" w:color="000000"/>
              <w:bottom w:val="single" w:sz="4" w:space="0" w:color="000000"/>
              <w:right w:val="single" w:sz="4" w:space="0" w:color="000000"/>
            </w:tcBorders>
          </w:tcPr>
          <w:p w14:paraId="31E67F8C" w14:textId="687A3390" w:rsidR="00D94AEB" w:rsidRPr="00275B0F" w:rsidRDefault="00D94AEB" w:rsidP="00D94AEB">
            <w:pPr>
              <w:rPr>
                <w:rFonts w:ascii="Corbel" w:eastAsia="Corbel" w:hAnsi="Corbel" w:cs="Corbel"/>
                <w:b/>
                <w:bCs/>
                <w:color w:val="03156C"/>
                <w:lang w:val="de-AT"/>
              </w:rPr>
            </w:pPr>
            <w:r w:rsidRPr="00275B0F">
              <w:rPr>
                <w:rFonts w:ascii="Corbel" w:eastAsia="Corbel" w:hAnsi="Corbel" w:cs="Corbel"/>
                <w:b/>
                <w:bCs/>
                <w:color w:val="03156C"/>
                <w:lang w:val="de-AT"/>
              </w:rPr>
              <w:t xml:space="preserve">Schritt </w:t>
            </w:r>
            <w:r w:rsidR="00275B0F" w:rsidRPr="00275B0F">
              <w:rPr>
                <w:rFonts w:ascii="Corbel" w:eastAsia="Corbel" w:hAnsi="Corbel" w:cs="Corbel"/>
                <w:b/>
                <w:bCs/>
                <w:color w:val="03156C"/>
                <w:lang w:val="de-AT"/>
              </w:rPr>
              <w:t>5</w:t>
            </w:r>
            <w:r w:rsidRPr="00275B0F">
              <w:rPr>
                <w:rFonts w:ascii="Corbel" w:eastAsia="Corbel" w:hAnsi="Corbel" w:cs="Corbel"/>
                <w:b/>
                <w:bCs/>
                <w:color w:val="03156C"/>
                <w:lang w:val="de-AT"/>
              </w:rPr>
              <w:t xml:space="preserve">: </w:t>
            </w:r>
            <w:proofErr w:type="spellStart"/>
            <w:r w:rsidR="00275B0F">
              <w:rPr>
                <w:rFonts w:ascii="Corbel" w:eastAsia="Corbel" w:hAnsi="Corbel" w:cs="Corbel"/>
                <w:b/>
                <w:bCs/>
                <w:color w:val="03156C"/>
                <w:lang w:val="de-AT"/>
              </w:rPr>
              <w:t>S</w:t>
            </w:r>
            <w:r w:rsidR="00125590" w:rsidRPr="00275B0F">
              <w:rPr>
                <w:rFonts w:ascii="Corbel" w:eastAsia="Corbel" w:hAnsi="Corbel" w:cs="Corbel"/>
                <w:b/>
                <w:bCs/>
                <w:color w:val="03156C"/>
                <w:lang w:val="de-AT"/>
              </w:rPr>
              <w:t>zenariobasierte</w:t>
            </w:r>
            <w:proofErr w:type="spellEnd"/>
            <w:r w:rsidR="00125590" w:rsidRPr="00275B0F">
              <w:rPr>
                <w:rFonts w:ascii="Corbel" w:eastAsia="Corbel" w:hAnsi="Corbel" w:cs="Corbel"/>
                <w:b/>
                <w:bCs/>
                <w:color w:val="03156C"/>
                <w:lang w:val="de-AT"/>
              </w:rPr>
              <w:t xml:space="preserve"> Diskussionen</w:t>
            </w:r>
          </w:p>
          <w:p w14:paraId="72B7E736" w14:textId="77777777" w:rsidR="00D94AEB" w:rsidRPr="00BC6D05" w:rsidRDefault="00D94AEB" w:rsidP="00D94AEB">
            <w:pPr>
              <w:rPr>
                <w:rFonts w:ascii="Corbel" w:eastAsia="Corbel" w:hAnsi="Corbel" w:cs="Corbel"/>
                <w:color w:val="03156C"/>
                <w:lang w:val="de-AT"/>
              </w:rPr>
            </w:pPr>
          </w:p>
          <w:p w14:paraId="2FF901FA" w14:textId="77777777" w:rsidR="003E4CEC" w:rsidRDefault="003E4CEC" w:rsidP="00125590">
            <w:pPr>
              <w:spacing w:after="160" w:line="259" w:lineRule="auto"/>
              <w:rPr>
                <w:rFonts w:ascii="Corbel" w:eastAsia="Corbel" w:hAnsi="Corbel" w:cs="Corbel"/>
                <w:color w:val="03156C"/>
                <w:lang w:val="de-AT"/>
              </w:rPr>
            </w:pPr>
            <w:r>
              <w:rPr>
                <w:rFonts w:ascii="Corbel" w:eastAsia="Corbel" w:hAnsi="Corbel" w:cs="Corbel"/>
                <w:color w:val="03156C"/>
                <w:lang w:val="de-AT"/>
              </w:rPr>
              <w:t xml:space="preserve">Die Lehrperson teilt die Klasse in 4 oder 8 Gruppen und gibt jeder Gruppe eine der vier Szenarien-Karten. </w:t>
            </w:r>
          </w:p>
          <w:p w14:paraId="2A460F69" w14:textId="4D4357D5" w:rsidR="00125590" w:rsidRDefault="00125590" w:rsidP="00125590">
            <w:pPr>
              <w:spacing w:after="160" w:line="259" w:lineRule="auto"/>
              <w:rPr>
                <w:rFonts w:ascii="Corbel" w:eastAsia="Corbel" w:hAnsi="Corbel" w:cs="Corbel"/>
                <w:color w:val="03156C"/>
                <w:lang w:val="de-AT"/>
              </w:rPr>
            </w:pPr>
            <w:r w:rsidRPr="00BC6D05">
              <w:rPr>
                <w:rFonts w:ascii="Corbel" w:eastAsia="Corbel" w:hAnsi="Corbel" w:cs="Corbel"/>
                <w:color w:val="03156C"/>
                <w:lang w:val="de-AT"/>
              </w:rPr>
              <w:t>Das Ziel ist es, dass jede Gruppe ihre vorgeschlagene</w:t>
            </w:r>
            <w:r w:rsidR="003E4CEC">
              <w:rPr>
                <w:rFonts w:ascii="Corbel" w:eastAsia="Corbel" w:hAnsi="Corbel" w:cs="Corbel"/>
                <w:color w:val="03156C"/>
                <w:lang w:val="de-AT"/>
              </w:rPr>
              <w:t>n</w:t>
            </w:r>
            <w:r w:rsidRPr="00BC6D05">
              <w:rPr>
                <w:rFonts w:ascii="Corbel" w:eastAsia="Corbel" w:hAnsi="Corbel" w:cs="Corbel"/>
                <w:color w:val="03156C"/>
                <w:lang w:val="de-AT"/>
              </w:rPr>
              <w:t xml:space="preserve"> Lösung</w:t>
            </w:r>
            <w:r w:rsidR="003E4CEC">
              <w:rPr>
                <w:rFonts w:ascii="Corbel" w:eastAsia="Corbel" w:hAnsi="Corbel" w:cs="Corbel"/>
                <w:color w:val="03156C"/>
                <w:lang w:val="de-AT"/>
              </w:rPr>
              <w:t>en</w:t>
            </w:r>
            <w:r w:rsidRPr="00BC6D05">
              <w:rPr>
                <w:rFonts w:ascii="Corbel" w:eastAsia="Corbel" w:hAnsi="Corbel" w:cs="Corbel"/>
                <w:color w:val="03156C"/>
                <w:lang w:val="de-AT"/>
              </w:rPr>
              <w:t xml:space="preserve"> und deren Konsequenzen </w:t>
            </w:r>
            <w:r w:rsidR="003E4CEC">
              <w:rPr>
                <w:rFonts w:ascii="Corbel" w:eastAsia="Corbel" w:hAnsi="Corbel" w:cs="Corbel"/>
                <w:color w:val="03156C"/>
                <w:lang w:val="de-AT"/>
              </w:rPr>
              <w:t xml:space="preserve">im Plenum </w:t>
            </w:r>
            <w:r w:rsidRPr="00BC6D05">
              <w:rPr>
                <w:rFonts w:ascii="Corbel" w:eastAsia="Corbel" w:hAnsi="Corbel" w:cs="Corbel"/>
                <w:color w:val="03156C"/>
                <w:lang w:val="de-AT"/>
              </w:rPr>
              <w:t>kritisch diskutiert.</w:t>
            </w:r>
            <w:r w:rsidR="003E4CEC">
              <w:rPr>
                <w:rFonts w:ascii="Corbel" w:eastAsia="Corbel" w:hAnsi="Corbel" w:cs="Corbel"/>
                <w:color w:val="03156C"/>
                <w:lang w:val="de-AT"/>
              </w:rPr>
              <w:t xml:space="preserve"> Wenn jeweils zwei Gruppen das gleiche </w:t>
            </w:r>
            <w:proofErr w:type="spellStart"/>
            <w:r w:rsidR="003E4CEC">
              <w:rPr>
                <w:rFonts w:ascii="Corbel" w:eastAsia="Corbel" w:hAnsi="Corbel" w:cs="Corbel"/>
                <w:color w:val="03156C"/>
                <w:lang w:val="de-AT"/>
              </w:rPr>
              <w:t>Szanario</w:t>
            </w:r>
            <w:proofErr w:type="spellEnd"/>
            <w:r w:rsidR="003E4CEC">
              <w:rPr>
                <w:rFonts w:ascii="Corbel" w:eastAsia="Corbel" w:hAnsi="Corbel" w:cs="Corbel"/>
                <w:color w:val="03156C"/>
                <w:lang w:val="de-AT"/>
              </w:rPr>
              <w:t xml:space="preserve"> haben, können diese natürlich vorher miteinander verglichen werden. </w:t>
            </w:r>
          </w:p>
          <w:p w14:paraId="2B8D6EE8" w14:textId="6B0566D7" w:rsidR="003E4CEC" w:rsidRPr="00DF2FE3" w:rsidRDefault="003E4CEC" w:rsidP="00125590">
            <w:pPr>
              <w:spacing w:after="160" w:line="259" w:lineRule="auto"/>
              <w:rPr>
                <w:rFonts w:ascii="Corbel" w:eastAsia="Corbel" w:hAnsi="Corbel" w:cs="Corbel"/>
                <w:color w:val="03156C"/>
                <w:lang w:val="de-AT"/>
              </w:rPr>
            </w:pPr>
            <w:r w:rsidRPr="00DF2FE3">
              <w:rPr>
                <w:rFonts w:ascii="Corbel" w:eastAsia="Corbel" w:hAnsi="Corbel" w:cs="Corbel"/>
                <w:color w:val="03156C"/>
                <w:lang w:val="de-AT"/>
              </w:rPr>
              <w:t xml:space="preserve">Da die Fragen recht komplex sind, </w:t>
            </w:r>
            <w:r w:rsidR="00DF2FE3" w:rsidRPr="00DF2FE3">
              <w:rPr>
                <w:rFonts w:ascii="Corbel" w:eastAsia="Corbel" w:hAnsi="Corbel" w:cs="Corbel"/>
                <w:color w:val="03156C"/>
                <w:lang w:val="de-AT"/>
              </w:rPr>
              <w:t xml:space="preserve">kann Internetrecherche erlaubt werden. </w:t>
            </w:r>
          </w:p>
          <w:p w14:paraId="17C0CC79" w14:textId="4C72E343" w:rsidR="00D94AEB" w:rsidRPr="00BC6D05" w:rsidRDefault="00125590" w:rsidP="00DF2FE3">
            <w:pPr>
              <w:spacing w:after="160" w:line="259" w:lineRule="auto"/>
              <w:rPr>
                <w:rFonts w:ascii="Corbel" w:eastAsia="Corbel" w:hAnsi="Corbel" w:cs="Corbel"/>
                <w:color w:val="03156C"/>
                <w:lang w:val="de-AT"/>
              </w:rPr>
            </w:pPr>
            <w:r w:rsidRPr="00BC6D05">
              <w:rPr>
                <w:rFonts w:ascii="Corbel" w:eastAsia="Corbel" w:hAnsi="Corbel" w:cs="Corbel"/>
                <w:color w:val="03156C"/>
                <w:lang w:val="de-AT"/>
              </w:rPr>
              <w:t xml:space="preserve">Bringen Sie die Klasse nach </w:t>
            </w:r>
            <w:r w:rsidR="00DF2FE3">
              <w:rPr>
                <w:rFonts w:ascii="Corbel" w:eastAsia="Corbel" w:hAnsi="Corbel" w:cs="Corbel"/>
                <w:color w:val="03156C"/>
                <w:lang w:val="de-AT"/>
              </w:rPr>
              <w:t>ca. 20-30</w:t>
            </w:r>
            <w:r w:rsidRPr="00BC6D05">
              <w:rPr>
                <w:rFonts w:ascii="Corbel" w:eastAsia="Corbel" w:hAnsi="Corbel" w:cs="Corbel"/>
                <w:color w:val="03156C"/>
                <w:lang w:val="de-AT"/>
              </w:rPr>
              <w:t xml:space="preserve"> Minuten Gruppenarbeit wieder zusammen und lassen Sie jede Gruppe ihre Entscheidung, einschließlich der Argumentation und der erwarteten Ergebnisse, vorstellen. Die Lehrkraft kann dann die Klasse auffordern, darüber abzustimmen, welche vorgeschlagene Lösung am nachhaltigsten und realistischsten erscheint, um eine tiefere Reflexion über die Machbarkeit von Lösungen anzuregen. </w:t>
            </w:r>
          </w:p>
        </w:tc>
        <w:tc>
          <w:tcPr>
            <w:tcW w:w="992" w:type="dxa"/>
            <w:tcBorders>
              <w:top w:val="single" w:sz="4" w:space="0" w:color="000000"/>
              <w:left w:val="single" w:sz="4" w:space="0" w:color="000000"/>
              <w:bottom w:val="single" w:sz="4" w:space="0" w:color="000000"/>
              <w:right w:val="single" w:sz="4" w:space="0" w:color="000000"/>
            </w:tcBorders>
          </w:tcPr>
          <w:p w14:paraId="3FCAFF81" w14:textId="169459D1" w:rsidR="00D94AEB" w:rsidRPr="00A159C9" w:rsidRDefault="00D94AEB" w:rsidP="00D94AEB">
            <w:pPr>
              <w:ind w:left="1"/>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t>Gruppen</w:t>
            </w:r>
            <w:r w:rsidR="00A159C9">
              <w:rPr>
                <w:rFonts w:ascii="Corbel" w:eastAsia="Corbel" w:hAnsi="Corbel" w:cs="Corbel"/>
                <w:color w:val="03156C"/>
                <w:sz w:val="18"/>
                <w:szCs w:val="18"/>
                <w:lang w:val="de-AT"/>
              </w:rPr>
              <w:t>-</w:t>
            </w:r>
            <w:r w:rsidRPr="00A159C9">
              <w:rPr>
                <w:rFonts w:ascii="Corbel" w:eastAsia="Corbel" w:hAnsi="Corbel" w:cs="Corbel"/>
                <w:color w:val="03156C"/>
                <w:sz w:val="18"/>
                <w:szCs w:val="18"/>
                <w:lang w:val="de-AT"/>
              </w:rPr>
              <w:t>arbeit</w:t>
            </w:r>
            <w:r w:rsidR="003E4CEC" w:rsidRPr="00A159C9">
              <w:rPr>
                <w:rFonts w:ascii="Corbel" w:eastAsia="Corbel" w:hAnsi="Corbel" w:cs="Corbel"/>
                <w:color w:val="03156C"/>
                <w:sz w:val="18"/>
                <w:szCs w:val="18"/>
                <w:lang w:val="de-AT"/>
              </w:rPr>
              <w:t xml:space="preserve">; </w:t>
            </w:r>
          </w:p>
          <w:p w14:paraId="5A70F015" w14:textId="40D4C86E" w:rsidR="003E4CEC" w:rsidRPr="00A159C9" w:rsidRDefault="003E4CEC" w:rsidP="00D94AEB">
            <w:pPr>
              <w:ind w:left="1"/>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t>Plenum</w:t>
            </w:r>
          </w:p>
        </w:tc>
        <w:tc>
          <w:tcPr>
            <w:tcW w:w="1560" w:type="dxa"/>
            <w:tcBorders>
              <w:top w:val="single" w:sz="4" w:space="0" w:color="000000"/>
              <w:left w:val="single" w:sz="4" w:space="0" w:color="000000"/>
              <w:bottom w:val="single" w:sz="4" w:space="0" w:color="000000"/>
              <w:right w:val="single" w:sz="4" w:space="0" w:color="000000"/>
            </w:tcBorders>
          </w:tcPr>
          <w:p w14:paraId="6EE2F864" w14:textId="628CA7CA" w:rsidR="00AA5D49" w:rsidRPr="00A159C9" w:rsidRDefault="00125590" w:rsidP="00BC6D05">
            <w:pPr>
              <w:jc w:val="left"/>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t xml:space="preserve">Material </w:t>
            </w:r>
            <w:r w:rsidR="002C6DB9" w:rsidRPr="00A159C9">
              <w:rPr>
                <w:rFonts w:ascii="Corbel" w:eastAsia="Corbel" w:hAnsi="Corbel" w:cs="Corbel"/>
                <w:color w:val="03156C"/>
                <w:sz w:val="18"/>
                <w:szCs w:val="18"/>
                <w:lang w:val="de-AT"/>
              </w:rPr>
              <w:t>2</w:t>
            </w:r>
            <w:r w:rsidR="00AA5D49" w:rsidRPr="00A159C9">
              <w:rPr>
                <w:rFonts w:ascii="Corbel" w:eastAsia="Corbel" w:hAnsi="Corbel" w:cs="Corbel"/>
                <w:color w:val="03156C"/>
                <w:sz w:val="18"/>
                <w:szCs w:val="18"/>
                <w:lang w:val="de-AT"/>
              </w:rPr>
              <w:t xml:space="preserve">: Szenarien des Klimawandels </w:t>
            </w:r>
          </w:p>
          <w:p w14:paraId="15B1DF47" w14:textId="77777777" w:rsidR="000E0AA8" w:rsidRPr="00A159C9" w:rsidRDefault="000E0AA8" w:rsidP="00BC6D05">
            <w:pPr>
              <w:jc w:val="left"/>
              <w:rPr>
                <w:rFonts w:ascii="Corbel" w:eastAsia="Corbel" w:hAnsi="Corbel" w:cs="Corbel"/>
                <w:color w:val="03156C"/>
                <w:sz w:val="18"/>
                <w:szCs w:val="18"/>
                <w:lang w:val="de-AT"/>
              </w:rPr>
            </w:pPr>
          </w:p>
          <w:p w14:paraId="39B74353" w14:textId="63CF5792" w:rsidR="00D94AEB" w:rsidRPr="00A159C9" w:rsidRDefault="00D94AEB" w:rsidP="00BC6D05">
            <w:pPr>
              <w:jc w:val="left"/>
              <w:rPr>
                <w:rFonts w:ascii="Corbel" w:eastAsia="Corbel" w:hAnsi="Corbel" w:cs="Corbel"/>
                <w:color w:val="03156C"/>
                <w:sz w:val="18"/>
                <w:szCs w:val="18"/>
                <w:lang w:val="de-AT"/>
              </w:rPr>
            </w:pPr>
          </w:p>
        </w:tc>
      </w:tr>
      <w:tr w:rsidR="00C8628E" w:rsidRPr="00CC39C6" w14:paraId="178F6963" w14:textId="77777777" w:rsidTr="00BC6D05">
        <w:trPr>
          <w:trHeight w:val="278"/>
        </w:trPr>
        <w:tc>
          <w:tcPr>
            <w:tcW w:w="698" w:type="dxa"/>
            <w:tcBorders>
              <w:top w:val="single" w:sz="4" w:space="0" w:color="000000"/>
              <w:left w:val="single" w:sz="4" w:space="0" w:color="000000"/>
              <w:bottom w:val="single" w:sz="4" w:space="0" w:color="000000"/>
              <w:right w:val="single" w:sz="4" w:space="0" w:color="000000"/>
            </w:tcBorders>
          </w:tcPr>
          <w:p w14:paraId="57A6196E" w14:textId="0817A505" w:rsidR="00C8628E" w:rsidRPr="00BC6D05" w:rsidRDefault="00296CB5" w:rsidP="00D94AEB">
            <w:pPr>
              <w:ind w:right="1"/>
              <w:jc w:val="center"/>
              <w:rPr>
                <w:rFonts w:ascii="Corbel" w:eastAsia="Corbel" w:hAnsi="Corbel" w:cs="Corbel"/>
                <w:color w:val="03156C"/>
                <w:lang w:val="de-AT"/>
              </w:rPr>
            </w:pPr>
            <w:r w:rsidRPr="00BC6D05">
              <w:rPr>
                <w:rFonts w:ascii="Corbel" w:eastAsia="Corbel" w:hAnsi="Corbel" w:cs="Corbel"/>
                <w:color w:val="03156C"/>
                <w:lang w:val="de-AT"/>
              </w:rPr>
              <w:lastRenderedPageBreak/>
              <w:t>4</w:t>
            </w:r>
          </w:p>
        </w:tc>
        <w:tc>
          <w:tcPr>
            <w:tcW w:w="6237" w:type="dxa"/>
            <w:tcBorders>
              <w:top w:val="single" w:sz="4" w:space="0" w:color="000000"/>
              <w:left w:val="single" w:sz="4" w:space="0" w:color="000000"/>
              <w:bottom w:val="single" w:sz="4" w:space="0" w:color="000000"/>
              <w:right w:val="single" w:sz="4" w:space="0" w:color="000000"/>
            </w:tcBorders>
          </w:tcPr>
          <w:p w14:paraId="507DE64D" w14:textId="3A183664" w:rsidR="00A93A1E" w:rsidRPr="00C55EAA" w:rsidRDefault="00C8628E" w:rsidP="00C8628E">
            <w:pPr>
              <w:spacing w:after="160" w:line="259" w:lineRule="auto"/>
              <w:rPr>
                <w:rFonts w:ascii="Corbel" w:eastAsia="Corbel" w:hAnsi="Corbel" w:cs="Corbel"/>
                <w:b/>
                <w:bCs/>
                <w:color w:val="03156C"/>
                <w:lang w:val="de-AT"/>
              </w:rPr>
            </w:pPr>
            <w:r w:rsidRPr="00C55EAA">
              <w:rPr>
                <w:rFonts w:ascii="Corbel" w:eastAsia="Corbel" w:hAnsi="Corbel" w:cs="Corbel"/>
                <w:b/>
                <w:bCs/>
                <w:color w:val="03156C"/>
                <w:lang w:val="de-AT"/>
              </w:rPr>
              <w:t xml:space="preserve">Schritt </w:t>
            </w:r>
            <w:r w:rsidR="00275B0F" w:rsidRPr="00C55EAA">
              <w:rPr>
                <w:rFonts w:ascii="Corbel" w:eastAsia="Corbel" w:hAnsi="Corbel" w:cs="Corbel"/>
                <w:b/>
                <w:bCs/>
                <w:color w:val="03156C"/>
                <w:lang w:val="de-AT"/>
              </w:rPr>
              <w:t>6</w:t>
            </w:r>
            <w:r w:rsidRPr="00C55EAA">
              <w:rPr>
                <w:rFonts w:ascii="Corbel" w:eastAsia="Corbel" w:hAnsi="Corbel" w:cs="Corbel"/>
                <w:b/>
                <w:bCs/>
                <w:color w:val="03156C"/>
                <w:lang w:val="de-AT"/>
              </w:rPr>
              <w:t>: Aufruf zum Handeln</w:t>
            </w:r>
            <w:r w:rsidR="00DF2FE3">
              <w:rPr>
                <w:rFonts w:ascii="Corbel" w:eastAsia="Corbel" w:hAnsi="Corbel" w:cs="Corbel"/>
                <w:b/>
                <w:bCs/>
                <w:color w:val="03156C"/>
                <w:lang w:val="de-AT"/>
              </w:rPr>
              <w:t xml:space="preserve"> – „</w:t>
            </w:r>
            <w:r w:rsidRPr="00C55EAA">
              <w:rPr>
                <w:rFonts w:ascii="Corbel" w:eastAsia="Corbel" w:hAnsi="Corbel" w:cs="Corbel"/>
                <w:b/>
                <w:bCs/>
                <w:color w:val="03156C"/>
                <w:lang w:val="de-AT"/>
              </w:rPr>
              <w:t>Von der Reflexion zum Wandel"</w:t>
            </w:r>
          </w:p>
          <w:p w14:paraId="2F56CACF" w14:textId="4A2CD562" w:rsidR="00DF2FE3" w:rsidRDefault="00DF2FE3" w:rsidP="00C8628E">
            <w:pPr>
              <w:spacing w:after="160" w:line="259" w:lineRule="auto"/>
              <w:rPr>
                <w:rFonts w:ascii="Corbel" w:eastAsia="Corbel" w:hAnsi="Corbel" w:cs="Corbel"/>
                <w:color w:val="03156C"/>
                <w:lang w:val="de-AT"/>
              </w:rPr>
            </w:pPr>
            <w:r>
              <w:rPr>
                <w:rFonts w:ascii="Corbel" w:eastAsia="Corbel" w:hAnsi="Corbel" w:cs="Corbel"/>
                <w:color w:val="03156C"/>
                <w:lang w:val="de-AT"/>
              </w:rPr>
              <w:t>D</w:t>
            </w:r>
            <w:r w:rsidR="00C8628E" w:rsidRPr="00BC6D05">
              <w:rPr>
                <w:rFonts w:ascii="Corbel" w:eastAsia="Corbel" w:hAnsi="Corbel" w:cs="Corbel"/>
                <w:color w:val="03156C"/>
                <w:lang w:val="de-AT"/>
              </w:rPr>
              <w:t xml:space="preserve">ie Reflexionsphase </w:t>
            </w:r>
            <w:r>
              <w:rPr>
                <w:rFonts w:ascii="Corbel" w:eastAsia="Corbel" w:hAnsi="Corbel" w:cs="Corbel"/>
                <w:color w:val="03156C"/>
                <w:lang w:val="de-AT"/>
              </w:rPr>
              <w:t xml:space="preserve">wird </w:t>
            </w:r>
            <w:r w:rsidR="00C8628E" w:rsidRPr="00BC6D05">
              <w:rPr>
                <w:rFonts w:ascii="Corbel" w:eastAsia="Corbel" w:hAnsi="Corbel" w:cs="Corbel"/>
                <w:color w:val="03156C"/>
                <w:lang w:val="de-AT"/>
              </w:rPr>
              <w:t>mit einem zukunftsorientierten Aktionsplan</w:t>
            </w:r>
            <w:r>
              <w:rPr>
                <w:rFonts w:ascii="Corbel" w:eastAsia="Corbel" w:hAnsi="Corbel" w:cs="Corbel"/>
                <w:color w:val="03156C"/>
                <w:lang w:val="de-AT"/>
              </w:rPr>
              <w:t xml:space="preserve"> – einem persönlichen Klimaversprechen beendet. Somit ist ein wirksamer Transfer mit einem nächsten Schritt abgeschlossen.</w:t>
            </w:r>
          </w:p>
          <w:p w14:paraId="2E5FDFB4" w14:textId="0FD190EC" w:rsidR="00C8628E" w:rsidRDefault="00C8628E" w:rsidP="00C8628E">
            <w:pPr>
              <w:spacing w:after="160" w:line="259" w:lineRule="auto"/>
              <w:rPr>
                <w:rFonts w:ascii="Corbel" w:eastAsia="Corbel" w:hAnsi="Corbel" w:cs="Corbel"/>
                <w:color w:val="03156C"/>
                <w:lang w:val="de-AT"/>
              </w:rPr>
            </w:pPr>
            <w:proofErr w:type="spellStart"/>
            <w:proofErr w:type="gramStart"/>
            <w:r w:rsidRPr="00BC6D05">
              <w:rPr>
                <w:rFonts w:ascii="Corbel" w:eastAsia="Corbel" w:hAnsi="Corbel" w:cs="Corbel"/>
                <w:color w:val="03156C"/>
                <w:lang w:val="de-AT"/>
              </w:rPr>
              <w:t>Jede</w:t>
            </w:r>
            <w:r w:rsidR="00D038BB" w:rsidRPr="00BC6D05">
              <w:rPr>
                <w:rFonts w:ascii="Corbel" w:eastAsia="Corbel" w:hAnsi="Corbel" w:cs="Corbel"/>
                <w:color w:val="03156C"/>
                <w:lang w:val="de-AT"/>
              </w:rPr>
              <w:t>:</w:t>
            </w:r>
            <w:r w:rsidRPr="00BC6D05">
              <w:rPr>
                <w:rFonts w:ascii="Corbel" w:eastAsia="Corbel" w:hAnsi="Corbel" w:cs="Corbel"/>
                <w:color w:val="03156C"/>
                <w:lang w:val="de-AT"/>
              </w:rPr>
              <w:t>r</w:t>
            </w:r>
            <w:proofErr w:type="spellEnd"/>
            <w:proofErr w:type="gramEnd"/>
            <w:r w:rsidRPr="00BC6D05">
              <w:rPr>
                <w:rFonts w:ascii="Corbel" w:eastAsia="Corbel" w:hAnsi="Corbel" w:cs="Corbel"/>
                <w:color w:val="03156C"/>
                <w:lang w:val="de-AT"/>
              </w:rPr>
              <w:t xml:space="preserve"> </w:t>
            </w:r>
            <w:proofErr w:type="spellStart"/>
            <w:r w:rsidRPr="00BC6D05">
              <w:rPr>
                <w:rFonts w:ascii="Corbel" w:eastAsia="Corbel" w:hAnsi="Corbel" w:cs="Corbel"/>
                <w:color w:val="03156C"/>
                <w:lang w:val="de-AT"/>
              </w:rPr>
              <w:t>Schüler</w:t>
            </w:r>
            <w:r w:rsidR="00D038BB" w:rsidRPr="00BC6D05">
              <w:rPr>
                <w:rFonts w:ascii="Corbel" w:eastAsia="Corbel" w:hAnsi="Corbel" w:cs="Corbel"/>
                <w:color w:val="03156C"/>
                <w:lang w:val="de-AT"/>
              </w:rPr>
              <w:t>:i</w:t>
            </w:r>
            <w:r w:rsidRPr="00BC6D05">
              <w:rPr>
                <w:rFonts w:ascii="Corbel" w:eastAsia="Corbel" w:hAnsi="Corbel" w:cs="Corbel"/>
                <w:color w:val="03156C"/>
                <w:lang w:val="de-AT"/>
              </w:rPr>
              <w:t>n</w:t>
            </w:r>
            <w:proofErr w:type="spellEnd"/>
            <w:r w:rsidRPr="00BC6D05">
              <w:rPr>
                <w:rFonts w:ascii="Corbel" w:eastAsia="Corbel" w:hAnsi="Corbel" w:cs="Corbel"/>
                <w:color w:val="03156C"/>
                <w:lang w:val="de-AT"/>
              </w:rPr>
              <w:t xml:space="preserve"> sollte eine Maßnahme aus dem realen Leben nennen, die </w:t>
            </w:r>
            <w:proofErr w:type="spellStart"/>
            <w:r w:rsidRPr="00BC6D05">
              <w:rPr>
                <w:rFonts w:ascii="Corbel" w:eastAsia="Corbel" w:hAnsi="Corbel" w:cs="Corbel"/>
                <w:color w:val="03156C"/>
                <w:lang w:val="de-AT"/>
              </w:rPr>
              <w:t>er</w:t>
            </w:r>
            <w:r w:rsidR="00DF2FE3">
              <w:rPr>
                <w:rFonts w:ascii="Corbel" w:eastAsia="Corbel" w:hAnsi="Corbel" w:cs="Corbel"/>
                <w:color w:val="03156C"/>
                <w:lang w:val="de-AT"/>
              </w:rPr>
              <w:t>:</w:t>
            </w:r>
            <w:r w:rsidRPr="00BC6D05">
              <w:rPr>
                <w:rFonts w:ascii="Corbel" w:eastAsia="Corbel" w:hAnsi="Corbel" w:cs="Corbel"/>
                <w:color w:val="03156C"/>
                <w:lang w:val="de-AT"/>
              </w:rPr>
              <w:t>sie</w:t>
            </w:r>
            <w:proofErr w:type="spellEnd"/>
            <w:r w:rsidRPr="00BC6D05">
              <w:rPr>
                <w:rFonts w:ascii="Corbel" w:eastAsia="Corbel" w:hAnsi="Corbel" w:cs="Corbel"/>
                <w:color w:val="03156C"/>
                <w:lang w:val="de-AT"/>
              </w:rPr>
              <w:t xml:space="preserve"> ergreifen kann, um den Klimawandel zu bekämpfen, sei es die Reduzierung von Abfall, d</w:t>
            </w:r>
            <w:r w:rsidR="00DF2FE3">
              <w:rPr>
                <w:rFonts w:ascii="Corbel" w:eastAsia="Corbel" w:hAnsi="Corbel" w:cs="Corbel"/>
                <w:color w:val="03156C"/>
                <w:lang w:val="de-AT"/>
              </w:rPr>
              <w:t xml:space="preserve">er Kauf </w:t>
            </w:r>
            <w:r w:rsidRPr="00BC6D05">
              <w:rPr>
                <w:rFonts w:ascii="Corbel" w:eastAsia="Corbel" w:hAnsi="Corbel" w:cs="Corbel"/>
                <w:color w:val="03156C"/>
                <w:lang w:val="de-AT"/>
              </w:rPr>
              <w:t xml:space="preserve">nachhaltiger Marken oder die Verbreitung des </w:t>
            </w:r>
            <w:r w:rsidR="00DF2FE3">
              <w:rPr>
                <w:rFonts w:ascii="Corbel" w:eastAsia="Corbel" w:hAnsi="Corbel" w:cs="Corbel"/>
                <w:color w:val="03156C"/>
                <w:lang w:val="de-AT"/>
              </w:rPr>
              <w:t>von Wissen und Awareness</w:t>
            </w:r>
            <w:r w:rsidRPr="00BC6D05">
              <w:rPr>
                <w:rFonts w:ascii="Corbel" w:eastAsia="Corbel" w:hAnsi="Corbel" w:cs="Corbel"/>
                <w:color w:val="03156C"/>
                <w:lang w:val="de-AT"/>
              </w:rPr>
              <w:t xml:space="preserve"> über die </w:t>
            </w:r>
            <w:r w:rsidR="00DF2FE3">
              <w:rPr>
                <w:rFonts w:ascii="Corbel" w:eastAsia="Corbel" w:hAnsi="Corbel" w:cs="Corbel"/>
                <w:color w:val="03156C"/>
                <w:lang w:val="de-AT"/>
              </w:rPr>
              <w:t>S</w:t>
            </w:r>
            <w:r w:rsidRPr="00BC6D05">
              <w:rPr>
                <w:rFonts w:ascii="Corbel" w:eastAsia="Corbel" w:hAnsi="Corbel" w:cs="Corbel"/>
                <w:color w:val="03156C"/>
                <w:lang w:val="de-AT"/>
              </w:rPr>
              <w:t xml:space="preserve">ozialen Medien. </w:t>
            </w:r>
          </w:p>
          <w:p w14:paraId="75B15AEA" w14:textId="778C4C31" w:rsidR="00DF2FE3" w:rsidRPr="00BC6D05" w:rsidRDefault="00DF2FE3" w:rsidP="00C8628E">
            <w:pPr>
              <w:spacing w:after="160" w:line="259" w:lineRule="auto"/>
              <w:rPr>
                <w:rFonts w:ascii="Corbel" w:eastAsia="Corbel" w:hAnsi="Corbel" w:cs="Corbel"/>
                <w:color w:val="03156C"/>
                <w:lang w:val="de-AT"/>
              </w:rPr>
            </w:pPr>
            <w:r>
              <w:rPr>
                <w:rFonts w:ascii="Corbel" w:eastAsia="Corbel" w:hAnsi="Corbel" w:cs="Corbel"/>
                <w:color w:val="03156C"/>
                <w:lang w:val="de-AT"/>
              </w:rPr>
              <w:t xml:space="preserve">Im Material 3 werden alle Schritte dargestellt und es findet sich auch eine Vorlage für ein persönliches Klimaversprechen. Natürlich kann dies aber auch frei gestaltet werden und somit die </w:t>
            </w:r>
            <w:proofErr w:type="spellStart"/>
            <w:r>
              <w:rPr>
                <w:rFonts w:ascii="Corbel" w:eastAsia="Corbel" w:hAnsi="Corbel" w:cs="Corbel"/>
                <w:color w:val="03156C"/>
                <w:lang w:val="de-AT"/>
              </w:rPr>
              <w:t>Krativität</w:t>
            </w:r>
            <w:proofErr w:type="spellEnd"/>
            <w:r>
              <w:rPr>
                <w:rFonts w:ascii="Corbel" w:eastAsia="Corbel" w:hAnsi="Corbel" w:cs="Corbel"/>
                <w:color w:val="03156C"/>
                <w:lang w:val="de-AT"/>
              </w:rPr>
              <w:t xml:space="preserve"> angeregt werden (z.B. kurze Videobotschaften; Poster; Comics;). </w:t>
            </w:r>
          </w:p>
          <w:p w14:paraId="6A9F25D2" w14:textId="77777777" w:rsidR="00C8628E" w:rsidRDefault="00DF2FE3" w:rsidP="00862464">
            <w:pPr>
              <w:spacing w:after="160" w:line="259" w:lineRule="auto"/>
              <w:rPr>
                <w:rFonts w:ascii="Corbel" w:eastAsia="Corbel" w:hAnsi="Corbel" w:cs="Corbel"/>
                <w:color w:val="03156C"/>
                <w:lang w:val="de-AT"/>
              </w:rPr>
            </w:pPr>
            <w:r>
              <w:rPr>
                <w:rFonts w:ascii="Corbel" w:eastAsia="Corbel" w:hAnsi="Corbel" w:cs="Corbel"/>
                <w:color w:val="03156C"/>
                <w:lang w:val="de-AT"/>
              </w:rPr>
              <w:t>Die</w:t>
            </w:r>
            <w:r w:rsidR="00C8628E" w:rsidRPr="00BC6D05">
              <w:rPr>
                <w:rFonts w:ascii="Corbel" w:eastAsia="Corbel" w:hAnsi="Corbel" w:cs="Corbel"/>
                <w:color w:val="03156C"/>
                <w:lang w:val="de-AT"/>
              </w:rPr>
              <w:t xml:space="preserve"> </w:t>
            </w:r>
            <w:proofErr w:type="spellStart"/>
            <w:proofErr w:type="gramStart"/>
            <w:r w:rsidR="00C8628E" w:rsidRPr="00BC6D05">
              <w:rPr>
                <w:rFonts w:ascii="Corbel" w:eastAsia="Corbel" w:hAnsi="Corbel" w:cs="Corbel"/>
                <w:color w:val="03156C"/>
                <w:lang w:val="de-AT"/>
              </w:rPr>
              <w:t>Schüler</w:t>
            </w:r>
            <w:r w:rsidR="00151846" w:rsidRPr="00BC6D05">
              <w:rPr>
                <w:rFonts w:ascii="Corbel" w:eastAsia="Corbel" w:hAnsi="Corbel" w:cs="Corbel"/>
                <w:color w:val="03156C"/>
                <w:lang w:val="de-AT"/>
              </w:rPr>
              <w:t>:i</w:t>
            </w:r>
            <w:r w:rsidR="00C8628E" w:rsidRPr="00BC6D05">
              <w:rPr>
                <w:rFonts w:ascii="Corbel" w:eastAsia="Corbel" w:hAnsi="Corbel" w:cs="Corbel"/>
                <w:color w:val="03156C"/>
                <w:lang w:val="de-AT"/>
              </w:rPr>
              <w:t>nnen</w:t>
            </w:r>
            <w:proofErr w:type="spellEnd"/>
            <w:proofErr w:type="gramEnd"/>
            <w:r>
              <w:rPr>
                <w:rFonts w:ascii="Corbel" w:eastAsia="Corbel" w:hAnsi="Corbel" w:cs="Corbel"/>
                <w:color w:val="03156C"/>
                <w:lang w:val="de-AT"/>
              </w:rPr>
              <w:t xml:space="preserve"> können dazu ermutigt werden</w:t>
            </w:r>
            <w:r w:rsidR="00C8628E" w:rsidRPr="00BC6D05">
              <w:rPr>
                <w:rFonts w:ascii="Corbel" w:eastAsia="Corbel" w:hAnsi="Corbel" w:cs="Corbel"/>
                <w:color w:val="03156C"/>
                <w:lang w:val="de-AT"/>
              </w:rPr>
              <w:t>, sich auch langfristige Ziele zu setzen, um nachhaltige Praktiken in ihr tägliches Leben zu integrieren</w:t>
            </w:r>
            <w:r>
              <w:rPr>
                <w:rFonts w:ascii="Corbel" w:eastAsia="Corbel" w:hAnsi="Corbel" w:cs="Corbel"/>
                <w:color w:val="03156C"/>
                <w:lang w:val="de-AT"/>
              </w:rPr>
              <w:t>.</w:t>
            </w:r>
          </w:p>
          <w:p w14:paraId="1A2A64CF" w14:textId="3142CC2A" w:rsidR="00DF2FE3" w:rsidRPr="00BC6D05" w:rsidRDefault="00DF2FE3" w:rsidP="00862464">
            <w:pPr>
              <w:spacing w:after="160" w:line="259" w:lineRule="auto"/>
              <w:rPr>
                <w:rFonts w:ascii="Corbel" w:eastAsia="Corbel" w:hAnsi="Corbel" w:cs="Corbel"/>
                <w:color w:val="03156C"/>
                <w:lang w:val="de-AT"/>
              </w:rPr>
            </w:pPr>
          </w:p>
        </w:tc>
        <w:tc>
          <w:tcPr>
            <w:tcW w:w="992" w:type="dxa"/>
            <w:tcBorders>
              <w:top w:val="single" w:sz="4" w:space="0" w:color="000000"/>
              <w:left w:val="single" w:sz="4" w:space="0" w:color="000000"/>
              <w:bottom w:val="single" w:sz="4" w:space="0" w:color="000000"/>
              <w:right w:val="single" w:sz="4" w:space="0" w:color="000000"/>
            </w:tcBorders>
          </w:tcPr>
          <w:p w14:paraId="676A167D" w14:textId="50DD346A" w:rsidR="00C8628E" w:rsidRPr="00A159C9" w:rsidRDefault="00C55EAA" w:rsidP="00D94AEB">
            <w:pPr>
              <w:ind w:left="1"/>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t>Einzel-arbeit</w:t>
            </w:r>
          </w:p>
        </w:tc>
        <w:tc>
          <w:tcPr>
            <w:tcW w:w="1560" w:type="dxa"/>
            <w:tcBorders>
              <w:top w:val="single" w:sz="4" w:space="0" w:color="000000"/>
              <w:left w:val="single" w:sz="4" w:space="0" w:color="000000"/>
              <w:bottom w:val="single" w:sz="4" w:space="0" w:color="000000"/>
              <w:right w:val="single" w:sz="4" w:space="0" w:color="000000"/>
            </w:tcBorders>
          </w:tcPr>
          <w:p w14:paraId="4C9F2BD3" w14:textId="71DFD486" w:rsidR="00862464" w:rsidRPr="00A159C9" w:rsidRDefault="00862464" w:rsidP="00C55EAA">
            <w:pPr>
              <w:spacing w:after="160" w:line="259" w:lineRule="auto"/>
              <w:jc w:val="left"/>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t xml:space="preserve">Material </w:t>
            </w:r>
            <w:r w:rsidR="00296CB5" w:rsidRPr="00A159C9">
              <w:rPr>
                <w:rFonts w:ascii="Corbel" w:eastAsia="Corbel" w:hAnsi="Corbel" w:cs="Corbel"/>
                <w:color w:val="03156C"/>
                <w:sz w:val="18"/>
                <w:szCs w:val="18"/>
                <w:lang w:val="de-AT"/>
              </w:rPr>
              <w:t>3</w:t>
            </w:r>
            <w:r w:rsidRPr="00A159C9">
              <w:rPr>
                <w:rFonts w:ascii="Corbel" w:eastAsia="Corbel" w:hAnsi="Corbel" w:cs="Corbel"/>
                <w:color w:val="03156C"/>
                <w:sz w:val="18"/>
                <w:szCs w:val="18"/>
                <w:lang w:val="de-AT"/>
              </w:rPr>
              <w:t xml:space="preserve">: </w:t>
            </w:r>
            <w:r w:rsidR="00C55EAA" w:rsidRPr="00A159C9">
              <w:rPr>
                <w:rFonts w:ascii="Corbel" w:eastAsia="Corbel" w:hAnsi="Corbel" w:cs="Corbel"/>
                <w:color w:val="03156C"/>
                <w:sz w:val="18"/>
                <w:szCs w:val="18"/>
                <w:lang w:val="de-AT"/>
              </w:rPr>
              <w:t>Vorlage &amp; Schritte für ein persönliches Klimaversprechen</w:t>
            </w:r>
          </w:p>
          <w:p w14:paraId="32E90B3F" w14:textId="31613F63" w:rsidR="00C55EAA" w:rsidRPr="00A159C9" w:rsidRDefault="00C55EAA" w:rsidP="00C55EAA">
            <w:pPr>
              <w:spacing w:after="160" w:line="259" w:lineRule="auto"/>
              <w:jc w:val="left"/>
              <w:rPr>
                <w:rFonts w:ascii="Corbel" w:eastAsia="Corbel" w:hAnsi="Corbel" w:cs="Corbel"/>
                <w:color w:val="03156C"/>
                <w:sz w:val="18"/>
                <w:szCs w:val="18"/>
                <w:lang w:val="de-AT"/>
              </w:rPr>
            </w:pPr>
          </w:p>
          <w:p w14:paraId="7AC98816" w14:textId="30FE9264" w:rsidR="00C55EAA" w:rsidRPr="00A159C9" w:rsidRDefault="00C55EAA" w:rsidP="00C55EAA">
            <w:pPr>
              <w:spacing w:after="160" w:line="259" w:lineRule="auto"/>
              <w:jc w:val="left"/>
              <w:rPr>
                <w:rFonts w:ascii="Corbel" w:eastAsia="Corbel" w:hAnsi="Corbel" w:cs="Corbel"/>
                <w:color w:val="03156C"/>
                <w:sz w:val="18"/>
                <w:szCs w:val="18"/>
                <w:lang w:val="de-AT"/>
              </w:rPr>
            </w:pPr>
            <w:r w:rsidRPr="00A159C9">
              <w:rPr>
                <w:rFonts w:ascii="Corbel" w:eastAsia="Corbel" w:hAnsi="Corbel" w:cs="Corbel"/>
                <w:color w:val="03156C"/>
                <w:sz w:val="18"/>
                <w:szCs w:val="18"/>
                <w:lang w:val="de-AT"/>
              </w:rPr>
              <w:t>Flip-Chart, Bunt-Stifte, Scheren</w:t>
            </w:r>
            <w:r w:rsidR="00DF2FE3" w:rsidRPr="00A159C9">
              <w:rPr>
                <w:rFonts w:ascii="Corbel" w:eastAsia="Corbel" w:hAnsi="Corbel" w:cs="Corbel"/>
                <w:color w:val="03156C"/>
                <w:sz w:val="18"/>
                <w:szCs w:val="18"/>
                <w:lang w:val="de-AT"/>
              </w:rPr>
              <w:t xml:space="preserve"> oder sonstiges „kreatives“ Material</w:t>
            </w:r>
          </w:p>
          <w:p w14:paraId="6BEDA993" w14:textId="77777777" w:rsidR="00C8628E" w:rsidRPr="00A159C9" w:rsidRDefault="00C8628E" w:rsidP="00D94AEB">
            <w:pPr>
              <w:ind w:left="1"/>
              <w:rPr>
                <w:rFonts w:ascii="Corbel" w:eastAsia="Corbel" w:hAnsi="Corbel" w:cs="Corbel"/>
                <w:color w:val="03156C"/>
                <w:sz w:val="18"/>
                <w:szCs w:val="18"/>
                <w:lang w:val="de-AT"/>
              </w:rPr>
            </w:pPr>
          </w:p>
        </w:tc>
      </w:tr>
    </w:tbl>
    <w:p w14:paraId="78E9CD11" w14:textId="77777777" w:rsidR="00862464" w:rsidRPr="00BC6D05" w:rsidRDefault="00862464" w:rsidP="00A2794A">
      <w:pPr>
        <w:spacing w:after="159"/>
        <w:rPr>
          <w:lang w:val="de-AT"/>
        </w:rPr>
      </w:pPr>
    </w:p>
    <w:p w14:paraId="604504F6" w14:textId="77777777" w:rsidR="00BC6D05" w:rsidRDefault="00BC6D05">
      <w:pPr>
        <w:rPr>
          <w:rFonts w:ascii="Corbel" w:eastAsia="Corbel" w:hAnsi="Corbel" w:cs="Corbel"/>
          <w:b/>
          <w:color w:val="03156C"/>
          <w:sz w:val="28"/>
          <w:lang w:val="de-AT"/>
        </w:rPr>
      </w:pPr>
      <w:r>
        <w:rPr>
          <w:rFonts w:ascii="Corbel" w:eastAsia="Corbel" w:hAnsi="Corbel" w:cs="Corbel"/>
          <w:b/>
          <w:color w:val="03156C"/>
          <w:sz w:val="28"/>
          <w:lang w:val="de-AT"/>
        </w:rPr>
        <w:br w:type="page"/>
      </w:r>
    </w:p>
    <w:p w14:paraId="4D664A88" w14:textId="48BEFC7B" w:rsidR="00AA608B" w:rsidRPr="006613CC" w:rsidRDefault="00AA608B" w:rsidP="00AA608B">
      <w:pPr>
        <w:rPr>
          <w:rFonts w:ascii="Corbel" w:eastAsia="Corbel" w:hAnsi="Corbel" w:cs="Corbel"/>
          <w:b/>
          <w:color w:val="01C172"/>
          <w:sz w:val="28"/>
          <w:lang w:val="de-AT"/>
        </w:rPr>
      </w:pPr>
      <w:r w:rsidRPr="006613CC">
        <w:rPr>
          <w:rFonts w:ascii="Corbel" w:eastAsia="Corbel" w:hAnsi="Corbel" w:cs="Corbel"/>
          <w:b/>
          <w:color w:val="01C172"/>
          <w:sz w:val="28"/>
          <w:lang w:val="de-AT"/>
        </w:rPr>
        <w:lastRenderedPageBreak/>
        <w:t xml:space="preserve">Material 1 </w:t>
      </w:r>
      <w:r w:rsidR="00BC6D05" w:rsidRPr="006613CC">
        <w:rPr>
          <w:rFonts w:ascii="Corbel" w:eastAsia="Corbel" w:hAnsi="Corbel" w:cs="Corbel"/>
          <w:b/>
          <w:color w:val="01C172"/>
          <w:sz w:val="28"/>
          <w:lang w:val="de-AT"/>
        </w:rPr>
        <w:t xml:space="preserve">– </w:t>
      </w:r>
      <w:r w:rsidRPr="006613CC">
        <w:rPr>
          <w:rFonts w:ascii="Corbel" w:eastAsia="Corbel" w:hAnsi="Corbel" w:cs="Corbel"/>
          <w:b/>
          <w:color w:val="01C172"/>
          <w:sz w:val="28"/>
          <w:lang w:val="de-AT"/>
        </w:rPr>
        <w:t>Informationsblatt zu</w:t>
      </w:r>
      <w:r w:rsidR="000B77AA" w:rsidRPr="006613CC">
        <w:rPr>
          <w:rFonts w:ascii="Corbel" w:eastAsia="Corbel" w:hAnsi="Corbel" w:cs="Corbel"/>
          <w:b/>
          <w:color w:val="01C172"/>
          <w:sz w:val="28"/>
          <w:lang w:val="de-AT"/>
        </w:rPr>
        <w:t>r Klimamigration</w:t>
      </w:r>
    </w:p>
    <w:p w14:paraId="44D71AE0" w14:textId="030B7D94" w:rsidR="00A63355" w:rsidRDefault="000B77AA" w:rsidP="00AA608B">
      <w:pPr>
        <w:rPr>
          <w:sz w:val="24"/>
          <w:lang w:val="de-AT"/>
        </w:rPr>
      </w:pPr>
      <w:r>
        <w:rPr>
          <w:noProof/>
          <w:sz w:val="24"/>
          <w:lang w:val="de-AT"/>
        </w:rPr>
        <w:drawing>
          <wp:inline distT="0" distB="0" distL="0" distR="0" wp14:anchorId="6E4548F0" wp14:editId="48914120">
            <wp:extent cx="4616539" cy="690916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1398" cy="6916432"/>
                    </a:xfrm>
                    <a:prstGeom prst="rect">
                      <a:avLst/>
                    </a:prstGeom>
                    <a:noFill/>
                  </pic:spPr>
                </pic:pic>
              </a:graphicData>
            </a:graphic>
          </wp:inline>
        </w:drawing>
      </w:r>
    </w:p>
    <w:p w14:paraId="6ADD4345" w14:textId="699E696B" w:rsidR="000B77AA" w:rsidRDefault="000B77AA" w:rsidP="00AA608B">
      <w:pPr>
        <w:rPr>
          <w:sz w:val="24"/>
          <w:lang w:val="de-AT"/>
        </w:rPr>
      </w:pPr>
      <w:r>
        <w:rPr>
          <w:sz w:val="24"/>
          <w:lang w:val="de-AT"/>
        </w:rPr>
        <w:t xml:space="preserve">Quelle: </w:t>
      </w:r>
      <w:hyperlink r:id="rId24" w:history="1">
        <w:r w:rsidRPr="009055BA">
          <w:rPr>
            <w:rStyle w:val="Hyperlink"/>
            <w:sz w:val="24"/>
            <w:lang w:val="de-AT"/>
          </w:rPr>
          <w:t>https://www.global2000.at/publikationen/klimamigration</w:t>
        </w:r>
      </w:hyperlink>
      <w:r>
        <w:rPr>
          <w:sz w:val="24"/>
          <w:lang w:val="de-AT"/>
        </w:rPr>
        <w:t>. Letzter Zugriff 5.8.25</w:t>
      </w:r>
    </w:p>
    <w:p w14:paraId="3103D51C" w14:textId="681CFA40" w:rsidR="000B77AA" w:rsidRPr="003B033D" w:rsidRDefault="000B77AA" w:rsidP="00AA608B">
      <w:pPr>
        <w:rPr>
          <w:sz w:val="24"/>
          <w:lang w:val="de-AT"/>
        </w:rPr>
      </w:pPr>
      <w:r>
        <w:rPr>
          <w:noProof/>
        </w:rPr>
        <w:lastRenderedPageBreak/>
        <w:drawing>
          <wp:inline distT="0" distB="0" distL="0" distR="0" wp14:anchorId="5B2AB1B5" wp14:editId="68E70DDB">
            <wp:extent cx="5540991" cy="5138526"/>
            <wp:effectExtent l="0" t="0" r="3175" b="5080"/>
            <wp:docPr id="8" name="Grafik 8" descr="Von Klimamigration betroffene Gebi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n Klimamigration betroffene Gebie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1278" cy="5148066"/>
                    </a:xfrm>
                    <a:prstGeom prst="rect">
                      <a:avLst/>
                    </a:prstGeom>
                    <a:noFill/>
                    <a:ln>
                      <a:noFill/>
                    </a:ln>
                  </pic:spPr>
                </pic:pic>
              </a:graphicData>
            </a:graphic>
          </wp:inline>
        </w:drawing>
      </w:r>
    </w:p>
    <w:p w14:paraId="41CD292A" w14:textId="1C8384CF" w:rsidR="00E441C3" w:rsidRDefault="000B77AA">
      <w:pPr>
        <w:spacing w:after="0"/>
        <w:rPr>
          <w:sz w:val="24"/>
          <w:lang w:val="de-AT"/>
        </w:rPr>
      </w:pPr>
      <w:r>
        <w:rPr>
          <w:lang w:val="de-AT"/>
        </w:rPr>
        <w:t xml:space="preserve">Quelle: </w:t>
      </w:r>
      <w:hyperlink r:id="rId26" w:history="1">
        <w:r w:rsidRPr="009055BA">
          <w:rPr>
            <w:rStyle w:val="Hyperlink"/>
            <w:sz w:val="24"/>
            <w:lang w:val="de-AT"/>
          </w:rPr>
          <w:t>https://www.global2000.at/publikationen/klimamigration</w:t>
        </w:r>
      </w:hyperlink>
      <w:r>
        <w:rPr>
          <w:sz w:val="24"/>
          <w:lang w:val="de-AT"/>
        </w:rPr>
        <w:t>. Letzter Zugriff 5.8.25</w:t>
      </w:r>
    </w:p>
    <w:p w14:paraId="0EDE214A" w14:textId="77777777" w:rsidR="00FB312B" w:rsidRDefault="00FB312B">
      <w:pPr>
        <w:rPr>
          <w:lang w:val="de-AT"/>
        </w:rPr>
      </w:pPr>
    </w:p>
    <w:p w14:paraId="7C8AB1D7" w14:textId="7722D8A5" w:rsidR="00FB312B" w:rsidRDefault="00FB312B">
      <w:pPr>
        <w:rPr>
          <w:lang w:val="de-AT"/>
        </w:rPr>
      </w:pPr>
      <w:r>
        <w:rPr>
          <w:lang w:val="de-AT"/>
        </w:rPr>
        <w:br w:type="page"/>
      </w:r>
    </w:p>
    <w:p w14:paraId="596CBBCD" w14:textId="05F92068" w:rsidR="000B77AA" w:rsidRDefault="00FB312B">
      <w:pPr>
        <w:spacing w:after="0"/>
        <w:rPr>
          <w:lang w:val="de-AT"/>
        </w:rPr>
      </w:pPr>
      <w:r>
        <w:rPr>
          <w:noProof/>
          <w:lang w:val="de-AT"/>
        </w:rPr>
        <w:lastRenderedPageBreak/>
        <w:drawing>
          <wp:inline distT="0" distB="0" distL="0" distR="0" wp14:anchorId="442C4C01" wp14:editId="498DA50B">
            <wp:extent cx="5936615" cy="3670935"/>
            <wp:effectExtent l="0" t="0" r="6985"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615" cy="3670935"/>
                    </a:xfrm>
                    <a:prstGeom prst="rect">
                      <a:avLst/>
                    </a:prstGeom>
                    <a:noFill/>
                    <a:ln>
                      <a:noFill/>
                    </a:ln>
                  </pic:spPr>
                </pic:pic>
              </a:graphicData>
            </a:graphic>
          </wp:inline>
        </w:drawing>
      </w:r>
    </w:p>
    <w:p w14:paraId="039BD004" w14:textId="3FF362D2" w:rsidR="00FB312B" w:rsidRDefault="00FB312B">
      <w:pPr>
        <w:spacing w:after="0"/>
        <w:rPr>
          <w:lang w:val="de-AT"/>
        </w:rPr>
      </w:pPr>
      <w:r>
        <w:rPr>
          <w:lang w:val="de-AT"/>
        </w:rPr>
        <w:t xml:space="preserve">Quelle: </w:t>
      </w:r>
      <w:hyperlink r:id="rId28" w:history="1">
        <w:r w:rsidRPr="009055BA">
          <w:rPr>
            <w:rStyle w:val="Hyperlink"/>
            <w:lang w:val="de-AT"/>
          </w:rPr>
          <w:t>https://www.germanwatch.org/de/cri</w:t>
        </w:r>
      </w:hyperlink>
      <w:r>
        <w:rPr>
          <w:lang w:val="de-AT"/>
        </w:rPr>
        <w:t xml:space="preserve">. Letzter Zugriff 5.8.25 </w:t>
      </w:r>
    </w:p>
    <w:p w14:paraId="484321AB" w14:textId="77777777" w:rsidR="00FB312B" w:rsidRPr="003B033D" w:rsidRDefault="00FB312B">
      <w:pPr>
        <w:spacing w:after="0"/>
        <w:rPr>
          <w:lang w:val="de-AT"/>
        </w:rPr>
      </w:pPr>
    </w:p>
    <w:p w14:paraId="47FF0B83" w14:textId="77777777" w:rsidR="00847F94" w:rsidRDefault="00847F94">
      <w:pPr>
        <w:rPr>
          <w:rFonts w:ascii="Corbel" w:eastAsia="Corbel" w:hAnsi="Corbel" w:cs="Corbel"/>
          <w:b/>
          <w:color w:val="03156C"/>
          <w:sz w:val="28"/>
          <w:lang w:val="de-AT"/>
        </w:rPr>
        <w:sectPr w:rsidR="00847F94" w:rsidSect="004137D6">
          <w:type w:val="continuous"/>
          <w:pgSz w:w="12240" w:h="15840"/>
          <w:pgMar w:top="1753" w:right="1438" w:bottom="2129" w:left="1440" w:header="720" w:footer="720" w:gutter="0"/>
          <w:cols w:space="720"/>
          <w:titlePg/>
        </w:sectPr>
      </w:pPr>
    </w:p>
    <w:p w14:paraId="005338F7" w14:textId="03F24DA3" w:rsidR="00E441C3" w:rsidRPr="006613CC" w:rsidRDefault="00A91E97" w:rsidP="00A91E97">
      <w:pPr>
        <w:rPr>
          <w:rFonts w:ascii="Corbel" w:eastAsia="Corbel" w:hAnsi="Corbel" w:cs="Corbel"/>
          <w:b/>
          <w:color w:val="01C172"/>
          <w:sz w:val="28"/>
          <w:lang w:val="de-AT"/>
        </w:rPr>
      </w:pPr>
      <w:r w:rsidRPr="006613CC">
        <w:rPr>
          <w:rFonts w:ascii="Corbel" w:eastAsia="Corbel" w:hAnsi="Corbel" w:cs="Corbel"/>
          <w:b/>
          <w:color w:val="01C172"/>
          <w:sz w:val="28"/>
          <w:lang w:val="de-AT"/>
        </w:rPr>
        <w:lastRenderedPageBreak/>
        <w:t>Material 2 - Szenarien für den Klimawandel</w:t>
      </w:r>
    </w:p>
    <w:p w14:paraId="5FEABC97" w14:textId="77777777" w:rsidR="00A91E97" w:rsidRPr="003B033D" w:rsidRDefault="00A91E97">
      <w:pPr>
        <w:spacing w:after="0"/>
        <w:rPr>
          <w:lang w:val="de-AT"/>
        </w:rPr>
      </w:pPr>
    </w:p>
    <w:p w14:paraId="7D77A58D" w14:textId="3B7DA1F4" w:rsidR="00275B0F" w:rsidRDefault="00847F94">
      <w:pPr>
        <w:spacing w:after="0"/>
        <w:rPr>
          <w:rFonts w:ascii="Corbel" w:eastAsia="Corbel" w:hAnsi="Corbel" w:cs="Corbel"/>
          <w:b/>
          <w:color w:val="03156C"/>
          <w:sz w:val="28"/>
          <w:lang w:val="de-AT"/>
        </w:rPr>
      </w:pPr>
      <w:r>
        <w:rPr>
          <w:rFonts w:ascii="Corbel" w:eastAsia="Corbel" w:hAnsi="Corbel" w:cs="Corbel"/>
          <w:b/>
          <w:noProof/>
          <w:color w:val="03156C"/>
          <w:sz w:val="28"/>
          <w:lang w:val="de-AT"/>
        </w:rPr>
        <w:drawing>
          <wp:inline distT="0" distB="0" distL="0" distR="0" wp14:anchorId="647484E2" wp14:editId="478103DA">
            <wp:extent cx="7588250" cy="4258310"/>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88250" cy="4258310"/>
                    </a:xfrm>
                    <a:prstGeom prst="rect">
                      <a:avLst/>
                    </a:prstGeom>
                    <a:noFill/>
                    <a:ln>
                      <a:noFill/>
                    </a:ln>
                  </pic:spPr>
                </pic:pic>
              </a:graphicData>
            </a:graphic>
          </wp:inline>
        </w:drawing>
      </w:r>
    </w:p>
    <w:p w14:paraId="7AA08BF7" w14:textId="7C26730B" w:rsidR="00275B0F" w:rsidRDefault="00275B0F">
      <w:pPr>
        <w:spacing w:after="0"/>
        <w:rPr>
          <w:rFonts w:ascii="Corbel" w:eastAsia="Corbel" w:hAnsi="Corbel" w:cs="Corbel"/>
          <w:b/>
          <w:color w:val="03156C"/>
          <w:sz w:val="28"/>
          <w:lang w:val="de-AT"/>
        </w:rPr>
      </w:pPr>
    </w:p>
    <w:p w14:paraId="6A1877FC" w14:textId="2F1FC4F0" w:rsidR="00847F94" w:rsidRDefault="00847F94">
      <w:pPr>
        <w:spacing w:after="0"/>
        <w:rPr>
          <w:rFonts w:ascii="Corbel" w:eastAsia="Corbel" w:hAnsi="Corbel" w:cs="Corbel"/>
          <w:b/>
          <w:color w:val="03156C"/>
          <w:sz w:val="28"/>
          <w:lang w:val="de-AT"/>
        </w:rPr>
      </w:pPr>
      <w:r>
        <w:rPr>
          <w:rFonts w:ascii="Corbel" w:eastAsia="Corbel" w:hAnsi="Corbel" w:cs="Corbel"/>
          <w:b/>
          <w:noProof/>
          <w:color w:val="03156C"/>
          <w:sz w:val="28"/>
          <w:lang w:val="de-AT"/>
        </w:rPr>
        <w:lastRenderedPageBreak/>
        <w:drawing>
          <wp:inline distT="0" distB="0" distL="0" distR="0" wp14:anchorId="60CC1980" wp14:editId="51D62AF6">
            <wp:extent cx="7588250" cy="427164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88250" cy="4271645"/>
                    </a:xfrm>
                    <a:prstGeom prst="rect">
                      <a:avLst/>
                    </a:prstGeom>
                    <a:noFill/>
                    <a:ln>
                      <a:noFill/>
                    </a:ln>
                  </pic:spPr>
                </pic:pic>
              </a:graphicData>
            </a:graphic>
          </wp:inline>
        </w:drawing>
      </w:r>
    </w:p>
    <w:p w14:paraId="70D2EE52" w14:textId="77777777" w:rsidR="00847F94" w:rsidRDefault="00847F94">
      <w:pPr>
        <w:rPr>
          <w:rFonts w:ascii="Corbel" w:eastAsia="Corbel" w:hAnsi="Corbel" w:cs="Corbel"/>
          <w:b/>
          <w:color w:val="03156C"/>
          <w:sz w:val="28"/>
          <w:lang w:val="de-AT"/>
        </w:rPr>
      </w:pPr>
      <w:r>
        <w:rPr>
          <w:rFonts w:ascii="Corbel" w:eastAsia="Corbel" w:hAnsi="Corbel" w:cs="Corbel"/>
          <w:b/>
          <w:color w:val="03156C"/>
          <w:sz w:val="28"/>
          <w:lang w:val="de-AT"/>
        </w:rPr>
        <w:br w:type="page"/>
      </w:r>
    </w:p>
    <w:p w14:paraId="213FFED4" w14:textId="05E8BB80" w:rsidR="00275B0F" w:rsidRDefault="00275B0F">
      <w:pPr>
        <w:spacing w:after="0"/>
        <w:rPr>
          <w:rFonts w:ascii="Corbel" w:eastAsia="Corbel" w:hAnsi="Corbel" w:cs="Corbel"/>
          <w:b/>
          <w:color w:val="03156C"/>
          <w:sz w:val="28"/>
          <w:lang w:val="de-AT"/>
        </w:rPr>
      </w:pPr>
    </w:p>
    <w:p w14:paraId="4C6DE01C" w14:textId="1FE2C211" w:rsidR="00847F94" w:rsidRDefault="00847F94">
      <w:pPr>
        <w:spacing w:after="0"/>
        <w:rPr>
          <w:rFonts w:ascii="Corbel" w:eastAsia="Corbel" w:hAnsi="Corbel" w:cs="Corbel"/>
          <w:b/>
          <w:color w:val="03156C"/>
          <w:sz w:val="28"/>
          <w:lang w:val="de-AT"/>
        </w:rPr>
      </w:pPr>
      <w:r>
        <w:rPr>
          <w:rFonts w:ascii="Corbel" w:eastAsia="Corbel" w:hAnsi="Corbel" w:cs="Corbel"/>
          <w:b/>
          <w:noProof/>
          <w:color w:val="03156C"/>
          <w:sz w:val="28"/>
          <w:lang w:val="de-AT"/>
        </w:rPr>
        <w:drawing>
          <wp:inline distT="0" distB="0" distL="0" distR="0" wp14:anchorId="0D83C7A3" wp14:editId="6BAB2621">
            <wp:extent cx="7588250" cy="421703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88250" cy="4217035"/>
                    </a:xfrm>
                    <a:prstGeom prst="rect">
                      <a:avLst/>
                    </a:prstGeom>
                    <a:noFill/>
                    <a:ln>
                      <a:noFill/>
                    </a:ln>
                  </pic:spPr>
                </pic:pic>
              </a:graphicData>
            </a:graphic>
          </wp:inline>
        </w:drawing>
      </w:r>
    </w:p>
    <w:p w14:paraId="3B6BC114" w14:textId="77777777" w:rsidR="00847F94" w:rsidRDefault="00847F94">
      <w:pPr>
        <w:spacing w:after="0"/>
        <w:rPr>
          <w:rFonts w:ascii="Corbel" w:eastAsia="Corbel" w:hAnsi="Corbel" w:cs="Corbel"/>
          <w:b/>
          <w:color w:val="03156C"/>
          <w:sz w:val="28"/>
          <w:lang w:val="de-AT"/>
        </w:rPr>
      </w:pPr>
    </w:p>
    <w:p w14:paraId="1B8895C6" w14:textId="61E68486" w:rsidR="00847F94" w:rsidRDefault="00847F94">
      <w:pPr>
        <w:spacing w:after="0"/>
        <w:rPr>
          <w:rFonts w:ascii="Corbel" w:eastAsia="Corbel" w:hAnsi="Corbel" w:cs="Corbel"/>
          <w:b/>
          <w:color w:val="03156C"/>
          <w:sz w:val="28"/>
          <w:lang w:val="de-AT"/>
        </w:rPr>
      </w:pPr>
    </w:p>
    <w:p w14:paraId="63770057" w14:textId="6754E684" w:rsidR="00847F94" w:rsidRDefault="00847F94">
      <w:pPr>
        <w:rPr>
          <w:rFonts w:ascii="Corbel" w:eastAsia="Corbel" w:hAnsi="Corbel" w:cs="Corbel"/>
          <w:b/>
          <w:color w:val="03156C"/>
          <w:sz w:val="28"/>
          <w:lang w:val="de-AT"/>
        </w:rPr>
      </w:pPr>
      <w:r>
        <w:rPr>
          <w:rFonts w:ascii="Corbel" w:eastAsia="Corbel" w:hAnsi="Corbel" w:cs="Corbel"/>
          <w:b/>
          <w:color w:val="03156C"/>
          <w:sz w:val="28"/>
          <w:lang w:val="de-AT"/>
        </w:rPr>
        <w:br w:type="page"/>
      </w:r>
    </w:p>
    <w:p w14:paraId="3F1C38C9" w14:textId="3E221176" w:rsidR="00847F94" w:rsidRDefault="00847F94">
      <w:pPr>
        <w:spacing w:after="0"/>
        <w:rPr>
          <w:rFonts w:ascii="Corbel" w:eastAsia="Corbel" w:hAnsi="Corbel" w:cs="Corbel"/>
          <w:b/>
          <w:color w:val="03156C"/>
          <w:sz w:val="28"/>
          <w:lang w:val="de-AT"/>
        </w:rPr>
      </w:pPr>
      <w:r>
        <w:rPr>
          <w:rFonts w:ascii="Corbel" w:eastAsia="Corbel" w:hAnsi="Corbel" w:cs="Corbel"/>
          <w:b/>
          <w:noProof/>
          <w:color w:val="03156C"/>
          <w:sz w:val="28"/>
          <w:lang w:val="de-AT"/>
        </w:rPr>
        <w:lastRenderedPageBreak/>
        <w:drawing>
          <wp:inline distT="0" distB="0" distL="0" distR="0" wp14:anchorId="306FD229" wp14:editId="6AAB066A">
            <wp:extent cx="7588250" cy="4285615"/>
            <wp:effectExtent l="0" t="0" r="0"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88250" cy="4285615"/>
                    </a:xfrm>
                    <a:prstGeom prst="rect">
                      <a:avLst/>
                    </a:prstGeom>
                    <a:noFill/>
                    <a:ln>
                      <a:noFill/>
                    </a:ln>
                  </pic:spPr>
                </pic:pic>
              </a:graphicData>
            </a:graphic>
          </wp:inline>
        </w:drawing>
      </w:r>
    </w:p>
    <w:p w14:paraId="2B4C610B" w14:textId="2C33BCB0" w:rsidR="00275B0F" w:rsidRDefault="00275B0F">
      <w:pPr>
        <w:spacing w:after="0"/>
        <w:rPr>
          <w:rFonts w:ascii="Corbel" w:eastAsia="Corbel" w:hAnsi="Corbel" w:cs="Corbel"/>
          <w:b/>
          <w:color w:val="03156C"/>
          <w:sz w:val="28"/>
          <w:lang w:val="de-AT"/>
        </w:rPr>
      </w:pPr>
    </w:p>
    <w:p w14:paraId="57DA6FAC" w14:textId="77777777" w:rsidR="00275B0F" w:rsidRPr="003B033D" w:rsidRDefault="00275B0F">
      <w:pPr>
        <w:spacing w:after="0"/>
        <w:rPr>
          <w:rFonts w:ascii="Corbel" w:eastAsia="Corbel" w:hAnsi="Corbel" w:cs="Corbel"/>
          <w:b/>
          <w:color w:val="03156C"/>
          <w:sz w:val="28"/>
          <w:lang w:val="de-AT"/>
        </w:rPr>
      </w:pPr>
    </w:p>
    <w:p w14:paraId="3F86F709" w14:textId="77777777" w:rsidR="00847F94" w:rsidRDefault="00847F94">
      <w:pPr>
        <w:spacing w:after="0"/>
        <w:rPr>
          <w:lang w:val="de-AT"/>
        </w:rPr>
        <w:sectPr w:rsidR="00847F94" w:rsidSect="00847F94">
          <w:footerReference w:type="default" r:id="rId33"/>
          <w:pgSz w:w="15840" w:h="12240" w:orient="landscape"/>
          <w:pgMar w:top="1440" w:right="1753" w:bottom="1438" w:left="2129" w:header="720" w:footer="720" w:gutter="0"/>
          <w:cols w:space="720"/>
          <w:titlePg/>
          <w:docGrid w:linePitch="299"/>
        </w:sectPr>
      </w:pPr>
    </w:p>
    <w:p w14:paraId="1FD88503" w14:textId="3D1FC308" w:rsidR="00350E36" w:rsidRPr="006613CC" w:rsidRDefault="00CF30E7" w:rsidP="00350E36">
      <w:pPr>
        <w:rPr>
          <w:rFonts w:ascii="Corbel" w:eastAsia="Corbel" w:hAnsi="Corbel" w:cs="Corbel"/>
          <w:b/>
          <w:color w:val="01C172"/>
          <w:sz w:val="28"/>
          <w:lang w:val="de-AT"/>
        </w:rPr>
      </w:pPr>
      <w:r w:rsidRPr="006613CC">
        <w:rPr>
          <w:rFonts w:ascii="Corbel" w:eastAsia="Corbel" w:hAnsi="Corbel" w:cs="Corbel"/>
          <w:b/>
          <w:color w:val="01C172"/>
          <w:sz w:val="28"/>
          <w:lang w:val="de-AT"/>
        </w:rPr>
        <w:lastRenderedPageBreak/>
        <w:t>Material 3</w:t>
      </w:r>
      <w:r w:rsidR="00556D1E">
        <w:rPr>
          <w:rFonts w:ascii="Corbel" w:eastAsia="Corbel" w:hAnsi="Corbel" w:cs="Corbel"/>
          <w:b/>
          <w:color w:val="01C172"/>
          <w:sz w:val="28"/>
          <w:lang w:val="de-AT"/>
        </w:rPr>
        <w:t xml:space="preserve"> </w:t>
      </w:r>
      <w:bookmarkStart w:id="1" w:name="_Hlk205319838"/>
      <w:r w:rsidR="00556D1E">
        <w:rPr>
          <w:rFonts w:ascii="Corbel" w:eastAsia="Corbel" w:hAnsi="Corbel" w:cs="Corbel"/>
          <w:b/>
          <w:color w:val="01C172"/>
          <w:sz w:val="28"/>
          <w:lang w:val="de-AT"/>
        </w:rPr>
        <w:t>–</w:t>
      </w:r>
      <w:bookmarkEnd w:id="1"/>
      <w:r w:rsidRPr="006613CC">
        <w:rPr>
          <w:rFonts w:ascii="Corbel" w:eastAsia="Corbel" w:hAnsi="Corbel" w:cs="Corbel"/>
          <w:b/>
          <w:color w:val="01C172"/>
          <w:sz w:val="28"/>
          <w:lang w:val="de-AT"/>
        </w:rPr>
        <w:t xml:space="preserve"> Vorlage </w:t>
      </w:r>
      <w:r w:rsidR="002565DE" w:rsidRPr="006613CC">
        <w:rPr>
          <w:rFonts w:ascii="Corbel" w:eastAsia="Corbel" w:hAnsi="Corbel" w:cs="Corbel"/>
          <w:b/>
          <w:color w:val="01C172"/>
          <w:sz w:val="28"/>
          <w:lang w:val="de-AT"/>
        </w:rPr>
        <w:t xml:space="preserve">&amp; Schritte </w:t>
      </w:r>
      <w:r w:rsidRPr="006613CC">
        <w:rPr>
          <w:rFonts w:ascii="Corbel" w:eastAsia="Corbel" w:hAnsi="Corbel" w:cs="Corbel"/>
          <w:b/>
          <w:color w:val="01C172"/>
          <w:sz w:val="28"/>
          <w:lang w:val="de-AT"/>
        </w:rPr>
        <w:t xml:space="preserve">für ein </w:t>
      </w:r>
      <w:r w:rsidR="00350E36" w:rsidRPr="006613CC">
        <w:rPr>
          <w:rFonts w:ascii="Corbel" w:eastAsia="Corbel" w:hAnsi="Corbel" w:cs="Corbel"/>
          <w:b/>
          <w:color w:val="01C172"/>
          <w:sz w:val="28"/>
          <w:lang w:val="de-AT"/>
        </w:rPr>
        <w:t xml:space="preserve">persönliches </w:t>
      </w:r>
      <w:r w:rsidRPr="006613CC">
        <w:rPr>
          <w:rFonts w:ascii="Corbel" w:eastAsia="Corbel" w:hAnsi="Corbel" w:cs="Corbel"/>
          <w:b/>
          <w:color w:val="01C172"/>
          <w:sz w:val="28"/>
          <w:lang w:val="de-AT"/>
        </w:rPr>
        <w:t>Klimaversprechen</w:t>
      </w:r>
    </w:p>
    <w:p w14:paraId="7B8D6703" w14:textId="29E230CB" w:rsidR="00350E36" w:rsidRDefault="00350E36" w:rsidP="007A4853">
      <w:pPr>
        <w:spacing w:after="0"/>
        <w:rPr>
          <w:rFonts w:ascii="Corbel" w:eastAsia="Corbel" w:hAnsi="Corbel" w:cs="Corbel"/>
          <w:bCs/>
          <w:color w:val="03156C"/>
          <w:lang w:val="de-AT"/>
        </w:rPr>
      </w:pPr>
    </w:p>
    <w:p w14:paraId="15ED4F7F" w14:textId="5E80BD77" w:rsidR="00350E36" w:rsidRPr="00350E36" w:rsidRDefault="00350E36" w:rsidP="00350E36">
      <w:pPr>
        <w:pStyle w:val="Listenabsatz"/>
        <w:numPr>
          <w:ilvl w:val="0"/>
          <w:numId w:val="27"/>
        </w:numPr>
        <w:spacing w:after="0"/>
        <w:rPr>
          <w:rFonts w:ascii="Corbel" w:eastAsia="Corbel" w:hAnsi="Corbel" w:cs="Corbel"/>
          <w:bCs/>
          <w:color w:val="03156C"/>
          <w:lang w:val="de-AT"/>
        </w:rPr>
      </w:pPr>
      <w:r w:rsidRPr="00350E36">
        <w:rPr>
          <w:rFonts w:ascii="Corbel" w:eastAsia="Corbel" w:hAnsi="Corbel" w:cs="Corbel"/>
          <w:bCs/>
          <w:color w:val="03156C"/>
          <w:lang w:val="de-AT"/>
        </w:rPr>
        <w:t xml:space="preserve">Legen Sie Ihr Ziel fest: Welche konkreten Maßnahmen werden Sie ergreifen, um den Klimawandel zu bekämpfen? (Beispiele: Plastikverbrauch reduzieren, Energie sparen, andere </w:t>
      </w:r>
      <w:r>
        <w:rPr>
          <w:rFonts w:ascii="Corbel" w:eastAsia="Corbel" w:hAnsi="Corbel" w:cs="Corbel"/>
          <w:bCs/>
          <w:color w:val="03156C"/>
          <w:lang w:val="de-AT"/>
        </w:rPr>
        <w:t xml:space="preserve">Personen </w:t>
      </w:r>
      <w:r w:rsidRPr="00350E36">
        <w:rPr>
          <w:rFonts w:ascii="Corbel" w:eastAsia="Corbel" w:hAnsi="Corbel" w:cs="Corbel"/>
          <w:bCs/>
          <w:color w:val="03156C"/>
          <w:lang w:val="de-AT"/>
        </w:rPr>
        <w:t>über Klimaprobleme aufklären)</w:t>
      </w:r>
    </w:p>
    <w:p w14:paraId="4C0F6B9D" w14:textId="77777777" w:rsidR="00350E36" w:rsidRPr="00350E36" w:rsidRDefault="00350E36" w:rsidP="00350E36">
      <w:pPr>
        <w:pStyle w:val="Listenabsatz"/>
        <w:numPr>
          <w:ilvl w:val="0"/>
          <w:numId w:val="27"/>
        </w:numPr>
        <w:spacing w:after="0"/>
        <w:rPr>
          <w:rFonts w:ascii="Corbel" w:eastAsia="Corbel" w:hAnsi="Corbel" w:cs="Corbel"/>
          <w:bCs/>
          <w:color w:val="03156C"/>
          <w:lang w:val="de-AT"/>
        </w:rPr>
      </w:pPr>
      <w:r w:rsidRPr="00350E36">
        <w:rPr>
          <w:rFonts w:ascii="Corbel" w:eastAsia="Corbel" w:hAnsi="Corbel" w:cs="Corbel"/>
          <w:bCs/>
          <w:color w:val="03156C"/>
          <w:lang w:val="de-AT"/>
        </w:rPr>
        <w:t>Legen Sie einen Zeitplan fest: Wann werden Sie beginnen und wie lange werden Sie sich zu dieser Maßnahme verpflichten? (Beispiele: Beginnen Sie heute, verpflichten Sie sich für 1 Monat, 6 Monate oder auf unbestimmte Zeit)</w:t>
      </w:r>
    </w:p>
    <w:p w14:paraId="06A053E2" w14:textId="735CFF58" w:rsidR="00350E36" w:rsidRPr="00350E36" w:rsidRDefault="00350E36" w:rsidP="00350E36">
      <w:pPr>
        <w:pStyle w:val="Listenabsatz"/>
        <w:numPr>
          <w:ilvl w:val="0"/>
          <w:numId w:val="27"/>
        </w:numPr>
        <w:spacing w:after="0"/>
        <w:rPr>
          <w:rFonts w:ascii="Corbel" w:eastAsia="Corbel" w:hAnsi="Corbel" w:cs="Corbel"/>
          <w:bCs/>
          <w:color w:val="03156C"/>
          <w:lang w:val="de-AT"/>
        </w:rPr>
      </w:pPr>
      <w:r w:rsidRPr="00350E36">
        <w:rPr>
          <w:rFonts w:ascii="Corbel" w:eastAsia="Corbel" w:hAnsi="Corbel" w:cs="Corbel"/>
          <w:bCs/>
          <w:color w:val="03156C"/>
          <w:lang w:val="de-AT"/>
        </w:rPr>
        <w:t>Messen Sie Ihre Wirkung: Wie werden Sie Ihre Fortschritte verfolgen oder Ihren Erfolg messen? (Beispiele: Notieren Sie, wie viel Abfall Sie einsparen, überprüfen Sie Ihre Stromrechnung, dokumentieren Sie Ihre Aktivitäten</w:t>
      </w:r>
      <w:r>
        <w:rPr>
          <w:rFonts w:ascii="Corbel" w:eastAsia="Corbel" w:hAnsi="Corbel" w:cs="Corbel"/>
          <w:bCs/>
          <w:color w:val="03156C"/>
          <w:lang w:val="de-AT"/>
        </w:rPr>
        <w:t xml:space="preserve"> in einem Klimatagebuch</w:t>
      </w:r>
      <w:r w:rsidRPr="00350E36">
        <w:rPr>
          <w:rFonts w:ascii="Corbel" w:eastAsia="Corbel" w:hAnsi="Corbel" w:cs="Corbel"/>
          <w:bCs/>
          <w:color w:val="03156C"/>
          <w:lang w:val="de-AT"/>
        </w:rPr>
        <w:t>)</w:t>
      </w:r>
    </w:p>
    <w:p w14:paraId="4FBEC384" w14:textId="77777777" w:rsidR="00350E36" w:rsidRPr="00350E36" w:rsidRDefault="00350E36" w:rsidP="00350E36">
      <w:pPr>
        <w:pStyle w:val="Listenabsatz"/>
        <w:numPr>
          <w:ilvl w:val="0"/>
          <w:numId w:val="27"/>
        </w:numPr>
        <w:spacing w:after="0"/>
        <w:rPr>
          <w:rFonts w:ascii="Corbel" w:eastAsia="Corbel" w:hAnsi="Corbel" w:cs="Corbel"/>
          <w:bCs/>
          <w:color w:val="03156C"/>
          <w:lang w:val="de-AT"/>
        </w:rPr>
      </w:pPr>
      <w:r w:rsidRPr="00350E36">
        <w:rPr>
          <w:rFonts w:ascii="Corbel" w:eastAsia="Corbel" w:hAnsi="Corbel" w:cs="Corbel"/>
          <w:bCs/>
          <w:color w:val="03156C"/>
          <w:lang w:val="de-AT"/>
        </w:rPr>
        <w:t>Teilen Sie Ihre Motivation: Warum ist diese Maßnahme für Sie wichtig? In welchem Zusammenhang steht sie mit dem, was Sie über den Klimawandel gelernt haben?</w:t>
      </w:r>
    </w:p>
    <w:p w14:paraId="645F848E" w14:textId="648FB515" w:rsidR="00350E36" w:rsidRPr="00350E36" w:rsidRDefault="00350E36" w:rsidP="00350E36">
      <w:pPr>
        <w:pStyle w:val="Listenabsatz"/>
        <w:numPr>
          <w:ilvl w:val="0"/>
          <w:numId w:val="27"/>
        </w:numPr>
        <w:spacing w:after="0"/>
        <w:rPr>
          <w:rFonts w:ascii="Corbel" w:eastAsia="Corbel" w:hAnsi="Corbel" w:cs="Corbel"/>
          <w:bCs/>
          <w:color w:val="03156C"/>
          <w:lang w:val="de-AT"/>
        </w:rPr>
      </w:pPr>
      <w:r w:rsidRPr="00350E36">
        <w:rPr>
          <w:rFonts w:ascii="Corbel" w:eastAsia="Corbel" w:hAnsi="Corbel" w:cs="Corbel"/>
          <w:bCs/>
          <w:color w:val="03156C"/>
          <w:lang w:val="de-AT"/>
        </w:rPr>
        <w:t xml:space="preserve">Planen Sie </w:t>
      </w:r>
      <w:r>
        <w:rPr>
          <w:rFonts w:ascii="Corbel" w:eastAsia="Corbel" w:hAnsi="Corbel" w:cs="Corbel"/>
          <w:bCs/>
          <w:color w:val="03156C"/>
          <w:lang w:val="de-AT"/>
        </w:rPr>
        <w:t xml:space="preserve">das Überwinden von </w:t>
      </w:r>
      <w:r w:rsidRPr="00350E36">
        <w:rPr>
          <w:rFonts w:ascii="Corbel" w:eastAsia="Corbel" w:hAnsi="Corbel" w:cs="Corbel"/>
          <w:bCs/>
          <w:color w:val="03156C"/>
          <w:lang w:val="de-AT"/>
        </w:rPr>
        <w:t>Herausforderungen: Welche Hindernisse könnten auftreten und wie werden Sie diese überwinden? (Beispiel: Schwierigkeiten, neue Gewohnheiten beizubehalten, Mangel an Ressourcen</w:t>
      </w:r>
      <w:r>
        <w:rPr>
          <w:rFonts w:ascii="Corbel" w:eastAsia="Corbel" w:hAnsi="Corbel" w:cs="Corbel"/>
          <w:bCs/>
          <w:color w:val="03156C"/>
          <w:lang w:val="de-AT"/>
        </w:rPr>
        <w:t xml:space="preserve"> </w:t>
      </w:r>
      <w:r w:rsidRPr="00350E36">
        <w:rPr>
          <w:rFonts w:ascii="Corbel" w:eastAsia="Corbel" w:hAnsi="Corbel" w:cs="Corbel"/>
          <w:bCs/>
          <w:color w:val="03156C"/>
          <w:lang w:val="de-AT"/>
        </w:rPr>
        <w:sym w:font="Wingdings" w:char="F0E0"/>
      </w:r>
      <w:r>
        <w:rPr>
          <w:rFonts w:ascii="Corbel" w:eastAsia="Corbel" w:hAnsi="Corbel" w:cs="Corbel"/>
          <w:bCs/>
          <w:color w:val="03156C"/>
          <w:lang w:val="de-AT"/>
        </w:rPr>
        <w:t xml:space="preserve"> eine Challenge zu starten und jemandem darüber berichten</w:t>
      </w:r>
      <w:r w:rsidRPr="00350E36">
        <w:rPr>
          <w:rFonts w:ascii="Corbel" w:eastAsia="Corbel" w:hAnsi="Corbel" w:cs="Corbel"/>
          <w:bCs/>
          <w:color w:val="03156C"/>
          <w:lang w:val="de-AT"/>
        </w:rPr>
        <w:t>)</w:t>
      </w:r>
    </w:p>
    <w:p w14:paraId="3F6D211D" w14:textId="6F3B9E23" w:rsidR="00350E36" w:rsidRPr="00350E36" w:rsidRDefault="00350E36" w:rsidP="00350E36">
      <w:pPr>
        <w:pStyle w:val="Listenabsatz"/>
        <w:numPr>
          <w:ilvl w:val="0"/>
          <w:numId w:val="27"/>
        </w:numPr>
        <w:spacing w:after="0"/>
        <w:rPr>
          <w:rFonts w:ascii="Corbel" w:eastAsia="Corbel" w:hAnsi="Corbel" w:cs="Corbel"/>
          <w:bCs/>
          <w:color w:val="03156C"/>
          <w:lang w:val="de-AT"/>
        </w:rPr>
      </w:pPr>
      <w:r w:rsidRPr="00350E36">
        <w:rPr>
          <w:rFonts w:ascii="Corbel" w:eastAsia="Corbel" w:hAnsi="Corbel" w:cs="Corbel"/>
          <w:bCs/>
          <w:color w:val="03156C"/>
          <w:lang w:val="de-AT"/>
        </w:rPr>
        <w:t xml:space="preserve">Verpflichtungserklärung: Verfassen Sie eine Erklärung, in der Sie Ihre Verpflichtung zusammenfassen. „Ich verpflichte </w:t>
      </w:r>
      <w:proofErr w:type="spellStart"/>
      <w:proofErr w:type="gramStart"/>
      <w:r w:rsidRPr="00350E36">
        <w:rPr>
          <w:rFonts w:ascii="Corbel" w:eastAsia="Corbel" w:hAnsi="Corbel" w:cs="Corbel"/>
          <w:bCs/>
          <w:color w:val="03156C"/>
          <w:lang w:val="de-AT"/>
        </w:rPr>
        <w:t>mich,</w:t>
      </w:r>
      <w:r>
        <w:rPr>
          <w:rFonts w:ascii="Corbel" w:eastAsia="Corbel" w:hAnsi="Corbel" w:cs="Corbel"/>
          <w:bCs/>
          <w:color w:val="03156C"/>
          <w:lang w:val="de-AT"/>
        </w:rPr>
        <w:t>diese</w:t>
      </w:r>
      <w:proofErr w:type="spellEnd"/>
      <w:proofErr w:type="gramEnd"/>
      <w:r>
        <w:rPr>
          <w:rFonts w:ascii="Corbel" w:eastAsia="Corbel" w:hAnsi="Corbel" w:cs="Corbel"/>
          <w:bCs/>
          <w:color w:val="03156C"/>
          <w:lang w:val="de-AT"/>
        </w:rPr>
        <w:t xml:space="preserve"> Maßnahme zu ergreifen: __________!</w:t>
      </w:r>
      <w:r w:rsidRPr="00350E36">
        <w:rPr>
          <w:rFonts w:ascii="Corbel" w:eastAsia="Corbel" w:hAnsi="Corbel" w:cs="Corbel"/>
          <w:bCs/>
          <w:color w:val="03156C"/>
          <w:lang w:val="de-AT"/>
        </w:rPr>
        <w:t xml:space="preserve"> </w:t>
      </w:r>
      <w:r>
        <w:rPr>
          <w:rFonts w:ascii="Corbel" w:eastAsia="Corbel" w:hAnsi="Corbel" w:cs="Corbel"/>
          <w:bCs/>
          <w:color w:val="03156C"/>
          <w:lang w:val="de-AT"/>
        </w:rPr>
        <w:t xml:space="preserve">Ich werde am </w:t>
      </w:r>
      <w:r w:rsidRPr="00350E36">
        <w:rPr>
          <w:rFonts w:ascii="Corbel" w:eastAsia="Corbel" w:hAnsi="Corbel" w:cs="Corbel"/>
          <w:bCs/>
          <w:color w:val="03156C"/>
          <w:lang w:val="de-AT"/>
        </w:rPr>
        <w:t xml:space="preserve">_________ </w:t>
      </w:r>
      <w:proofErr w:type="spellStart"/>
      <w:r w:rsidRPr="00350E36">
        <w:rPr>
          <w:rFonts w:ascii="Corbel" w:eastAsia="Corbel" w:hAnsi="Corbel" w:cs="Corbel"/>
          <w:bCs/>
          <w:color w:val="03156C"/>
          <w:lang w:val="de-AT"/>
        </w:rPr>
        <w:t>beginnen</w:t>
      </w:r>
      <w:proofErr w:type="spellEnd"/>
      <w:r w:rsidRPr="00350E36">
        <w:rPr>
          <w:rFonts w:ascii="Corbel" w:eastAsia="Corbel" w:hAnsi="Corbel" w:cs="Corbel"/>
          <w:bCs/>
          <w:color w:val="03156C"/>
          <w:lang w:val="de-AT"/>
        </w:rPr>
        <w:t xml:space="preserve"> und mich </w:t>
      </w:r>
      <w:r>
        <w:rPr>
          <w:rFonts w:ascii="Corbel" w:eastAsia="Corbel" w:hAnsi="Corbel" w:cs="Corbel"/>
          <w:bCs/>
          <w:color w:val="03156C"/>
          <w:lang w:val="de-AT"/>
        </w:rPr>
        <w:t>bis</w:t>
      </w:r>
      <w:r w:rsidRPr="00350E36">
        <w:rPr>
          <w:rFonts w:ascii="Corbel" w:eastAsia="Corbel" w:hAnsi="Corbel" w:cs="Corbel"/>
          <w:bCs/>
          <w:color w:val="03156C"/>
          <w:lang w:val="de-AT"/>
        </w:rPr>
        <w:t xml:space="preserve"> _____________ zu dieser Maßnahme verpflichten. Diese Verpflichtung ist mir wichtig, weil ___________</w:t>
      </w:r>
      <w:proofErr w:type="gramStart"/>
      <w:r w:rsidRPr="00350E36">
        <w:rPr>
          <w:rFonts w:ascii="Corbel" w:eastAsia="Corbel" w:hAnsi="Corbel" w:cs="Corbel"/>
          <w:bCs/>
          <w:color w:val="03156C"/>
          <w:lang w:val="de-AT"/>
        </w:rPr>
        <w:t>_ !</w:t>
      </w:r>
      <w:proofErr w:type="gramEnd"/>
      <w:r w:rsidRPr="00350E36">
        <w:rPr>
          <w:rFonts w:ascii="Corbel" w:eastAsia="Corbel" w:hAnsi="Corbel" w:cs="Corbel"/>
          <w:bCs/>
          <w:color w:val="03156C"/>
          <w:lang w:val="de-AT"/>
        </w:rPr>
        <w:t>“</w:t>
      </w:r>
    </w:p>
    <w:p w14:paraId="589C3418" w14:textId="02614053" w:rsidR="00350E36" w:rsidRPr="00350E36" w:rsidRDefault="00350E36" w:rsidP="00350E36">
      <w:pPr>
        <w:pStyle w:val="Listenabsatz"/>
        <w:numPr>
          <w:ilvl w:val="0"/>
          <w:numId w:val="27"/>
        </w:numPr>
        <w:spacing w:after="0"/>
        <w:rPr>
          <w:rFonts w:ascii="Corbel" w:eastAsia="Corbel" w:hAnsi="Corbel" w:cs="Corbel"/>
          <w:bCs/>
          <w:color w:val="03156C"/>
          <w:lang w:val="de-AT"/>
        </w:rPr>
      </w:pPr>
      <w:r>
        <w:rPr>
          <w:rFonts w:ascii="Corbel" w:eastAsia="Corbel" w:hAnsi="Corbel" w:cs="Corbel"/>
          <w:bCs/>
          <w:color w:val="03156C"/>
          <w:lang w:val="de-AT"/>
        </w:rPr>
        <w:t>Inspirieren Sie andere</w:t>
      </w:r>
      <w:r w:rsidRPr="00350E36">
        <w:rPr>
          <w:rFonts w:ascii="Corbel" w:eastAsia="Corbel" w:hAnsi="Corbel" w:cs="Corbel"/>
          <w:bCs/>
          <w:color w:val="03156C"/>
          <w:lang w:val="de-AT"/>
        </w:rPr>
        <w:t xml:space="preserve">: Wie </w:t>
      </w:r>
      <w:proofErr w:type="spellStart"/>
      <w:r w:rsidR="00605494">
        <w:rPr>
          <w:rFonts w:ascii="Corbel" w:eastAsia="Corbel" w:hAnsi="Corbel" w:cs="Corbel"/>
          <w:bCs/>
          <w:color w:val="03156C"/>
          <w:lang w:val="de-AT"/>
        </w:rPr>
        <w:t>werdne</w:t>
      </w:r>
      <w:proofErr w:type="spellEnd"/>
      <w:r w:rsidR="00605494">
        <w:rPr>
          <w:rFonts w:ascii="Corbel" w:eastAsia="Corbel" w:hAnsi="Corbel" w:cs="Corbel"/>
          <w:bCs/>
          <w:color w:val="03156C"/>
          <w:lang w:val="de-AT"/>
        </w:rPr>
        <w:t xml:space="preserve"> Sie</w:t>
      </w:r>
      <w:r w:rsidRPr="00350E36">
        <w:rPr>
          <w:rFonts w:ascii="Corbel" w:eastAsia="Corbel" w:hAnsi="Corbel" w:cs="Corbel"/>
          <w:bCs/>
          <w:color w:val="03156C"/>
          <w:lang w:val="de-AT"/>
        </w:rPr>
        <w:t xml:space="preserve"> andere dazu inspirieren, sich </w:t>
      </w:r>
      <w:r w:rsidR="00605494">
        <w:rPr>
          <w:rFonts w:ascii="Corbel" w:eastAsia="Corbel" w:hAnsi="Corbel" w:cs="Corbel"/>
          <w:bCs/>
          <w:color w:val="03156C"/>
          <w:lang w:val="de-AT"/>
        </w:rPr>
        <w:t xml:space="preserve">Ihrer </w:t>
      </w:r>
      <w:r w:rsidRPr="00350E36">
        <w:rPr>
          <w:rFonts w:ascii="Corbel" w:eastAsia="Corbel" w:hAnsi="Corbel" w:cs="Corbel"/>
          <w:bCs/>
          <w:color w:val="03156C"/>
          <w:lang w:val="de-AT"/>
        </w:rPr>
        <w:t xml:space="preserve">Sache anzuschließen? (Beispiele: In </w:t>
      </w:r>
      <w:r w:rsidR="000E2CD7">
        <w:rPr>
          <w:rFonts w:ascii="Corbel" w:eastAsia="Corbel" w:hAnsi="Corbel" w:cs="Corbel"/>
          <w:bCs/>
          <w:color w:val="03156C"/>
          <w:lang w:val="de-AT"/>
        </w:rPr>
        <w:t>S</w:t>
      </w:r>
      <w:r w:rsidRPr="00350E36">
        <w:rPr>
          <w:rFonts w:ascii="Corbel" w:eastAsia="Corbel" w:hAnsi="Corbel" w:cs="Corbel"/>
          <w:bCs/>
          <w:color w:val="03156C"/>
          <w:lang w:val="de-AT"/>
        </w:rPr>
        <w:t>ozialen Medien teilen, in der Schule vorstellen, eine Gruppenaktivität organisieren)</w:t>
      </w:r>
    </w:p>
    <w:p w14:paraId="6576B43C" w14:textId="77777777" w:rsidR="00350E36" w:rsidRDefault="00350E36" w:rsidP="007A4853">
      <w:pPr>
        <w:spacing w:after="0"/>
        <w:rPr>
          <w:rFonts w:ascii="Corbel" w:eastAsia="Corbel" w:hAnsi="Corbel" w:cs="Corbel"/>
          <w:bCs/>
          <w:color w:val="03156C"/>
          <w:lang w:val="de-AT"/>
        </w:rPr>
      </w:pPr>
    </w:p>
    <w:p w14:paraId="0EACBC92" w14:textId="50738A4C" w:rsidR="002565DE" w:rsidRPr="007A4853" w:rsidRDefault="00350E36" w:rsidP="007A4853">
      <w:pPr>
        <w:spacing w:after="0"/>
        <w:rPr>
          <w:rFonts w:ascii="Corbel" w:eastAsia="Corbel" w:hAnsi="Corbel" w:cs="Corbel"/>
          <w:bCs/>
          <w:color w:val="03156C"/>
          <w:lang w:val="de-AT"/>
        </w:rPr>
      </w:pPr>
      <w:r>
        <w:rPr>
          <w:rFonts w:ascii="Corbel" w:eastAsia="Corbel" w:hAnsi="Corbel" w:cs="Corbel"/>
          <w:bCs/>
          <w:noProof/>
          <w:color w:val="03156C"/>
          <w:lang w:val="de-AT"/>
        </w:rPr>
        <mc:AlternateContent>
          <mc:Choice Requires="wps">
            <w:drawing>
              <wp:anchor distT="0" distB="0" distL="114300" distR="114300" simplePos="0" relativeHeight="251662336" behindDoc="1" locked="0" layoutInCell="1" allowOverlap="1" wp14:anchorId="2C4347DB" wp14:editId="0688327D">
                <wp:simplePos x="0" y="0"/>
                <wp:positionH relativeFrom="column">
                  <wp:posOffset>-160934</wp:posOffset>
                </wp:positionH>
                <wp:positionV relativeFrom="paragraph">
                  <wp:posOffset>86538</wp:posOffset>
                </wp:positionV>
                <wp:extent cx="6232093" cy="2838297"/>
                <wp:effectExtent l="0" t="0" r="16510" b="19685"/>
                <wp:wrapNone/>
                <wp:docPr id="32" name="Rechteck: abgerundete Ecken 32"/>
                <wp:cNvGraphicFramePr/>
                <a:graphic xmlns:a="http://schemas.openxmlformats.org/drawingml/2006/main">
                  <a:graphicData uri="http://schemas.microsoft.com/office/word/2010/wordprocessingShape">
                    <wps:wsp>
                      <wps:cNvSpPr/>
                      <wps:spPr>
                        <a:xfrm>
                          <a:off x="0" y="0"/>
                          <a:ext cx="6232093" cy="2838297"/>
                        </a:xfrm>
                        <a:prstGeom prst="roundRect">
                          <a:avLst/>
                        </a:prstGeom>
                        <a:solidFill>
                          <a:srgbClr val="07FD99"/>
                        </a:solidFill>
                        <a:ln>
                          <a:solidFill>
                            <a:srgbClr val="072B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AAE48" id="Rechteck: abgerundete Ecken 32" o:spid="_x0000_s1026" style="position:absolute;margin-left:-12.65pt;margin-top:6.8pt;width:490.7pt;height:2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" fillcolor="#07fd99" strokecolor="#072bd9" strokeweight="1pt">
                <v:stroke joinstyle="miter"/>
              </v:roundrect>
            </w:pict>
          </mc:Fallback>
        </mc:AlternateContent>
      </w:r>
    </w:p>
    <w:p w14:paraId="7FF10781" w14:textId="6A814444" w:rsidR="002565DE" w:rsidRPr="00350E36" w:rsidRDefault="00350E36" w:rsidP="00350E36">
      <w:pPr>
        <w:spacing w:after="0"/>
        <w:ind w:left="-5" w:hanging="10"/>
        <w:jc w:val="center"/>
        <w:rPr>
          <w:rFonts w:ascii="Corbel" w:eastAsia="Corbel" w:hAnsi="Corbel" w:cs="Corbel"/>
          <w:b/>
          <w:color w:val="03156C"/>
          <w:sz w:val="36"/>
          <w:szCs w:val="36"/>
          <w:lang w:val="de-AT"/>
        </w:rPr>
      </w:pPr>
      <w:r w:rsidRPr="00350E36">
        <w:rPr>
          <w:rFonts w:ascii="Corbel" w:eastAsia="Corbel" w:hAnsi="Corbel" w:cs="Corbel"/>
          <w:b/>
          <w:color w:val="03156C"/>
          <w:sz w:val="36"/>
          <w:szCs w:val="36"/>
          <w:lang w:val="de-AT"/>
        </w:rPr>
        <w:t xml:space="preserve">Das ist mein persönliches Klimaversprechen, um den </w:t>
      </w:r>
      <w:r w:rsidR="002565DE" w:rsidRPr="00350E36">
        <w:rPr>
          <w:rFonts w:ascii="Corbel" w:eastAsia="Corbel" w:hAnsi="Corbel" w:cs="Corbel"/>
          <w:b/>
          <w:color w:val="03156C"/>
          <w:sz w:val="36"/>
          <w:szCs w:val="36"/>
          <w:lang w:val="de-AT"/>
        </w:rPr>
        <w:t xml:space="preserve">Klimawandel </w:t>
      </w:r>
      <w:r w:rsidRPr="00350E36">
        <w:rPr>
          <w:rFonts w:ascii="Corbel" w:eastAsia="Corbel" w:hAnsi="Corbel" w:cs="Corbel"/>
          <w:b/>
          <w:color w:val="03156C"/>
          <w:sz w:val="36"/>
          <w:szCs w:val="36"/>
          <w:lang w:val="de-AT"/>
        </w:rPr>
        <w:t xml:space="preserve">aktiv </w:t>
      </w:r>
      <w:r w:rsidR="002565DE" w:rsidRPr="00350E36">
        <w:rPr>
          <w:rFonts w:ascii="Corbel" w:eastAsia="Corbel" w:hAnsi="Corbel" w:cs="Corbel"/>
          <w:b/>
          <w:color w:val="03156C"/>
          <w:sz w:val="36"/>
          <w:szCs w:val="36"/>
          <w:lang w:val="de-AT"/>
        </w:rPr>
        <w:t>zu bekämpfen</w:t>
      </w:r>
      <w:r w:rsidRPr="00350E36">
        <w:rPr>
          <w:rFonts w:ascii="Corbel" w:eastAsia="Corbel" w:hAnsi="Corbel" w:cs="Corbel"/>
          <w:b/>
          <w:color w:val="03156C"/>
          <w:sz w:val="36"/>
          <w:szCs w:val="36"/>
          <w:lang w:val="de-AT"/>
        </w:rPr>
        <w:t>!</w:t>
      </w:r>
    </w:p>
    <w:p w14:paraId="3D9F7797" w14:textId="29BBC0A3" w:rsidR="00350E36" w:rsidRDefault="00350E36" w:rsidP="002565DE">
      <w:pPr>
        <w:spacing w:after="0"/>
        <w:ind w:left="-5" w:hanging="10"/>
        <w:rPr>
          <w:rFonts w:ascii="Corbel" w:eastAsia="Corbel" w:hAnsi="Corbel" w:cs="Corbel"/>
          <w:b/>
          <w:color w:val="03156C"/>
          <w:sz w:val="24"/>
          <w:szCs w:val="24"/>
          <w:lang w:val="de-AT"/>
        </w:rPr>
      </w:pPr>
    </w:p>
    <w:p w14:paraId="22D9EC75" w14:textId="65CD3ADE" w:rsidR="00350E36" w:rsidRPr="00350E36" w:rsidRDefault="00350E36" w:rsidP="00350E36">
      <w:pPr>
        <w:spacing w:after="0" w:line="480" w:lineRule="auto"/>
        <w:ind w:left="-5" w:hanging="10"/>
        <w:jc w:val="left"/>
        <w:rPr>
          <w:rFonts w:ascii="Corbel" w:eastAsia="Corbel" w:hAnsi="Corbel" w:cs="Corbel"/>
          <w:b/>
          <w:color w:val="03156C"/>
          <w:sz w:val="28"/>
          <w:szCs w:val="28"/>
          <w:lang w:val="de-AT"/>
        </w:rPr>
      </w:pPr>
      <w:r w:rsidRPr="00350E36">
        <w:rPr>
          <w:rFonts w:ascii="Corbel" w:eastAsia="Corbel" w:hAnsi="Corbel" w:cs="Corbel"/>
          <w:b/>
          <w:color w:val="03156C"/>
          <w:sz w:val="24"/>
          <w:szCs w:val="24"/>
          <w:lang w:val="de-AT"/>
        </w:rPr>
        <w:t xml:space="preserve">„Ich verpflichte mich, </w:t>
      </w:r>
      <w:r>
        <w:rPr>
          <w:rFonts w:ascii="Corbel" w:eastAsia="Corbel" w:hAnsi="Corbel" w:cs="Corbel"/>
          <w:b/>
          <w:color w:val="03156C"/>
          <w:sz w:val="24"/>
          <w:szCs w:val="24"/>
          <w:lang w:val="de-AT"/>
        </w:rPr>
        <w:t xml:space="preserve">diese </w:t>
      </w:r>
      <w:r w:rsidRPr="00350E36">
        <w:rPr>
          <w:rFonts w:ascii="Corbel" w:eastAsia="Corbel" w:hAnsi="Corbel" w:cs="Corbel"/>
          <w:b/>
          <w:color w:val="03156C"/>
          <w:sz w:val="24"/>
          <w:szCs w:val="24"/>
          <w:lang w:val="de-AT"/>
        </w:rPr>
        <w:t>Maßnahme zu ergreifen</w:t>
      </w:r>
      <w:r>
        <w:rPr>
          <w:rFonts w:ascii="Corbel" w:eastAsia="Corbel" w:hAnsi="Corbel" w:cs="Corbel"/>
          <w:b/>
          <w:color w:val="03156C"/>
          <w:sz w:val="24"/>
          <w:szCs w:val="24"/>
          <w:lang w:val="de-AT"/>
        </w:rPr>
        <w:t>: ______________________________________________________________________________!</w:t>
      </w:r>
      <w:r w:rsidRPr="00350E36">
        <w:rPr>
          <w:rFonts w:ascii="Corbel" w:eastAsia="Corbel" w:hAnsi="Corbel" w:cs="Corbel"/>
          <w:b/>
          <w:color w:val="03156C"/>
          <w:sz w:val="24"/>
          <w:szCs w:val="24"/>
          <w:lang w:val="de-AT"/>
        </w:rPr>
        <w:t xml:space="preserve"> Ich werde am </w:t>
      </w:r>
      <w:r>
        <w:rPr>
          <w:rFonts w:ascii="Corbel" w:eastAsia="Corbel" w:hAnsi="Corbel" w:cs="Corbel"/>
          <w:b/>
          <w:color w:val="03156C"/>
          <w:sz w:val="24"/>
          <w:szCs w:val="24"/>
          <w:lang w:val="de-AT"/>
        </w:rPr>
        <w:t>_____</w:t>
      </w:r>
      <w:r w:rsidRPr="00350E36">
        <w:rPr>
          <w:rFonts w:ascii="Corbel" w:eastAsia="Corbel" w:hAnsi="Corbel" w:cs="Corbel"/>
          <w:b/>
          <w:color w:val="03156C"/>
          <w:sz w:val="24"/>
          <w:szCs w:val="24"/>
          <w:lang w:val="de-AT"/>
        </w:rPr>
        <w:t xml:space="preserve">________ </w:t>
      </w:r>
      <w:proofErr w:type="spellStart"/>
      <w:r w:rsidRPr="00350E36">
        <w:rPr>
          <w:rFonts w:ascii="Corbel" w:eastAsia="Corbel" w:hAnsi="Corbel" w:cs="Corbel"/>
          <w:b/>
          <w:color w:val="03156C"/>
          <w:sz w:val="24"/>
          <w:szCs w:val="24"/>
          <w:lang w:val="de-AT"/>
        </w:rPr>
        <w:t>beginnen</w:t>
      </w:r>
      <w:proofErr w:type="spellEnd"/>
      <w:r w:rsidRPr="00350E36">
        <w:rPr>
          <w:rFonts w:ascii="Corbel" w:eastAsia="Corbel" w:hAnsi="Corbel" w:cs="Corbel"/>
          <w:b/>
          <w:color w:val="03156C"/>
          <w:sz w:val="24"/>
          <w:szCs w:val="24"/>
          <w:lang w:val="de-AT"/>
        </w:rPr>
        <w:t xml:space="preserve"> und mich </w:t>
      </w:r>
      <w:r>
        <w:rPr>
          <w:rFonts w:ascii="Corbel" w:eastAsia="Corbel" w:hAnsi="Corbel" w:cs="Corbel"/>
          <w:b/>
          <w:color w:val="03156C"/>
          <w:sz w:val="24"/>
          <w:szCs w:val="24"/>
          <w:lang w:val="de-AT"/>
        </w:rPr>
        <w:t>bis</w:t>
      </w:r>
      <w:r w:rsidRPr="00350E36">
        <w:rPr>
          <w:rFonts w:ascii="Corbel" w:eastAsia="Corbel" w:hAnsi="Corbel" w:cs="Corbel"/>
          <w:b/>
          <w:color w:val="03156C"/>
          <w:sz w:val="24"/>
          <w:szCs w:val="24"/>
          <w:lang w:val="de-AT"/>
        </w:rPr>
        <w:t xml:space="preserve"> _____________ zu dieser Maßnahme verpflichten. Diese Verpflichtung ist mir wichtig, weil</w:t>
      </w:r>
      <w:r>
        <w:rPr>
          <w:rFonts w:ascii="Corbel" w:eastAsia="Corbel" w:hAnsi="Corbel" w:cs="Corbel"/>
          <w:b/>
          <w:color w:val="03156C"/>
          <w:sz w:val="24"/>
          <w:szCs w:val="24"/>
          <w:lang w:val="de-AT"/>
        </w:rPr>
        <w:t xml:space="preserve"> ________________________________</w:t>
      </w:r>
      <w:r w:rsidRPr="00350E36">
        <w:rPr>
          <w:rFonts w:ascii="Corbel" w:eastAsia="Corbel" w:hAnsi="Corbel" w:cs="Corbel"/>
          <w:b/>
          <w:color w:val="03156C"/>
          <w:sz w:val="24"/>
          <w:szCs w:val="24"/>
          <w:lang w:val="de-AT"/>
        </w:rPr>
        <w:t xml:space="preserve"> ________________________</w:t>
      </w:r>
      <w:r>
        <w:rPr>
          <w:rFonts w:ascii="Corbel" w:eastAsia="Corbel" w:hAnsi="Corbel" w:cs="Corbel"/>
          <w:b/>
          <w:color w:val="03156C"/>
          <w:sz w:val="24"/>
          <w:szCs w:val="24"/>
          <w:lang w:val="de-AT"/>
        </w:rPr>
        <w:t>____________________________________________________</w:t>
      </w:r>
      <w:r w:rsidRPr="00350E36">
        <w:rPr>
          <w:rFonts w:ascii="Corbel" w:eastAsia="Corbel" w:hAnsi="Corbel" w:cs="Corbel"/>
          <w:b/>
          <w:color w:val="03156C"/>
          <w:sz w:val="24"/>
          <w:szCs w:val="24"/>
          <w:lang w:val="de-AT"/>
        </w:rPr>
        <w:t>!“</w:t>
      </w:r>
    </w:p>
    <w:p w14:paraId="2A4000C1" w14:textId="5D4E558E" w:rsidR="00BA5AF8" w:rsidRPr="00A65264" w:rsidRDefault="00BA5AF8" w:rsidP="00A65264">
      <w:pPr>
        <w:rPr>
          <w:rFonts w:ascii="Corbel" w:eastAsia="Corbel" w:hAnsi="Corbel" w:cs="Corbel"/>
          <w:b/>
          <w:color w:val="03156C"/>
          <w:sz w:val="20"/>
          <w:lang w:val="de-AT"/>
        </w:rPr>
      </w:pPr>
    </w:p>
    <w:sectPr w:rsidR="00BA5AF8" w:rsidRPr="00A65264" w:rsidSect="00847F94">
      <w:footerReference w:type="default" r:id="rId34"/>
      <w:footerReference w:type="first" r:id="rId35"/>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E9586" w14:textId="77777777" w:rsidR="0001517A" w:rsidRDefault="0001517A">
      <w:pPr>
        <w:spacing w:after="0" w:line="240" w:lineRule="auto"/>
      </w:pPr>
      <w:r>
        <w:separator/>
      </w:r>
    </w:p>
  </w:endnote>
  <w:endnote w:type="continuationSeparator" w:id="0">
    <w:p w14:paraId="43C45551" w14:textId="77777777" w:rsidR="0001517A" w:rsidRDefault="00015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E1B5" w14:textId="77777777" w:rsidR="00A63355" w:rsidRPr="00D616F8" w:rsidRDefault="000D21C3">
    <w:pPr>
      <w:spacing w:after="0" w:line="243" w:lineRule="auto"/>
      <w:ind w:left="210" w:right="313"/>
      <w:rPr>
        <w:lang w:val="de-AT"/>
      </w:rPr>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D616F8">
      <w:rPr>
        <w:sz w:val="14"/>
        <w:lang w:val="de-AT"/>
      </w:rPr>
      <w:t>Finanziert von der Europäischen Union. Die geäußerten Ansichten und Meinungen sind jedoch ausschließlich die des Autors/der Autoren und spiegeln nicht unbedingt die der Europäischen Union oder der Europäischen Exekutivagentur für Bildung und Kultur (EACEA) wider. Weder die Europäische Union noch die EACEA können für diese verantwortlich gemacht werden</w:t>
    </w:r>
  </w:p>
  <w:p w14:paraId="3A3685D1" w14:textId="77777777" w:rsidR="00A63355" w:rsidRDefault="000D21C3">
    <w:pPr>
      <w:tabs>
        <w:tab w:val="center" w:pos="2100"/>
        <w:tab w:val="center" w:pos="9287"/>
      </w:tabs>
      <w:spacing w:after="0"/>
    </w:pPr>
    <w:r w:rsidRPr="00D616F8">
      <w:rPr>
        <w:lang w:val="de-AT"/>
      </w:rPr>
      <w:tab/>
    </w:r>
    <w:r w:rsidRPr="00D616F8">
      <w:rPr>
        <w:rFonts w:ascii="Corbel" w:eastAsia="Corbel" w:hAnsi="Corbel" w:cs="Corbel"/>
        <w:color w:val="03156C"/>
        <w:sz w:val="34"/>
        <w:vertAlign w:val="subscript"/>
        <w:lang w:val="de-A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6769" w14:textId="44225F0B" w:rsidR="00BA5AF8" w:rsidRPr="00BA5AF8" w:rsidRDefault="00BA5AF8" w:rsidP="00BA5AF8">
    <w:pPr>
      <w:spacing w:after="0" w:line="243" w:lineRule="auto"/>
      <w:ind w:right="6"/>
      <w:rPr>
        <w:sz w:val="14"/>
        <w:szCs w:val="14"/>
      </w:rPr>
    </w:pPr>
    <w:r w:rsidRPr="00BA5AF8">
      <w:rPr>
        <w:noProof/>
        <w:sz w:val="14"/>
        <w:szCs w:val="14"/>
      </w:rPr>
      <w:drawing>
        <wp:anchor distT="0" distB="0" distL="114300" distR="114300" simplePos="0" relativeHeight="251703296" behindDoc="0" locked="0" layoutInCell="1" allowOverlap="0" wp14:anchorId="22C02B9F" wp14:editId="75A5103F">
          <wp:simplePos x="0" y="0"/>
          <wp:positionH relativeFrom="margin">
            <wp:posOffset>-153035</wp:posOffset>
          </wp:positionH>
          <wp:positionV relativeFrom="page">
            <wp:posOffset>9201150</wp:posOffset>
          </wp:positionV>
          <wp:extent cx="1177290" cy="262255"/>
          <wp:effectExtent l="0" t="0" r="0" b="4445"/>
          <wp:wrapSquare wrapText="bothSides"/>
          <wp:docPr id="1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741D9891" w14:textId="75BDAD85" w:rsidR="00A63355" w:rsidRDefault="00BA5AF8">
    <w:pPr>
      <w:tabs>
        <w:tab w:val="center" w:pos="2100"/>
        <w:tab w:val="center" w:pos="9287"/>
      </w:tabs>
      <w:spacing w:after="0"/>
    </w:pPr>
    <w:r>
      <w:rPr>
        <w:rFonts w:ascii="Corbel" w:eastAsia="Corbel" w:hAnsi="Corbel" w:cs="Corbel"/>
        <w:color w:val="03156C"/>
        <w:sz w:val="34"/>
        <w:vertAlign w:val="subscript"/>
      </w:rPr>
      <w:tab/>
    </w:r>
    <w:r w:rsidR="000D21C3">
      <w:rPr>
        <w:rFonts w:ascii="Corbel" w:eastAsia="Corbel" w:hAnsi="Corbel" w:cs="Corbel"/>
        <w:color w:val="03156C"/>
        <w:sz w:val="34"/>
        <w:vertAlign w:val="subscript"/>
      </w:rPr>
      <w:tab/>
    </w:r>
    <w:r w:rsidR="000D21C3">
      <w:fldChar w:fldCharType="begin"/>
    </w:r>
    <w:r w:rsidR="000D21C3">
      <w:instrText xml:space="preserve"> PAGE   \* MERGEFORMAT </w:instrText>
    </w:r>
    <w:r w:rsidR="000D21C3">
      <w:fldChar w:fldCharType="separate"/>
    </w:r>
    <w:r w:rsidR="000D21C3">
      <w:rPr>
        <w:rFonts w:ascii="Bookman Old Style" w:eastAsia="Bookman Old Style" w:hAnsi="Bookman Old Style" w:cs="Bookman Old Style"/>
        <w:color w:val="072BD9"/>
        <w:sz w:val="24"/>
      </w:rPr>
      <w:t>1</w:t>
    </w:r>
    <w:r w:rsidR="000D21C3">
      <w:rPr>
        <w:rFonts w:ascii="Bookman Old Style" w:eastAsia="Bookman Old Style" w:hAnsi="Bookman Old Style" w:cs="Bookman Old Style"/>
        <w:color w:val="072BD9"/>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7BA2" w14:textId="6FAC8BDE" w:rsidR="00A63355" w:rsidRPr="00BA5AF8" w:rsidRDefault="00BA5AF8" w:rsidP="00BA5AF8">
    <w:pPr>
      <w:spacing w:after="0" w:line="243" w:lineRule="auto"/>
      <w:ind w:right="6"/>
      <w:rPr>
        <w:sz w:val="14"/>
        <w:szCs w:val="14"/>
      </w:rPr>
    </w:pPr>
    <w:r w:rsidRPr="00BA5AF8">
      <w:rPr>
        <w:noProof/>
        <w:sz w:val="14"/>
        <w:szCs w:val="14"/>
      </w:rPr>
      <w:drawing>
        <wp:anchor distT="0" distB="0" distL="114300" distR="114300" simplePos="0" relativeHeight="251683840" behindDoc="0" locked="0" layoutInCell="1" allowOverlap="0" wp14:anchorId="7C61F9D9" wp14:editId="09E3244D">
          <wp:simplePos x="0" y="0"/>
          <wp:positionH relativeFrom="margin">
            <wp:posOffset>100330</wp:posOffset>
          </wp:positionH>
          <wp:positionV relativeFrom="bottomMargin">
            <wp:align>top</wp:align>
          </wp:positionV>
          <wp:extent cx="1177290" cy="262255"/>
          <wp:effectExtent l="0" t="0" r="0" b="4445"/>
          <wp:wrapSquare wrapText="bothSides"/>
          <wp:docPr id="127790143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noProof/>
        <w:sz w:val="14"/>
        <w:szCs w:val="14"/>
      </w:rPr>
      <w:drawing>
        <wp:anchor distT="0" distB="0" distL="114300" distR="114300" simplePos="0" relativeHeight="251705344" behindDoc="0" locked="0" layoutInCell="1" allowOverlap="0" wp14:anchorId="217BC5C7" wp14:editId="726707B7">
          <wp:simplePos x="0" y="0"/>
          <wp:positionH relativeFrom="margin">
            <wp:posOffset>-178435</wp:posOffset>
          </wp:positionH>
          <wp:positionV relativeFrom="page">
            <wp:posOffset>9251950</wp:posOffset>
          </wp:positionV>
          <wp:extent cx="1177290" cy="262255"/>
          <wp:effectExtent l="0" t="0" r="0" b="4445"/>
          <wp:wrapSquare wrapText="bothSides"/>
          <wp:docPr id="15"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09D6C368" w14:textId="234908C9" w:rsidR="00A63355" w:rsidRPr="005837D7" w:rsidRDefault="005837D7" w:rsidP="005837D7">
    <w:pPr>
      <w:tabs>
        <w:tab w:val="center" w:pos="2100"/>
        <w:tab w:val="right" w:pos="11907"/>
      </w:tabs>
      <w:spacing w:after="0"/>
      <w:rPr>
        <w:sz w:val="20"/>
        <w:szCs w:val="20"/>
      </w:rPr>
    </w:pPr>
    <w:r w:rsidRPr="005837D7">
      <w:rPr>
        <w:sz w:val="20"/>
        <w:szCs w:val="20"/>
      </w:rPr>
      <w:tab/>
    </w:r>
    <w:r w:rsidR="00BA5AF8">
      <w:rPr>
        <w:sz w:val="20"/>
        <w:szCs w:val="20"/>
      </w:rPr>
      <w:tab/>
    </w:r>
    <w:r w:rsidR="000D21C3" w:rsidRPr="005837D7">
      <w:rPr>
        <w:rFonts w:ascii="Corbel" w:eastAsia="Corbel" w:hAnsi="Corbel" w:cs="Corbel"/>
        <w:color w:val="03156C"/>
        <w:sz w:val="20"/>
        <w:szCs w:val="20"/>
        <w:vertAlign w:val="subscript"/>
      </w:rPr>
      <w:tab/>
    </w:r>
    <w:r w:rsidR="000D21C3" w:rsidRPr="005837D7">
      <w:rPr>
        <w:sz w:val="20"/>
        <w:szCs w:val="20"/>
      </w:rPr>
      <w:fldChar w:fldCharType="begin"/>
    </w:r>
    <w:r w:rsidR="000D21C3" w:rsidRPr="005837D7">
      <w:rPr>
        <w:sz w:val="20"/>
        <w:szCs w:val="20"/>
      </w:rPr>
      <w:instrText xml:space="preserve"> PAGE   \* MERGEFORMAT </w:instrText>
    </w:r>
    <w:r w:rsidR="000D21C3" w:rsidRPr="005837D7">
      <w:rPr>
        <w:sz w:val="20"/>
        <w:szCs w:val="20"/>
      </w:rPr>
      <w:fldChar w:fldCharType="separate"/>
    </w:r>
    <w:r w:rsidR="000D21C3" w:rsidRPr="005837D7">
      <w:rPr>
        <w:rFonts w:ascii="Bookman Old Style" w:eastAsia="Bookman Old Style" w:hAnsi="Bookman Old Style" w:cs="Bookman Old Style"/>
        <w:color w:val="072BD9"/>
        <w:sz w:val="20"/>
        <w:szCs w:val="20"/>
      </w:rPr>
      <w:t>1</w:t>
    </w:r>
    <w:r w:rsidR="000D21C3" w:rsidRPr="005837D7">
      <w:rPr>
        <w:rFonts w:ascii="Bookman Old Style" w:eastAsia="Bookman Old Style" w:hAnsi="Bookman Old Style" w:cs="Bookman Old Style"/>
        <w:color w:val="072BD9"/>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F624F" w14:textId="6CCED7BE" w:rsidR="00BA5AF8" w:rsidRPr="00BA5AF8" w:rsidRDefault="00BA5AF8" w:rsidP="00BA5AF8">
    <w:pPr>
      <w:spacing w:after="0" w:line="243" w:lineRule="auto"/>
      <w:ind w:right="6"/>
      <w:rPr>
        <w:sz w:val="14"/>
        <w:szCs w:val="14"/>
      </w:rPr>
    </w:pPr>
    <w:r w:rsidRPr="00BA5AF8">
      <w:rPr>
        <w:noProof/>
        <w:sz w:val="14"/>
        <w:szCs w:val="14"/>
      </w:rPr>
      <w:drawing>
        <wp:anchor distT="0" distB="0" distL="114300" distR="114300" simplePos="0" relativeHeight="251709440" behindDoc="0" locked="0" layoutInCell="1" allowOverlap="0" wp14:anchorId="4FBDAC5C" wp14:editId="0123975C">
          <wp:simplePos x="0" y="0"/>
          <wp:positionH relativeFrom="margin">
            <wp:posOffset>-95250</wp:posOffset>
          </wp:positionH>
          <wp:positionV relativeFrom="bottomMargin">
            <wp:posOffset>48895</wp:posOffset>
          </wp:positionV>
          <wp:extent cx="1177290" cy="262255"/>
          <wp:effectExtent l="0" t="0" r="0" b="4445"/>
          <wp:wrapSquare wrapText="bothSides"/>
          <wp:docPr id="19"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noProof/>
        <w:sz w:val="14"/>
        <w:szCs w:val="14"/>
      </w:rPr>
      <w:drawing>
        <wp:anchor distT="0" distB="0" distL="114300" distR="114300" simplePos="0" relativeHeight="251707392" behindDoc="0" locked="0" layoutInCell="1" allowOverlap="0" wp14:anchorId="6C325EC1" wp14:editId="636A0D98">
          <wp:simplePos x="0" y="0"/>
          <wp:positionH relativeFrom="margin">
            <wp:posOffset>-153035</wp:posOffset>
          </wp:positionH>
          <wp:positionV relativeFrom="page">
            <wp:posOffset>9201150</wp:posOffset>
          </wp:positionV>
          <wp:extent cx="1177290" cy="262255"/>
          <wp:effectExtent l="0" t="0" r="0" b="4445"/>
          <wp:wrapSquare wrapText="bothSides"/>
          <wp:docPr id="17"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61BB5ED8" w14:textId="77777777" w:rsidR="00BA5AF8" w:rsidRDefault="00BA5AF8" w:rsidP="00BA5AF8">
    <w:pPr>
      <w:tabs>
        <w:tab w:val="center" w:pos="2100"/>
        <w:tab w:val="right" w:pos="11907"/>
      </w:tabs>
      <w:spacing w:after="0"/>
    </w:pPr>
    <w:r>
      <w:rPr>
        <w:rFonts w:ascii="Corbel" w:eastAsia="Corbel" w:hAnsi="Corbel" w:cs="Corbel"/>
        <w:color w:val="03156C"/>
        <w:sz w:val="34"/>
        <w:vertAlign w:val="subscript"/>
      </w:rPr>
      <w:tab/>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39FD" w14:textId="77777777" w:rsidR="00BA5AF8" w:rsidRPr="00BA5AF8" w:rsidRDefault="00BA5AF8" w:rsidP="00BA5AF8">
    <w:pPr>
      <w:spacing w:after="0" w:line="243" w:lineRule="auto"/>
      <w:ind w:right="6"/>
      <w:rPr>
        <w:sz w:val="14"/>
        <w:szCs w:val="14"/>
      </w:rPr>
    </w:pPr>
    <w:r w:rsidRPr="00BA5AF8">
      <w:rPr>
        <w:noProof/>
        <w:sz w:val="14"/>
        <w:szCs w:val="14"/>
      </w:rPr>
      <w:drawing>
        <wp:anchor distT="0" distB="0" distL="114300" distR="114300" simplePos="0" relativeHeight="251713536" behindDoc="0" locked="0" layoutInCell="1" allowOverlap="0" wp14:anchorId="391D93E0" wp14:editId="3EBEC09B">
          <wp:simplePos x="0" y="0"/>
          <wp:positionH relativeFrom="margin">
            <wp:posOffset>-153035</wp:posOffset>
          </wp:positionH>
          <wp:positionV relativeFrom="page">
            <wp:posOffset>9201150</wp:posOffset>
          </wp:positionV>
          <wp:extent cx="1177290" cy="262255"/>
          <wp:effectExtent l="0" t="0" r="0" b="4445"/>
          <wp:wrapSquare wrapText="bothSides"/>
          <wp:docPr id="31"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53AE707D" w14:textId="77777777" w:rsidR="004643CF" w:rsidRPr="005837D7" w:rsidRDefault="004643CF" w:rsidP="005837D7">
    <w:pPr>
      <w:tabs>
        <w:tab w:val="center" w:pos="2100"/>
        <w:tab w:val="right" w:pos="11907"/>
      </w:tabs>
      <w:spacing w:after="0"/>
      <w:rPr>
        <w:sz w:val="20"/>
        <w:szCs w:val="20"/>
      </w:rPr>
    </w:pPr>
    <w:r w:rsidRPr="005837D7">
      <w:rPr>
        <w:sz w:val="20"/>
        <w:szCs w:val="20"/>
      </w:rPr>
      <w:tab/>
    </w:r>
    <w:r w:rsidRPr="005837D7">
      <w:rPr>
        <w:rFonts w:ascii="Corbel" w:eastAsia="Corbel" w:hAnsi="Corbel" w:cs="Corbel"/>
        <w:color w:val="03156C"/>
        <w:sz w:val="20"/>
        <w:szCs w:val="20"/>
        <w:vertAlign w:val="subscript"/>
      </w:rPr>
      <w:tab/>
    </w:r>
    <w:r w:rsidRPr="005837D7">
      <w:rPr>
        <w:sz w:val="20"/>
        <w:szCs w:val="20"/>
      </w:rPr>
      <w:fldChar w:fldCharType="begin"/>
    </w:r>
    <w:r w:rsidRPr="005837D7">
      <w:rPr>
        <w:sz w:val="20"/>
        <w:szCs w:val="20"/>
      </w:rPr>
      <w:instrText xml:space="preserve"> PAGE   \* MERGEFORMAT </w:instrText>
    </w:r>
    <w:r w:rsidRPr="005837D7">
      <w:rPr>
        <w:sz w:val="20"/>
        <w:szCs w:val="20"/>
      </w:rPr>
      <w:fldChar w:fldCharType="separate"/>
    </w:r>
    <w:r w:rsidRPr="005837D7">
      <w:rPr>
        <w:rFonts w:ascii="Bookman Old Style" w:eastAsia="Bookman Old Style" w:hAnsi="Bookman Old Style" w:cs="Bookman Old Style"/>
        <w:color w:val="072BD9"/>
        <w:sz w:val="20"/>
        <w:szCs w:val="20"/>
      </w:rPr>
      <w:t>1</w:t>
    </w:r>
    <w:r w:rsidRPr="005837D7">
      <w:rPr>
        <w:rFonts w:ascii="Bookman Old Style" w:eastAsia="Bookman Old Style" w:hAnsi="Bookman Old Style" w:cs="Bookman Old Style"/>
        <w:color w:val="072BD9"/>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D335" w14:textId="1228A5D1" w:rsidR="00BA5AF8" w:rsidRPr="00BA5AF8" w:rsidRDefault="00BA5AF8" w:rsidP="00BA5AF8">
    <w:pPr>
      <w:spacing w:after="0" w:line="243" w:lineRule="auto"/>
      <w:ind w:right="6"/>
      <w:rPr>
        <w:sz w:val="14"/>
        <w:szCs w:val="14"/>
      </w:rPr>
    </w:pPr>
    <w:r w:rsidRPr="00BA5AF8">
      <w:rPr>
        <w:noProof/>
        <w:sz w:val="14"/>
        <w:szCs w:val="14"/>
      </w:rPr>
      <w:drawing>
        <wp:anchor distT="0" distB="0" distL="114300" distR="114300" simplePos="0" relativeHeight="251711488" behindDoc="0" locked="0" layoutInCell="1" allowOverlap="0" wp14:anchorId="149B9EBF" wp14:editId="3C6E0E87">
          <wp:simplePos x="0" y="0"/>
          <wp:positionH relativeFrom="margin">
            <wp:posOffset>-153035</wp:posOffset>
          </wp:positionH>
          <wp:positionV relativeFrom="page">
            <wp:posOffset>9201150</wp:posOffset>
          </wp:positionV>
          <wp:extent cx="1177290" cy="262255"/>
          <wp:effectExtent l="0" t="0" r="0" b="4445"/>
          <wp:wrapSquare wrapText="bothSides"/>
          <wp:docPr id="29"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60841AEC" w14:textId="77777777" w:rsidR="004643CF" w:rsidRPr="005837D7" w:rsidRDefault="004643CF" w:rsidP="005837D7">
    <w:pPr>
      <w:tabs>
        <w:tab w:val="center" w:pos="2100"/>
        <w:tab w:val="right" w:pos="11907"/>
      </w:tabs>
      <w:spacing w:after="0"/>
      <w:rPr>
        <w:sz w:val="20"/>
        <w:szCs w:val="20"/>
      </w:rPr>
    </w:pPr>
    <w:r w:rsidRPr="005837D7">
      <w:rPr>
        <w:sz w:val="20"/>
        <w:szCs w:val="20"/>
      </w:rPr>
      <w:tab/>
    </w:r>
    <w:r w:rsidRPr="005837D7">
      <w:rPr>
        <w:rFonts w:ascii="Corbel" w:eastAsia="Corbel" w:hAnsi="Corbel" w:cs="Corbel"/>
        <w:color w:val="03156C"/>
        <w:sz w:val="20"/>
        <w:szCs w:val="20"/>
        <w:vertAlign w:val="subscript"/>
      </w:rPr>
      <w:tab/>
    </w:r>
    <w:r w:rsidRPr="005837D7">
      <w:rPr>
        <w:sz w:val="20"/>
        <w:szCs w:val="20"/>
      </w:rPr>
      <w:fldChar w:fldCharType="begin"/>
    </w:r>
    <w:r w:rsidRPr="005837D7">
      <w:rPr>
        <w:sz w:val="20"/>
        <w:szCs w:val="20"/>
      </w:rPr>
      <w:instrText xml:space="preserve"> PAGE   \* MERGEFORMAT </w:instrText>
    </w:r>
    <w:r w:rsidRPr="005837D7">
      <w:rPr>
        <w:sz w:val="20"/>
        <w:szCs w:val="20"/>
      </w:rPr>
      <w:fldChar w:fldCharType="separate"/>
    </w:r>
    <w:r w:rsidRPr="005837D7">
      <w:rPr>
        <w:rFonts w:ascii="Bookman Old Style" w:eastAsia="Bookman Old Style" w:hAnsi="Bookman Old Style" w:cs="Bookman Old Style"/>
        <w:color w:val="072BD9"/>
        <w:sz w:val="20"/>
        <w:szCs w:val="20"/>
      </w:rPr>
      <w:t>1</w:t>
    </w:r>
    <w:r w:rsidRPr="005837D7">
      <w:rPr>
        <w:rFonts w:ascii="Bookman Old Style" w:eastAsia="Bookman Old Style" w:hAnsi="Bookman Old Style" w:cs="Bookman Old Style"/>
        <w:color w:val="072BD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7F43B" w14:textId="77777777" w:rsidR="0001517A" w:rsidRDefault="0001517A">
      <w:pPr>
        <w:spacing w:after="0"/>
      </w:pPr>
      <w:r>
        <w:separator/>
      </w:r>
    </w:p>
  </w:footnote>
  <w:footnote w:type="continuationSeparator" w:id="0">
    <w:p w14:paraId="4A4ADD47" w14:textId="77777777" w:rsidR="0001517A" w:rsidRDefault="0001517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CE002A0"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4B58CA2A">
          <wp:simplePos x="0" y="0"/>
          <wp:positionH relativeFrom="margin">
            <wp:align>right</wp:align>
          </wp:positionH>
          <wp:positionV relativeFrom="page">
            <wp:posOffset>457425</wp:posOffset>
          </wp:positionV>
          <wp:extent cx="917270" cy="624840"/>
          <wp:effectExtent l="0" t="0" r="0" b="381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p>
  <w:p w14:paraId="37935F98" w14:textId="6B2E214D" w:rsidR="00A63355" w:rsidRDefault="000D21C3">
    <w:r>
      <w:rPr>
        <w:noProof/>
      </w:rPr>
      <mc:AlternateContent>
        <mc:Choice Requires="wpg">
          <w:drawing>
            <wp:anchor distT="0" distB="0" distL="114300" distR="114300" simplePos="0" relativeHeight="251678720" behindDoc="1" locked="0" layoutInCell="1" allowOverlap="1" wp14:anchorId="5C2D01DC" wp14:editId="56ABB55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9D36CCE"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7F33E427">
          <wp:simplePos x="0" y="0"/>
          <wp:positionH relativeFrom="margin">
            <wp:align>right</wp:align>
          </wp:positionH>
          <wp:positionV relativeFrom="page">
            <wp:posOffset>457425</wp:posOffset>
          </wp:positionV>
          <wp:extent cx="917270" cy="624840"/>
          <wp:effectExtent l="0" t="0" r="0" b="381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5E338B5"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75B3D3D"/>
    <w:multiLevelType w:val="multilevel"/>
    <w:tmpl w:val="3102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1F6E0692"/>
    <w:multiLevelType w:val="multilevel"/>
    <w:tmpl w:val="8B34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6"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8"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AC4EEB"/>
    <w:multiLevelType w:val="multilevel"/>
    <w:tmpl w:val="BFF6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865BF9"/>
    <w:multiLevelType w:val="multilevel"/>
    <w:tmpl w:val="4986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7" w15:restartNumberingAfterBreak="0">
    <w:nsid w:val="62CC78D7"/>
    <w:multiLevelType w:val="multilevel"/>
    <w:tmpl w:val="4D3A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267224"/>
    <w:multiLevelType w:val="multilevel"/>
    <w:tmpl w:val="547E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36B84"/>
    <w:multiLevelType w:val="hybridMultilevel"/>
    <w:tmpl w:val="E75EA100"/>
    <w:lvl w:ilvl="0" w:tplc="0C07000F">
      <w:start w:val="1"/>
      <w:numFmt w:val="decimal"/>
      <w:lvlText w:val="%1."/>
      <w:lvlJc w:val="left"/>
      <w:pPr>
        <w:ind w:left="705" w:hanging="360"/>
      </w:pPr>
    </w:lvl>
    <w:lvl w:ilvl="1" w:tplc="0C070019" w:tentative="1">
      <w:start w:val="1"/>
      <w:numFmt w:val="lowerLetter"/>
      <w:lvlText w:val="%2."/>
      <w:lvlJc w:val="left"/>
      <w:pPr>
        <w:ind w:left="1425" w:hanging="360"/>
      </w:pPr>
    </w:lvl>
    <w:lvl w:ilvl="2" w:tplc="0C07001B" w:tentative="1">
      <w:start w:val="1"/>
      <w:numFmt w:val="lowerRoman"/>
      <w:lvlText w:val="%3."/>
      <w:lvlJc w:val="right"/>
      <w:pPr>
        <w:ind w:left="2145" w:hanging="180"/>
      </w:pPr>
    </w:lvl>
    <w:lvl w:ilvl="3" w:tplc="0C07000F" w:tentative="1">
      <w:start w:val="1"/>
      <w:numFmt w:val="decimal"/>
      <w:lvlText w:val="%4."/>
      <w:lvlJc w:val="left"/>
      <w:pPr>
        <w:ind w:left="2865" w:hanging="360"/>
      </w:pPr>
    </w:lvl>
    <w:lvl w:ilvl="4" w:tplc="0C070019" w:tentative="1">
      <w:start w:val="1"/>
      <w:numFmt w:val="lowerLetter"/>
      <w:lvlText w:val="%5."/>
      <w:lvlJc w:val="left"/>
      <w:pPr>
        <w:ind w:left="3585" w:hanging="360"/>
      </w:pPr>
    </w:lvl>
    <w:lvl w:ilvl="5" w:tplc="0C07001B" w:tentative="1">
      <w:start w:val="1"/>
      <w:numFmt w:val="lowerRoman"/>
      <w:lvlText w:val="%6."/>
      <w:lvlJc w:val="right"/>
      <w:pPr>
        <w:ind w:left="4305" w:hanging="180"/>
      </w:pPr>
    </w:lvl>
    <w:lvl w:ilvl="6" w:tplc="0C07000F" w:tentative="1">
      <w:start w:val="1"/>
      <w:numFmt w:val="decimal"/>
      <w:lvlText w:val="%7."/>
      <w:lvlJc w:val="left"/>
      <w:pPr>
        <w:ind w:left="5025" w:hanging="360"/>
      </w:pPr>
    </w:lvl>
    <w:lvl w:ilvl="7" w:tplc="0C070019" w:tentative="1">
      <w:start w:val="1"/>
      <w:numFmt w:val="lowerLetter"/>
      <w:lvlText w:val="%8."/>
      <w:lvlJc w:val="left"/>
      <w:pPr>
        <w:ind w:left="5745" w:hanging="360"/>
      </w:pPr>
    </w:lvl>
    <w:lvl w:ilvl="8" w:tplc="0C07001B" w:tentative="1">
      <w:start w:val="1"/>
      <w:numFmt w:val="lowerRoman"/>
      <w:lvlText w:val="%9."/>
      <w:lvlJc w:val="right"/>
      <w:pPr>
        <w:ind w:left="6465" w:hanging="180"/>
      </w:pPr>
    </w:lvl>
  </w:abstractNum>
  <w:abstractNum w:abstractNumId="21" w15:restartNumberingAfterBreak="0">
    <w:nsid w:val="6D2A2DD3"/>
    <w:multiLevelType w:val="multilevel"/>
    <w:tmpl w:val="7410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676E4D"/>
    <w:multiLevelType w:val="hybridMultilevel"/>
    <w:tmpl w:val="99549F8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DD1F96"/>
    <w:multiLevelType w:val="hybridMultilevel"/>
    <w:tmpl w:val="7B6097D6"/>
    <w:lvl w:ilvl="0" w:tplc="C9902BB8">
      <w:start w:val="1"/>
      <w:numFmt w:val="decimal"/>
      <w:lvlText w:val="%1."/>
      <w:lvlJc w:val="left"/>
      <w:pPr>
        <w:ind w:left="465" w:hanging="480"/>
      </w:pPr>
      <w:rPr>
        <w:rFonts w:hint="default"/>
      </w:rPr>
    </w:lvl>
    <w:lvl w:ilvl="1" w:tplc="0C070019" w:tentative="1">
      <w:start w:val="1"/>
      <w:numFmt w:val="lowerLetter"/>
      <w:lvlText w:val="%2."/>
      <w:lvlJc w:val="left"/>
      <w:pPr>
        <w:ind w:left="1065" w:hanging="360"/>
      </w:pPr>
    </w:lvl>
    <w:lvl w:ilvl="2" w:tplc="0C07001B" w:tentative="1">
      <w:start w:val="1"/>
      <w:numFmt w:val="lowerRoman"/>
      <w:lvlText w:val="%3."/>
      <w:lvlJc w:val="right"/>
      <w:pPr>
        <w:ind w:left="1785" w:hanging="180"/>
      </w:pPr>
    </w:lvl>
    <w:lvl w:ilvl="3" w:tplc="0C07000F" w:tentative="1">
      <w:start w:val="1"/>
      <w:numFmt w:val="decimal"/>
      <w:lvlText w:val="%4."/>
      <w:lvlJc w:val="left"/>
      <w:pPr>
        <w:ind w:left="2505" w:hanging="360"/>
      </w:pPr>
    </w:lvl>
    <w:lvl w:ilvl="4" w:tplc="0C070019" w:tentative="1">
      <w:start w:val="1"/>
      <w:numFmt w:val="lowerLetter"/>
      <w:lvlText w:val="%5."/>
      <w:lvlJc w:val="left"/>
      <w:pPr>
        <w:ind w:left="3225" w:hanging="360"/>
      </w:pPr>
    </w:lvl>
    <w:lvl w:ilvl="5" w:tplc="0C07001B" w:tentative="1">
      <w:start w:val="1"/>
      <w:numFmt w:val="lowerRoman"/>
      <w:lvlText w:val="%6."/>
      <w:lvlJc w:val="right"/>
      <w:pPr>
        <w:ind w:left="3945" w:hanging="180"/>
      </w:pPr>
    </w:lvl>
    <w:lvl w:ilvl="6" w:tplc="0C07000F" w:tentative="1">
      <w:start w:val="1"/>
      <w:numFmt w:val="decimal"/>
      <w:lvlText w:val="%7."/>
      <w:lvlJc w:val="left"/>
      <w:pPr>
        <w:ind w:left="4665" w:hanging="360"/>
      </w:pPr>
    </w:lvl>
    <w:lvl w:ilvl="7" w:tplc="0C070019" w:tentative="1">
      <w:start w:val="1"/>
      <w:numFmt w:val="lowerLetter"/>
      <w:lvlText w:val="%8."/>
      <w:lvlJc w:val="left"/>
      <w:pPr>
        <w:ind w:left="5385" w:hanging="360"/>
      </w:pPr>
    </w:lvl>
    <w:lvl w:ilvl="8" w:tplc="0C07001B" w:tentative="1">
      <w:start w:val="1"/>
      <w:numFmt w:val="lowerRoman"/>
      <w:lvlText w:val="%9."/>
      <w:lvlJc w:val="right"/>
      <w:pPr>
        <w:ind w:left="6105" w:hanging="180"/>
      </w:pPr>
    </w:lvl>
  </w:abstractNum>
  <w:abstractNum w:abstractNumId="26"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0"/>
  </w:num>
  <w:num w:numId="4">
    <w:abstractNumId w:val="2"/>
  </w:num>
  <w:num w:numId="5">
    <w:abstractNumId w:val="18"/>
  </w:num>
  <w:num w:numId="6">
    <w:abstractNumId w:val="7"/>
  </w:num>
  <w:num w:numId="7">
    <w:abstractNumId w:val="6"/>
  </w:num>
  <w:num w:numId="8">
    <w:abstractNumId w:val="9"/>
  </w:num>
  <w:num w:numId="9">
    <w:abstractNumId w:val="26"/>
  </w:num>
  <w:num w:numId="10">
    <w:abstractNumId w:val="4"/>
  </w:num>
  <w:num w:numId="11">
    <w:abstractNumId w:val="22"/>
  </w:num>
  <w:num w:numId="12">
    <w:abstractNumId w:val="10"/>
  </w:num>
  <w:num w:numId="13">
    <w:abstractNumId w:val="15"/>
  </w:num>
  <w:num w:numId="14">
    <w:abstractNumId w:val="24"/>
  </w:num>
  <w:num w:numId="15">
    <w:abstractNumId w:val="8"/>
  </w:num>
  <w:num w:numId="16">
    <w:abstractNumId w:val="14"/>
  </w:num>
  <w:num w:numId="17">
    <w:abstractNumId w:val="13"/>
  </w:num>
  <w:num w:numId="18">
    <w:abstractNumId w:val="19"/>
  </w:num>
  <w:num w:numId="19">
    <w:abstractNumId w:val="12"/>
  </w:num>
  <w:num w:numId="20">
    <w:abstractNumId w:val="17"/>
  </w:num>
  <w:num w:numId="21">
    <w:abstractNumId w:val="11"/>
  </w:num>
  <w:num w:numId="22">
    <w:abstractNumId w:val="1"/>
  </w:num>
  <w:num w:numId="23">
    <w:abstractNumId w:val="21"/>
  </w:num>
  <w:num w:numId="24">
    <w:abstractNumId w:val="3"/>
  </w:num>
  <w:num w:numId="25">
    <w:abstractNumId w:val="23"/>
  </w:num>
  <w:num w:numId="26">
    <w:abstractNumId w:val="2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111F1"/>
    <w:rsid w:val="0001517A"/>
    <w:rsid w:val="0002328A"/>
    <w:rsid w:val="00025B56"/>
    <w:rsid w:val="00032CE1"/>
    <w:rsid w:val="00047BBE"/>
    <w:rsid w:val="00057DCF"/>
    <w:rsid w:val="00071909"/>
    <w:rsid w:val="00083F27"/>
    <w:rsid w:val="0009382F"/>
    <w:rsid w:val="00095096"/>
    <w:rsid w:val="000A3E1F"/>
    <w:rsid w:val="000A6A40"/>
    <w:rsid w:val="000B77AA"/>
    <w:rsid w:val="000D11AA"/>
    <w:rsid w:val="000D21C3"/>
    <w:rsid w:val="000D3787"/>
    <w:rsid w:val="000D718B"/>
    <w:rsid w:val="000E0AA8"/>
    <w:rsid w:val="000E2CD7"/>
    <w:rsid w:val="000F4350"/>
    <w:rsid w:val="00107461"/>
    <w:rsid w:val="0011009D"/>
    <w:rsid w:val="00121CAE"/>
    <w:rsid w:val="00125590"/>
    <w:rsid w:val="00127E75"/>
    <w:rsid w:val="00130D2C"/>
    <w:rsid w:val="00151846"/>
    <w:rsid w:val="00160B60"/>
    <w:rsid w:val="00165468"/>
    <w:rsid w:val="001732E4"/>
    <w:rsid w:val="001A07AC"/>
    <w:rsid w:val="001A1C37"/>
    <w:rsid w:val="001A5751"/>
    <w:rsid w:val="001A7E8C"/>
    <w:rsid w:val="001C198B"/>
    <w:rsid w:val="001F3922"/>
    <w:rsid w:val="002001EF"/>
    <w:rsid w:val="00214A03"/>
    <w:rsid w:val="002169F9"/>
    <w:rsid w:val="00221AFC"/>
    <w:rsid w:val="00224E81"/>
    <w:rsid w:val="002355E6"/>
    <w:rsid w:val="00243200"/>
    <w:rsid w:val="002565DE"/>
    <w:rsid w:val="00267441"/>
    <w:rsid w:val="002756E3"/>
    <w:rsid w:val="00275B0F"/>
    <w:rsid w:val="00296CB5"/>
    <w:rsid w:val="002A02ED"/>
    <w:rsid w:val="002A32E5"/>
    <w:rsid w:val="002A6004"/>
    <w:rsid w:val="002A7B4B"/>
    <w:rsid w:val="002C0201"/>
    <w:rsid w:val="002C6DB9"/>
    <w:rsid w:val="002C7B90"/>
    <w:rsid w:val="002D7A3D"/>
    <w:rsid w:val="00305134"/>
    <w:rsid w:val="00305F1A"/>
    <w:rsid w:val="0031194D"/>
    <w:rsid w:val="00313F64"/>
    <w:rsid w:val="0031479F"/>
    <w:rsid w:val="00325FF2"/>
    <w:rsid w:val="00350E36"/>
    <w:rsid w:val="00356B16"/>
    <w:rsid w:val="00372DFA"/>
    <w:rsid w:val="00374D36"/>
    <w:rsid w:val="003A67D2"/>
    <w:rsid w:val="003B01B9"/>
    <w:rsid w:val="003B033D"/>
    <w:rsid w:val="003C3D35"/>
    <w:rsid w:val="003E0A17"/>
    <w:rsid w:val="003E4CEC"/>
    <w:rsid w:val="003F7552"/>
    <w:rsid w:val="004137D6"/>
    <w:rsid w:val="00415ED5"/>
    <w:rsid w:val="00425B7B"/>
    <w:rsid w:val="004349BF"/>
    <w:rsid w:val="00435025"/>
    <w:rsid w:val="0045474A"/>
    <w:rsid w:val="004643CF"/>
    <w:rsid w:val="00466AF2"/>
    <w:rsid w:val="00486DCE"/>
    <w:rsid w:val="00502631"/>
    <w:rsid w:val="00503C34"/>
    <w:rsid w:val="00503C37"/>
    <w:rsid w:val="00526C52"/>
    <w:rsid w:val="00534DFC"/>
    <w:rsid w:val="0053501E"/>
    <w:rsid w:val="0055198B"/>
    <w:rsid w:val="00555B64"/>
    <w:rsid w:val="00556D1E"/>
    <w:rsid w:val="005837D7"/>
    <w:rsid w:val="005A65A2"/>
    <w:rsid w:val="005C0D47"/>
    <w:rsid w:val="005D5F8F"/>
    <w:rsid w:val="005F3AA2"/>
    <w:rsid w:val="00605494"/>
    <w:rsid w:val="00605CD9"/>
    <w:rsid w:val="006237F1"/>
    <w:rsid w:val="00631AB6"/>
    <w:rsid w:val="0063653A"/>
    <w:rsid w:val="00652995"/>
    <w:rsid w:val="006613CC"/>
    <w:rsid w:val="00665D0D"/>
    <w:rsid w:val="0066659B"/>
    <w:rsid w:val="00675E75"/>
    <w:rsid w:val="00685D69"/>
    <w:rsid w:val="006919A0"/>
    <w:rsid w:val="006B3E81"/>
    <w:rsid w:val="006D0547"/>
    <w:rsid w:val="006F0FEC"/>
    <w:rsid w:val="00703425"/>
    <w:rsid w:val="00703FB6"/>
    <w:rsid w:val="00711BF2"/>
    <w:rsid w:val="007315CE"/>
    <w:rsid w:val="00747EDA"/>
    <w:rsid w:val="00761B95"/>
    <w:rsid w:val="00761DA4"/>
    <w:rsid w:val="007767FB"/>
    <w:rsid w:val="0078096E"/>
    <w:rsid w:val="007929AE"/>
    <w:rsid w:val="007A4853"/>
    <w:rsid w:val="007B5D85"/>
    <w:rsid w:val="007E12FF"/>
    <w:rsid w:val="007E5F61"/>
    <w:rsid w:val="007F17A5"/>
    <w:rsid w:val="007F43B2"/>
    <w:rsid w:val="00812AC5"/>
    <w:rsid w:val="0081320D"/>
    <w:rsid w:val="008145A6"/>
    <w:rsid w:val="00816DC7"/>
    <w:rsid w:val="008338F7"/>
    <w:rsid w:val="00847F94"/>
    <w:rsid w:val="00862464"/>
    <w:rsid w:val="00873B6D"/>
    <w:rsid w:val="00890ACC"/>
    <w:rsid w:val="008B11A4"/>
    <w:rsid w:val="008B1D28"/>
    <w:rsid w:val="008C0FD0"/>
    <w:rsid w:val="008C385F"/>
    <w:rsid w:val="008C49E1"/>
    <w:rsid w:val="008D370D"/>
    <w:rsid w:val="008D3DD2"/>
    <w:rsid w:val="008D6B2B"/>
    <w:rsid w:val="008F219B"/>
    <w:rsid w:val="008F35ED"/>
    <w:rsid w:val="008F61DC"/>
    <w:rsid w:val="0090203A"/>
    <w:rsid w:val="00924815"/>
    <w:rsid w:val="00927AEF"/>
    <w:rsid w:val="009437DF"/>
    <w:rsid w:val="00957757"/>
    <w:rsid w:val="00957942"/>
    <w:rsid w:val="0097118B"/>
    <w:rsid w:val="00983B44"/>
    <w:rsid w:val="0098726A"/>
    <w:rsid w:val="00990497"/>
    <w:rsid w:val="00991469"/>
    <w:rsid w:val="009A371A"/>
    <w:rsid w:val="009A5764"/>
    <w:rsid w:val="009B364D"/>
    <w:rsid w:val="009C23FE"/>
    <w:rsid w:val="009C5EBA"/>
    <w:rsid w:val="009E33E7"/>
    <w:rsid w:val="009F082E"/>
    <w:rsid w:val="009F0A41"/>
    <w:rsid w:val="00A14406"/>
    <w:rsid w:val="00A159C9"/>
    <w:rsid w:val="00A2794A"/>
    <w:rsid w:val="00A32203"/>
    <w:rsid w:val="00A431CF"/>
    <w:rsid w:val="00A63355"/>
    <w:rsid w:val="00A65264"/>
    <w:rsid w:val="00A667CE"/>
    <w:rsid w:val="00A8196F"/>
    <w:rsid w:val="00A91E97"/>
    <w:rsid w:val="00A93A1E"/>
    <w:rsid w:val="00AA5D49"/>
    <w:rsid w:val="00AA608B"/>
    <w:rsid w:val="00AB51A0"/>
    <w:rsid w:val="00AE5F46"/>
    <w:rsid w:val="00B005C0"/>
    <w:rsid w:val="00B06B29"/>
    <w:rsid w:val="00B070BA"/>
    <w:rsid w:val="00B24444"/>
    <w:rsid w:val="00B33676"/>
    <w:rsid w:val="00B54275"/>
    <w:rsid w:val="00B706D1"/>
    <w:rsid w:val="00B84C33"/>
    <w:rsid w:val="00B851B4"/>
    <w:rsid w:val="00B86210"/>
    <w:rsid w:val="00B9161A"/>
    <w:rsid w:val="00B926D8"/>
    <w:rsid w:val="00BA5AF8"/>
    <w:rsid w:val="00BA5D65"/>
    <w:rsid w:val="00BB6764"/>
    <w:rsid w:val="00BB7075"/>
    <w:rsid w:val="00BC354A"/>
    <w:rsid w:val="00BC5436"/>
    <w:rsid w:val="00BC6D05"/>
    <w:rsid w:val="00BD21BD"/>
    <w:rsid w:val="00BE7C96"/>
    <w:rsid w:val="00C3133C"/>
    <w:rsid w:val="00C35B3B"/>
    <w:rsid w:val="00C55EAA"/>
    <w:rsid w:val="00C77457"/>
    <w:rsid w:val="00C816CB"/>
    <w:rsid w:val="00C838A6"/>
    <w:rsid w:val="00C8628E"/>
    <w:rsid w:val="00CB14AB"/>
    <w:rsid w:val="00CC319A"/>
    <w:rsid w:val="00CC39C6"/>
    <w:rsid w:val="00CD4077"/>
    <w:rsid w:val="00CE01F3"/>
    <w:rsid w:val="00CE463B"/>
    <w:rsid w:val="00CF0B12"/>
    <w:rsid w:val="00CF117A"/>
    <w:rsid w:val="00CF1648"/>
    <w:rsid w:val="00CF30E7"/>
    <w:rsid w:val="00CF608B"/>
    <w:rsid w:val="00D038BB"/>
    <w:rsid w:val="00D1225D"/>
    <w:rsid w:val="00D418AC"/>
    <w:rsid w:val="00D52E45"/>
    <w:rsid w:val="00D543DE"/>
    <w:rsid w:val="00D60E5E"/>
    <w:rsid w:val="00D616F8"/>
    <w:rsid w:val="00D743FD"/>
    <w:rsid w:val="00D75C38"/>
    <w:rsid w:val="00D93A95"/>
    <w:rsid w:val="00D9490D"/>
    <w:rsid w:val="00D94AEB"/>
    <w:rsid w:val="00DA27E6"/>
    <w:rsid w:val="00DA4B64"/>
    <w:rsid w:val="00DB02B8"/>
    <w:rsid w:val="00DB25B1"/>
    <w:rsid w:val="00DB759E"/>
    <w:rsid w:val="00DC5BD1"/>
    <w:rsid w:val="00DD3EE9"/>
    <w:rsid w:val="00DE6F88"/>
    <w:rsid w:val="00DF2FE3"/>
    <w:rsid w:val="00E00477"/>
    <w:rsid w:val="00E0175B"/>
    <w:rsid w:val="00E047AC"/>
    <w:rsid w:val="00E22072"/>
    <w:rsid w:val="00E26029"/>
    <w:rsid w:val="00E43976"/>
    <w:rsid w:val="00E441C3"/>
    <w:rsid w:val="00E453FC"/>
    <w:rsid w:val="00E4701E"/>
    <w:rsid w:val="00E51324"/>
    <w:rsid w:val="00E63967"/>
    <w:rsid w:val="00E700EF"/>
    <w:rsid w:val="00E95262"/>
    <w:rsid w:val="00E9758E"/>
    <w:rsid w:val="00EA14AC"/>
    <w:rsid w:val="00EC6CB9"/>
    <w:rsid w:val="00F01DD3"/>
    <w:rsid w:val="00F23B98"/>
    <w:rsid w:val="00F34F0F"/>
    <w:rsid w:val="00F53E05"/>
    <w:rsid w:val="00F5770E"/>
    <w:rsid w:val="00F64F05"/>
    <w:rsid w:val="00F7684E"/>
    <w:rsid w:val="00F77DCD"/>
    <w:rsid w:val="00F925FA"/>
    <w:rsid w:val="00F96799"/>
    <w:rsid w:val="00FA47DD"/>
    <w:rsid w:val="00FB0209"/>
    <w:rsid w:val="00FB312B"/>
    <w:rsid w:val="00FB5348"/>
    <w:rsid w:val="00FC4FAE"/>
    <w:rsid w:val="00FE6D78"/>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paragraph" w:styleId="berschrift4">
    <w:name w:val="heading 4"/>
    <w:basedOn w:val="Standard"/>
    <w:next w:val="Standard"/>
    <w:link w:val="berschrift4Zchn"/>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0"/>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andardWeb">
    <w:name w:val="Normal (Web)"/>
    <w:basedOn w:val="Standard"/>
    <w:uiPriority w:val="99"/>
    <w:semiHidden/>
    <w:unhideWhenUsed/>
    <w:rsid w:val="00890ACC"/>
    <w:rPr>
      <w:rFonts w:ascii="Times New Roman" w:hAnsi="Times New Roman" w:cs="Times New Roman"/>
      <w:sz w:val="24"/>
      <w:szCs w:val="24"/>
    </w:rPr>
  </w:style>
  <w:style w:type="paragraph" w:styleId="Listenabsatz">
    <w:name w:val="List Paragraph"/>
    <w:basedOn w:val="Standard"/>
    <w:uiPriority w:val="34"/>
    <w:qFormat/>
    <w:rsid w:val="008C0FD0"/>
    <w:pPr>
      <w:ind w:left="720"/>
      <w:contextualSpacing/>
    </w:pPr>
  </w:style>
  <w:style w:type="character" w:customStyle="1" w:styleId="berschrift4Zchn">
    <w:name w:val="Überschrift 4 Zchn"/>
    <w:basedOn w:val="Absatz-Standardschriftart"/>
    <w:link w:val="berschrift4"/>
    <w:uiPriority w:val="9"/>
    <w:semiHidden/>
    <w:rsid w:val="005F3AA2"/>
    <w:rPr>
      <w:rFonts w:asciiTheme="majorHAnsi" w:eastAsiaTheme="majorEastAsia" w:hAnsiTheme="majorHAnsi" w:cstheme="majorBidi"/>
      <w:i/>
      <w:iCs/>
      <w:color w:val="2F5496" w:themeColor="accent1" w:themeShade="BF"/>
    </w:rPr>
  </w:style>
  <w:style w:type="character" w:styleId="Hyperlink">
    <w:name w:val="Hyperlink"/>
    <w:basedOn w:val="Absatz-Standardschriftart"/>
    <w:uiPriority w:val="99"/>
    <w:unhideWhenUsed/>
    <w:rsid w:val="0055198B"/>
    <w:rPr>
      <w:color w:val="0563C1" w:themeColor="hyperlink"/>
      <w:u w:val="single"/>
    </w:rPr>
  </w:style>
  <w:style w:type="character" w:styleId="NichtaufgelsteErwhnung">
    <w:name w:val="Unresolved Mention"/>
    <w:basedOn w:val="Absatz-Standardschriftart"/>
    <w:uiPriority w:val="99"/>
    <w:semiHidden/>
    <w:unhideWhenUsed/>
    <w:rsid w:val="0055198B"/>
    <w:rPr>
      <w:color w:val="605E5C"/>
      <w:shd w:val="clear" w:color="auto" w:fill="E1DFDD"/>
    </w:rPr>
  </w:style>
  <w:style w:type="character" w:styleId="BesuchterLink">
    <w:name w:val="FollowedHyperlink"/>
    <w:basedOn w:val="Absatz-Standardschriftart"/>
    <w:uiPriority w:val="99"/>
    <w:semiHidden/>
    <w:unhideWhenUsed/>
    <w:rsid w:val="00761B95"/>
    <w:rPr>
      <w:color w:val="954F72" w:themeColor="followedHyperlink"/>
      <w:u w:val="single"/>
    </w:rPr>
  </w:style>
  <w:style w:type="paragraph" w:styleId="Verzeichnis1">
    <w:name w:val="toc 1"/>
    <w:basedOn w:val="Standard"/>
    <w:next w:val="Standard"/>
    <w:uiPriority w:val="39"/>
    <w:rsid w:val="00761DA4"/>
    <w:pPr>
      <w:tabs>
        <w:tab w:val="left" w:pos="440"/>
        <w:tab w:val="right" w:leader="dot" w:pos="9360"/>
      </w:tabs>
      <w:spacing w:after="100" w:line="240" w:lineRule="auto"/>
    </w:pPr>
    <w:rPr>
      <w:rFonts w:asciiTheme="minorHAnsi" w:eastAsiaTheme="minorHAnsi" w:hAnsiTheme="minorHAnsi" w:cstheme="minorBidi"/>
      <w:color w:val="525252" w:themeColor="accent3" w:themeShade="80"/>
      <w:kern w:val="0"/>
      <w:sz w:val="24"/>
      <w:lang w:val="en-GB"/>
      <w14:ligatures w14:val="none"/>
    </w:rPr>
  </w:style>
  <w:style w:type="paragraph" w:styleId="Kopfzeile">
    <w:name w:val="header"/>
    <w:basedOn w:val="Standard"/>
    <w:link w:val="KopfzeileZchn"/>
    <w:uiPriority w:val="99"/>
    <w:semiHidden/>
    <w:rsid w:val="00761DA4"/>
    <w:pPr>
      <w:tabs>
        <w:tab w:val="center" w:pos="4680"/>
        <w:tab w:val="right" w:pos="9360"/>
      </w:tabs>
      <w:spacing w:after="0" w:line="240" w:lineRule="auto"/>
    </w:pPr>
    <w:rPr>
      <w:rFonts w:asciiTheme="minorHAnsi" w:eastAsiaTheme="minorHAnsi" w:hAnsiTheme="minorHAnsi" w:cstheme="minorBidi"/>
      <w:color w:val="525252" w:themeColor="accent3" w:themeShade="80"/>
      <w:kern w:val="0"/>
      <w:sz w:val="24"/>
      <w:lang w:val="en-GB"/>
      <w14:ligatures w14:val="none"/>
    </w:rPr>
  </w:style>
  <w:style w:type="character" w:customStyle="1" w:styleId="KopfzeileZchn">
    <w:name w:val="Kopfzeile Zchn"/>
    <w:basedOn w:val="Absatz-Standardschriftart"/>
    <w:link w:val="Kopfzeile"/>
    <w:uiPriority w:val="99"/>
    <w:semiHidden/>
    <w:rsid w:val="00761DA4"/>
    <w:rPr>
      <w:rFonts w:eastAsiaTheme="minorHAnsi"/>
      <w:color w:val="525252" w:themeColor="accent3" w:themeShade="80"/>
      <w:kern w:val="0"/>
      <w:sz w:val="24"/>
      <w:lang w:val="en-GB"/>
      <w14:ligatures w14:val="none"/>
    </w:rPr>
  </w:style>
  <w:style w:type="paragraph" w:styleId="Fuzeile">
    <w:name w:val="footer"/>
    <w:basedOn w:val="Standard"/>
    <w:link w:val="FuzeileZchn"/>
    <w:uiPriority w:val="99"/>
    <w:semiHidden/>
    <w:rsid w:val="00761DA4"/>
    <w:pPr>
      <w:spacing w:after="0" w:line="240" w:lineRule="auto"/>
      <w:jc w:val="right"/>
    </w:pPr>
    <w:rPr>
      <w:rFonts w:ascii="Bookman Old Style" w:eastAsiaTheme="minorHAnsi" w:hAnsi="Bookman Old Style" w:cstheme="minorBidi"/>
      <w:color w:val="4472C4" w:themeColor="accent1"/>
      <w:kern w:val="0"/>
      <w:sz w:val="24"/>
      <w:lang w:val="en-GB"/>
      <w14:ligatures w14:val="none"/>
    </w:rPr>
  </w:style>
  <w:style w:type="character" w:customStyle="1" w:styleId="FuzeileZchn">
    <w:name w:val="Fußzeile Zchn"/>
    <w:basedOn w:val="Absatz-Standardschriftart"/>
    <w:link w:val="Fuzeile"/>
    <w:uiPriority w:val="99"/>
    <w:semiHidden/>
    <w:rsid w:val="00761DA4"/>
    <w:rPr>
      <w:rFonts w:ascii="Bookman Old Style" w:eastAsiaTheme="minorHAnsi" w:hAnsi="Bookman Old Style"/>
      <w:color w:val="4472C4" w:themeColor="accent1"/>
      <w:kern w:val="0"/>
      <w:sz w:val="24"/>
      <w:lang w:val="en-GB"/>
      <w14:ligatures w14:val="none"/>
    </w:rPr>
  </w:style>
  <w:style w:type="paragraph" w:styleId="Funotentext">
    <w:name w:val="footnote text"/>
    <w:basedOn w:val="Standard"/>
    <w:link w:val="FunotentextZchn"/>
    <w:uiPriority w:val="99"/>
    <w:semiHidden/>
    <w:unhideWhenUsed/>
    <w:rsid w:val="00847F9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47F94"/>
    <w:rPr>
      <w:rFonts w:ascii="Calibri" w:eastAsia="Calibri" w:hAnsi="Calibri" w:cs="Calibri"/>
      <w:color w:val="000000"/>
      <w:sz w:val="20"/>
      <w:szCs w:val="20"/>
    </w:rPr>
  </w:style>
  <w:style w:type="character" w:styleId="Funotenzeichen">
    <w:name w:val="footnote reference"/>
    <w:basedOn w:val="Absatz-Standardschriftart"/>
    <w:uiPriority w:val="99"/>
    <w:semiHidden/>
    <w:unhideWhenUsed/>
    <w:rsid w:val="00847F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46996039">
      <w:bodyDiv w:val="1"/>
      <w:marLeft w:val="0"/>
      <w:marRight w:val="0"/>
      <w:marTop w:val="0"/>
      <w:marBottom w:val="0"/>
      <w:divBdr>
        <w:top w:val="none" w:sz="0" w:space="0" w:color="auto"/>
        <w:left w:val="none" w:sz="0" w:space="0" w:color="auto"/>
        <w:bottom w:val="none" w:sz="0" w:space="0" w:color="auto"/>
        <w:right w:val="none" w:sz="0" w:space="0" w:color="auto"/>
      </w:divBdr>
      <w:divsChild>
        <w:div w:id="792403160">
          <w:marLeft w:val="0"/>
          <w:marRight w:val="0"/>
          <w:marTop w:val="0"/>
          <w:marBottom w:val="0"/>
          <w:divBdr>
            <w:top w:val="none" w:sz="0" w:space="0" w:color="auto"/>
            <w:left w:val="none" w:sz="0" w:space="0" w:color="auto"/>
            <w:bottom w:val="none" w:sz="0" w:space="0" w:color="auto"/>
            <w:right w:val="none" w:sz="0" w:space="0" w:color="auto"/>
          </w:divBdr>
        </w:div>
        <w:div w:id="1473599450">
          <w:marLeft w:val="0"/>
          <w:marRight w:val="0"/>
          <w:marTop w:val="0"/>
          <w:marBottom w:val="0"/>
          <w:divBdr>
            <w:top w:val="none" w:sz="0" w:space="0" w:color="auto"/>
            <w:left w:val="none" w:sz="0" w:space="0" w:color="auto"/>
            <w:bottom w:val="none" w:sz="0" w:space="0" w:color="auto"/>
            <w:right w:val="none" w:sz="0" w:space="0" w:color="auto"/>
          </w:divBdr>
          <w:divsChild>
            <w:div w:id="125780932">
              <w:marLeft w:val="0"/>
              <w:marRight w:val="0"/>
              <w:marTop w:val="0"/>
              <w:marBottom w:val="0"/>
              <w:divBdr>
                <w:top w:val="none" w:sz="0" w:space="0" w:color="auto"/>
                <w:left w:val="none" w:sz="0" w:space="0" w:color="auto"/>
                <w:bottom w:val="none" w:sz="0" w:space="0" w:color="auto"/>
                <w:right w:val="none" w:sz="0" w:space="0" w:color="auto"/>
              </w:divBdr>
              <w:divsChild>
                <w:div w:id="29187129">
                  <w:marLeft w:val="0"/>
                  <w:marRight w:val="0"/>
                  <w:marTop w:val="0"/>
                  <w:marBottom w:val="0"/>
                  <w:divBdr>
                    <w:top w:val="none" w:sz="0" w:space="0" w:color="auto"/>
                    <w:left w:val="none" w:sz="0" w:space="0" w:color="auto"/>
                    <w:bottom w:val="none" w:sz="0" w:space="0" w:color="auto"/>
                    <w:right w:val="none" w:sz="0" w:space="0" w:color="auto"/>
                  </w:divBdr>
                  <w:divsChild>
                    <w:div w:id="682056140">
                      <w:marLeft w:val="0"/>
                      <w:marRight w:val="0"/>
                      <w:marTop w:val="0"/>
                      <w:marBottom w:val="0"/>
                      <w:divBdr>
                        <w:top w:val="none" w:sz="0" w:space="0" w:color="auto"/>
                        <w:left w:val="none" w:sz="0" w:space="0" w:color="auto"/>
                        <w:bottom w:val="none" w:sz="0" w:space="0" w:color="auto"/>
                        <w:right w:val="none" w:sz="0" w:space="0" w:color="auto"/>
                      </w:divBdr>
                      <w:divsChild>
                        <w:div w:id="4783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25372779">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youtube.com/watch?v=RybxDQ8AHh8" TargetMode="External"/><Relationship Id="rId26" Type="http://schemas.openxmlformats.org/officeDocument/2006/relationships/hyperlink" Target="https://www.global2000.at/publikationen/klimamigration" TargetMode="Externa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elegraph.co.uk/global-health/climate-and-people/climate-change-forcing-millions-of-people-to-migrate/" TargetMode="External"/><Relationship Id="rId25" Type="http://schemas.openxmlformats.org/officeDocument/2006/relationships/image" Target="media/image8.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academic.oup.com/jeea/article/20/3/1145/6460489" TargetMode="External"/><Relationship Id="rId20" Type="http://schemas.openxmlformats.org/officeDocument/2006/relationships/oleObject" Target="embeddings/oleObject1.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global2000.at/publikationen/klimamigration" TargetMode="External"/><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s://www.germanwatch.org/de/cri"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2230</Words>
  <Characters>15472</Characters>
  <Application>Microsoft Office Word</Application>
  <DocSecurity>0</DocSecurity>
  <Lines>128</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docId:3B1D3226A5212CCC49BC576151F4BB58</cp:keywords>
  <cp:lastModifiedBy>Olivia Tischler</cp:lastModifiedBy>
  <cp:revision>29</cp:revision>
  <dcterms:created xsi:type="dcterms:W3CDTF">2025-05-05T14:16:00Z</dcterms:created>
  <dcterms:modified xsi:type="dcterms:W3CDTF">2025-10-20T14:42:00Z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