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87C9F" w14:textId="77777777" w:rsidR="008C550D" w:rsidRDefault="00000000">
      <w:pPr>
        <w:spacing w:after="0"/>
        <w:ind w:left="-1440" w:right="10803"/>
      </w:pPr>
      <w:r>
        <w:rPr>
          <w:noProof/>
        </w:rPr>
        <mc:AlternateContent>
          <mc:Choice Requires="wpg">
            <w:drawing>
              <wp:anchor distT="0" distB="0" distL="114300" distR="114300" simplePos="0" relativeHeight="251658240" behindDoc="0" locked="0" layoutInCell="1" allowOverlap="1" wp14:anchorId="0120F665" wp14:editId="331FF79E">
                <wp:simplePos x="0" y="0"/>
                <wp:positionH relativeFrom="page">
                  <wp:posOffset>0</wp:posOffset>
                </wp:positionH>
                <wp:positionV relativeFrom="page">
                  <wp:posOffset>0</wp:posOffset>
                </wp:positionV>
                <wp:extent cx="7772400" cy="10058398"/>
                <wp:effectExtent l="0" t="0" r="0" b="635"/>
                <wp:wrapTopAndBottom/>
                <wp:docPr id="18" name="Group 26609"/>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2010960282" name="Rectangle 2010960282"/>
                        <wps:cNvSpPr/>
                        <wps:spPr bwMode="auto">
                          <a:xfrm>
                            <a:off x="6859269" y="973534"/>
                            <a:ext cx="40539" cy="205166"/>
                          </a:xfrm>
                          <a:prstGeom prst="rect">
                            <a:avLst/>
                          </a:prstGeom>
                          <a:ln>
                            <a:noFill/>
                          </a:ln>
                        </wps:spPr>
                        <wps:txbx>
                          <w:txbxContent>
                            <w:p w14:paraId="3DE0F0F7" w14:textId="77777777" w:rsidR="008C550D" w:rsidRDefault="008C550D"/>
                          </w:txbxContent>
                        </wps:txbx>
                        <wps:bodyPr horzOverflow="overflow" vert="horz" lIns="0" tIns="0" rIns="0" bIns="0" rtlCol="0">
                          <a:noAutofit/>
                        </wps:bodyPr>
                      </wps:wsp>
                      <wps:wsp>
                        <wps:cNvPr id="1" name="Freeform: Shape 1"/>
                        <wps:cNvSpPr/>
                        <wps:spPr bwMode="auto">
                          <a:xfrm>
                            <a:off x="0" y="5037455"/>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eform: Shape 2"/>
                        <wps:cNvSpPr/>
                        <wps:spPr bwMode="auto">
                          <a:xfrm>
                            <a:off x="7621"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eform: Shape 3"/>
                        <wps:cNvSpPr/>
                        <wps:spPr bwMode="auto">
                          <a:xfrm>
                            <a:off x="566509" y="800150"/>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tangle 4"/>
                        <wps:cNvSpPr/>
                        <wps:spPr bwMode="auto">
                          <a:xfrm>
                            <a:off x="914705" y="2546301"/>
                            <a:ext cx="40538" cy="205166"/>
                          </a:xfrm>
                          <a:prstGeom prst="rect">
                            <a:avLst/>
                          </a:prstGeom>
                          <a:ln>
                            <a:noFill/>
                          </a:ln>
                        </wps:spPr>
                        <wps:txbx>
                          <w:txbxContent>
                            <w:p w14:paraId="16A170D5" w14:textId="77777777" w:rsidR="008C550D" w:rsidRDefault="008C550D"/>
                          </w:txbxContent>
                        </wps:txbx>
                        <wps:bodyPr horzOverflow="overflow" vert="horz" lIns="0" tIns="0" rIns="0" bIns="0" rtlCol="0">
                          <a:noAutofit/>
                        </wps:bodyPr>
                      </wps:wsp>
                      <wps:wsp>
                        <wps:cNvPr id="5" name="Rectangle 5"/>
                        <wps:cNvSpPr/>
                        <wps:spPr bwMode="auto">
                          <a:xfrm>
                            <a:off x="914705" y="2796237"/>
                            <a:ext cx="40538" cy="205166"/>
                          </a:xfrm>
                          <a:prstGeom prst="rect">
                            <a:avLst/>
                          </a:prstGeom>
                          <a:ln>
                            <a:noFill/>
                          </a:ln>
                        </wps:spPr>
                        <wps:txbx>
                          <w:txbxContent>
                            <w:p w14:paraId="1D3F8522" w14:textId="77777777" w:rsidR="008C550D" w:rsidRDefault="008C550D"/>
                          </w:txbxContent>
                        </wps:txbx>
                        <wps:bodyPr horzOverflow="overflow" vert="horz" lIns="0" tIns="0" rIns="0" bIns="0" rtlCol="0">
                          <a:noAutofit/>
                        </wps:bodyPr>
                      </wps:wsp>
                      <wps:wsp>
                        <wps:cNvPr id="6" name="Rectangle 6"/>
                        <wps:cNvSpPr/>
                        <wps:spPr bwMode="auto">
                          <a:xfrm>
                            <a:off x="863905" y="4986837"/>
                            <a:ext cx="6308692" cy="927853"/>
                          </a:xfrm>
                          <a:prstGeom prst="rect">
                            <a:avLst/>
                          </a:prstGeom>
                          <a:ln>
                            <a:noFill/>
                          </a:ln>
                        </wps:spPr>
                        <wps:txbx>
                          <w:txbxContent>
                            <w:p w14:paraId="2B180B39" w14:textId="77777777" w:rsidR="008C550D" w:rsidRDefault="00000000">
                              <w:pPr>
                                <w:rPr>
                                  <w:sz w:val="96"/>
                                  <w:szCs w:val="96"/>
                                </w:rPr>
                              </w:pPr>
                              <w:r>
                                <w:rPr>
                                  <w:rFonts w:ascii="Bookman Old Style" w:eastAsia="Bookman Old Style" w:hAnsi="Bookman Old Style" w:cs="Bookman Old Style"/>
                                  <w:b/>
                                  <w:color w:val="072BD9"/>
                                  <w:sz w:val="96"/>
                                  <w:szCs w:val="96"/>
                                </w:rPr>
                                <w:t xml:space="preserve">Παιδαγωγικές </w:t>
                              </w:r>
                            </w:p>
                          </w:txbxContent>
                        </wps:txbx>
                        <wps:bodyPr horzOverflow="overflow" vert="horz" lIns="0" tIns="0" rIns="0" bIns="0" rtlCol="0">
                          <a:noAutofit/>
                        </wps:bodyPr>
                      </wps:wsp>
                      <wps:wsp>
                        <wps:cNvPr id="7" name="Rectangle 7"/>
                        <wps:cNvSpPr/>
                        <wps:spPr bwMode="auto">
                          <a:xfrm>
                            <a:off x="908355" y="5741726"/>
                            <a:ext cx="5678215" cy="927853"/>
                          </a:xfrm>
                          <a:prstGeom prst="rect">
                            <a:avLst/>
                          </a:prstGeom>
                          <a:ln>
                            <a:noFill/>
                          </a:ln>
                        </wps:spPr>
                        <wps:txbx>
                          <w:txbxContent>
                            <w:p w14:paraId="6A31BE5B" w14:textId="77777777" w:rsidR="008C550D" w:rsidRDefault="00000000">
                              <w:pPr>
                                <w:rPr>
                                  <w:sz w:val="96"/>
                                  <w:szCs w:val="96"/>
                                </w:rPr>
                              </w:pPr>
                              <w:r>
                                <w:rPr>
                                  <w:rFonts w:ascii="Bookman Old Style" w:eastAsia="Bookman Old Style" w:hAnsi="Bookman Old Style" w:cs="Bookman Old Style"/>
                                  <w:b/>
                                  <w:color w:val="072BD9"/>
                                  <w:sz w:val="96"/>
                                  <w:szCs w:val="96"/>
                                </w:rPr>
                                <w:t xml:space="preserve">Ακολουθίες </w:t>
                              </w:r>
                            </w:p>
                          </w:txbxContent>
                        </wps:txbx>
                        <wps:bodyPr horzOverflow="overflow" vert="horz" lIns="0" tIns="0" rIns="0" bIns="0" rtlCol="0">
                          <a:noAutofit/>
                        </wps:bodyPr>
                      </wps:wsp>
                      <wps:wsp>
                        <wps:cNvPr id="8" name="Rectangle 8"/>
                        <wps:cNvSpPr/>
                        <wps:spPr bwMode="auto">
                          <a:xfrm>
                            <a:off x="5556250" y="4166926"/>
                            <a:ext cx="332860" cy="927853"/>
                          </a:xfrm>
                          <a:prstGeom prst="rect">
                            <a:avLst/>
                          </a:prstGeom>
                          <a:ln>
                            <a:noFill/>
                          </a:ln>
                        </wps:spPr>
                        <wps:txbx>
                          <w:txbxContent>
                            <w:p w14:paraId="42841572" w14:textId="77777777" w:rsidR="008C550D" w:rsidRDefault="008C550D"/>
                          </w:txbxContent>
                        </wps:txbx>
                        <wps:bodyPr horzOverflow="overflow" vert="horz" lIns="0" tIns="0" rIns="0" bIns="0" rtlCol="0">
                          <a:noAutofit/>
                        </wps:bodyPr>
                      </wps:wsp>
                      <wps:wsp>
                        <wps:cNvPr id="9" name="Rectangle 9"/>
                        <wps:cNvSpPr/>
                        <wps:spPr bwMode="auto">
                          <a:xfrm>
                            <a:off x="742950" y="2871720"/>
                            <a:ext cx="6182571" cy="1560580"/>
                          </a:xfrm>
                          <a:prstGeom prst="rect">
                            <a:avLst/>
                          </a:prstGeom>
                          <a:ln>
                            <a:noFill/>
                          </a:ln>
                        </wps:spPr>
                        <wps:txbx>
                          <w:txbxContent>
                            <w:p w14:paraId="4E6C61DF" w14:textId="77777777" w:rsidR="008C550D" w:rsidRPr="00C17CDA" w:rsidRDefault="00000000">
                              <w:pPr>
                                <w:rPr>
                                  <w:sz w:val="96"/>
                                  <w:szCs w:val="96"/>
                                  <w:lang w:val="el-GR"/>
                                </w:rPr>
                              </w:pPr>
                              <w:r w:rsidRPr="00C17CDA">
                                <w:rPr>
                                  <w:rFonts w:ascii="Bookman Old Style" w:eastAsia="Bookman Old Style" w:hAnsi="Bookman Old Style" w:cs="Bookman Old Style"/>
                                  <w:b/>
                                  <w:color w:val="072BD9"/>
                                  <w:sz w:val="96"/>
                                  <w:szCs w:val="96"/>
                                  <w:lang w:val="el-GR"/>
                                </w:rPr>
                                <w:t>Η Λίλα και η σκιά του πολέμου</w:t>
                              </w:r>
                            </w:p>
                          </w:txbxContent>
                        </wps:txbx>
                        <wps:bodyPr horzOverflow="overflow" vert="horz" lIns="0" tIns="0" rIns="0" bIns="0" rtlCol="0">
                          <a:noAutofit/>
                        </wps:bodyPr>
                      </wps:wsp>
                      <wps:wsp>
                        <wps:cNvPr id="10" name="Rectangle 10"/>
                        <wps:cNvSpPr/>
                        <wps:spPr bwMode="auto">
                          <a:xfrm>
                            <a:off x="4508881" y="5101393"/>
                            <a:ext cx="332860" cy="927853"/>
                          </a:xfrm>
                          <a:prstGeom prst="rect">
                            <a:avLst/>
                          </a:prstGeom>
                          <a:ln>
                            <a:noFill/>
                          </a:ln>
                        </wps:spPr>
                        <wps:txbx>
                          <w:txbxContent>
                            <w:p w14:paraId="4F9290D0" w14:textId="77777777" w:rsidR="008C550D" w:rsidRDefault="008C550D"/>
                          </w:txbxContent>
                        </wps:txbx>
                        <wps:bodyPr horzOverflow="overflow" vert="horz" lIns="0" tIns="0" rIns="0" bIns="0" rtlCol="0">
                          <a:noAutofit/>
                        </wps:bodyPr>
                      </wps:wsp>
                      <wps:wsp>
                        <wps:cNvPr id="11" name="Rectangle 11"/>
                        <wps:cNvSpPr/>
                        <wps:spPr bwMode="auto">
                          <a:xfrm>
                            <a:off x="4201033" y="6034081"/>
                            <a:ext cx="332860" cy="927853"/>
                          </a:xfrm>
                          <a:prstGeom prst="rect">
                            <a:avLst/>
                          </a:prstGeom>
                          <a:ln>
                            <a:noFill/>
                          </a:ln>
                        </wps:spPr>
                        <wps:txbx>
                          <w:txbxContent>
                            <w:p w14:paraId="23ED030E" w14:textId="77777777" w:rsidR="008C550D" w:rsidRDefault="008C550D"/>
                          </w:txbxContent>
                        </wps:txbx>
                        <wps:bodyPr horzOverflow="overflow" vert="horz" lIns="0" tIns="0" rIns="0" bIns="0" rtlCol="0">
                          <a:noAutofit/>
                        </wps:bodyPr>
                      </wps:wsp>
                      <wps:wsp>
                        <wps:cNvPr id="12" name="Rectangle 12"/>
                        <wps:cNvSpPr/>
                        <wps:spPr bwMode="auto">
                          <a:xfrm>
                            <a:off x="4452493" y="6015510"/>
                            <a:ext cx="344576" cy="960511"/>
                          </a:xfrm>
                          <a:prstGeom prst="rect">
                            <a:avLst/>
                          </a:prstGeom>
                          <a:ln>
                            <a:noFill/>
                          </a:ln>
                        </wps:spPr>
                        <wps:txbx>
                          <w:txbxContent>
                            <w:p w14:paraId="10498F47" w14:textId="77777777" w:rsidR="008C550D" w:rsidRDefault="008C550D"/>
                          </w:txbxContent>
                        </wps:txbx>
                        <wps:bodyPr horzOverflow="overflow" vert="horz" lIns="0" tIns="0" rIns="0" bIns="0" rtlCol="0">
                          <a:noAutofit/>
                        </wps:bodyPr>
                      </wps:wsp>
                      <wps:wsp>
                        <wps:cNvPr id="13" name="Rectangle 13"/>
                        <wps:cNvSpPr/>
                        <wps:spPr bwMode="auto">
                          <a:xfrm>
                            <a:off x="1041400" y="6981111"/>
                            <a:ext cx="4114800" cy="518881"/>
                          </a:xfrm>
                          <a:prstGeom prst="rect">
                            <a:avLst/>
                          </a:prstGeom>
                          <a:ln>
                            <a:noFill/>
                          </a:ln>
                        </wps:spPr>
                        <wps:txbx>
                          <w:txbxContent>
                            <w:p w14:paraId="364562E8" w14:textId="77777777" w:rsidR="008C550D" w:rsidRDefault="00000000">
                              <w:r>
                                <w:rPr>
                                  <w:rFonts w:ascii="Bookman Old Style" w:eastAsia="Bookman Old Style" w:hAnsi="Bookman Old Style" w:cs="Bookman Old Style"/>
                                  <w:color w:val="072BD9"/>
                                  <w:sz w:val="56"/>
                                </w:rPr>
                                <w:t>Από Progettomondo</w:t>
                              </w:r>
                            </w:p>
                          </w:txbxContent>
                        </wps:txbx>
                        <wps:bodyPr horzOverflow="overflow" vert="horz" lIns="0" tIns="0" rIns="0" bIns="0" rtlCol="0">
                          <a:noAutofit/>
                        </wps:bodyPr>
                      </wps:wsp>
                      <wps:wsp>
                        <wps:cNvPr id="14" name="Rectangle 14"/>
                        <wps:cNvSpPr/>
                        <wps:spPr bwMode="auto">
                          <a:xfrm>
                            <a:off x="914705" y="7500464"/>
                            <a:ext cx="86266" cy="255364"/>
                          </a:xfrm>
                          <a:prstGeom prst="rect">
                            <a:avLst/>
                          </a:prstGeom>
                          <a:ln>
                            <a:noFill/>
                          </a:ln>
                        </wps:spPr>
                        <wps:txbx>
                          <w:txbxContent>
                            <w:p w14:paraId="001BD525" w14:textId="77777777" w:rsidR="008C550D" w:rsidRDefault="008C550D"/>
                          </w:txbxContent>
                        </wps:txbx>
                        <wps:bodyPr horzOverflow="overflow" vert="horz" lIns="0" tIns="0" rIns="0" bIns="0" rtlCol="0">
                          <a:noAutofit/>
                        </wps:bodyPr>
                      </wps:wsp>
                      <wps:wsp>
                        <wps:cNvPr id="15" name="Rectangle 15"/>
                        <wps:cNvSpPr/>
                        <wps:spPr bwMode="auto">
                          <a:xfrm>
                            <a:off x="914704" y="7859633"/>
                            <a:ext cx="1479245" cy="255364"/>
                          </a:xfrm>
                          <a:prstGeom prst="rect">
                            <a:avLst/>
                          </a:prstGeom>
                          <a:ln>
                            <a:noFill/>
                          </a:ln>
                        </wps:spPr>
                        <wps:txbx>
                          <w:txbxContent>
                            <w:p w14:paraId="33F4827A" w14:textId="77777777" w:rsidR="008C550D" w:rsidRDefault="00000000">
                              <w:r>
                                <w:rPr>
                                  <w:rFonts w:ascii="Bookman Old Style" w:eastAsia="Bookman Old Style" w:hAnsi="Bookman Old Style" w:cs="Bookman Old Style"/>
                                  <w:color w:val="072BD9"/>
                                  <w:sz w:val="32"/>
                                </w:rPr>
                                <w:t xml:space="preserve">Ιανουάριος </w:t>
                              </w:r>
                            </w:p>
                          </w:txbxContent>
                        </wps:txbx>
                        <wps:bodyPr horzOverflow="overflow" vert="horz" lIns="0" tIns="0" rIns="0" bIns="0" rtlCol="0">
                          <a:noAutofit/>
                        </wps:bodyPr>
                      </wps:wsp>
                      <wps:wsp>
                        <wps:cNvPr id="16" name="Rectangle 16"/>
                        <wps:cNvSpPr/>
                        <wps:spPr bwMode="auto">
                          <a:xfrm>
                            <a:off x="1694942" y="7860128"/>
                            <a:ext cx="86266" cy="255364"/>
                          </a:xfrm>
                          <a:prstGeom prst="rect">
                            <a:avLst/>
                          </a:prstGeom>
                          <a:ln>
                            <a:noFill/>
                          </a:ln>
                        </wps:spPr>
                        <wps:txbx>
                          <w:txbxContent>
                            <w:p w14:paraId="5E04095D" w14:textId="77777777" w:rsidR="008C550D" w:rsidRDefault="008C550D"/>
                          </w:txbxContent>
                        </wps:txbx>
                        <wps:bodyPr horzOverflow="overflow" vert="horz" lIns="0" tIns="0" rIns="0" bIns="0" rtlCol="0">
                          <a:noAutofit/>
                        </wps:bodyPr>
                      </wps:wsp>
                      <wps:wsp>
                        <wps:cNvPr id="17" name="Rectangle 17"/>
                        <wps:cNvSpPr/>
                        <wps:spPr bwMode="auto">
                          <a:xfrm>
                            <a:off x="2112264" y="7855426"/>
                            <a:ext cx="669367" cy="255364"/>
                          </a:xfrm>
                          <a:prstGeom prst="rect">
                            <a:avLst/>
                          </a:prstGeom>
                          <a:ln>
                            <a:noFill/>
                          </a:ln>
                        </wps:spPr>
                        <wps:txbx>
                          <w:txbxContent>
                            <w:p w14:paraId="71C21391" w14:textId="77777777" w:rsidR="008C550D" w:rsidRDefault="00000000">
                              <w:r>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wps:wsp>
                        <wps:cNvPr id="18" name="Rectangle 18"/>
                        <wps:cNvSpPr/>
                        <wps:spPr bwMode="auto">
                          <a:xfrm>
                            <a:off x="0" y="0"/>
                            <a:ext cx="7772400" cy="10058398"/>
                          </a:xfrm>
                          <a:prstGeom prst="rect">
                            <a:avLst/>
                          </a:prstGeom>
                          <a:ln>
                            <a:noFill/>
                          </a:ln>
                        </wps:spPr>
                        <wps:txbx>
                          <w:txbxContent>
                            <w:p w14:paraId="65CCFB1A" w14:textId="77777777" w:rsidR="008C550D" w:rsidRDefault="008C550D"/>
                          </w:txbxContent>
                        </wps:txbx>
                        <wps:bodyPr horzOverflow="overflow" vert="horz" lIns="0" tIns="0" rIns="0" bIns="0" rtlCol="0">
                          <a:noAutofit/>
                        </wps:bodyPr>
                      </wps:wsp>
                      <wps:wsp>
                        <wps:cNvPr id="19" name="Rectangle 19"/>
                        <wps:cNvSpPr/>
                        <wps:spPr bwMode="auto">
                          <a:xfrm>
                            <a:off x="1792478" y="8218268"/>
                            <a:ext cx="86266" cy="255364"/>
                          </a:xfrm>
                          <a:prstGeom prst="rect">
                            <a:avLst/>
                          </a:prstGeom>
                          <a:ln>
                            <a:noFill/>
                          </a:ln>
                        </wps:spPr>
                        <wps:txbx>
                          <w:txbxContent>
                            <w:p w14:paraId="78E628BA" w14:textId="77777777" w:rsidR="008C550D" w:rsidRDefault="008C550D"/>
                          </w:txbxContent>
                        </wps:txbx>
                        <wps:bodyPr horzOverflow="overflow" vert="horz" lIns="0" tIns="0" rIns="0" bIns="0" rtlCol="0">
                          <a:noAutofit/>
                        </wps:bodyPr>
                      </wps:wsp>
                      <wps:wsp>
                        <wps:cNvPr id="20" name="Rectangle 20"/>
                        <wps:cNvSpPr/>
                        <wps:spPr bwMode="auto">
                          <a:xfrm>
                            <a:off x="914705" y="8577932"/>
                            <a:ext cx="86266" cy="255364"/>
                          </a:xfrm>
                          <a:prstGeom prst="rect">
                            <a:avLst/>
                          </a:prstGeom>
                          <a:ln>
                            <a:noFill/>
                          </a:ln>
                        </wps:spPr>
                        <wps:txbx>
                          <w:txbxContent>
                            <w:p w14:paraId="37D9E571" w14:textId="77777777" w:rsidR="008C550D" w:rsidRDefault="008C550D"/>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5" y="1075690"/>
                            <a:ext cx="2108581" cy="1436370"/>
                          </a:xfrm>
                          <a:prstGeom prst="rect">
                            <a:avLst/>
                          </a:prstGeom>
                        </pic:spPr>
                      </pic:pic>
                    </wpg:wgp>
                  </a:graphicData>
                </a:graphic>
              </wp:anchor>
            </w:drawing>
          </mc:Choice>
          <mc:Fallback>
            <w:pict>
              <v:group w14:anchorId="0120F665"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">
                <v:rect id="Rectangle 2010960282"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" filled="f" stroked="f">
                  <v:textbox inset="0,0,0,0">
                    <w:txbxContent>
                      <w:p w14:paraId="3DE0F0F7" w14:textId="77777777" w:rsidR="008C550D" w:rsidRDefault="008C550D"/>
                    </w:txbxContent>
                  </v:textbox>
                </v:rect>
                <v:shape id="Freeform: Shape 1"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" path="m,l7772400,r,5020943l,5020943,,e" fillcolor="#cdffeb" stroked="f" strokeweight="0">
                  <v:stroke miterlimit="83231f" joinstyle="miter"/>
                  <v:path arrowok="t" o:extrusionok="f" textboxrect="0,0,7772400,5020943"/>
                </v:shape>
                <v:shape id="Freeform: Shape 2"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" path="m,l7764779,r,5029835l,5029835,,e" fillcolor="#072bd9" stroked="f" strokeweight="0">
                  <v:stroke miterlimit="83231f" joinstyle="miter"/>
                  <v:path arrowok="t" o:extrusionok="f" textboxrect="0,0,7764779,5029835"/>
                </v:shape>
                <v:shape id="Freeform: Shape 3"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" path="m,l6630544,r,8916543l,8916543,,e" stroked="f" strokeweight="0">
                  <v:stroke miterlimit="83231f" joinstyle="miter"/>
                  <v:path arrowok="t" o:extrusionok="f" textboxrect="0,0,6630544,8916543"/>
                </v:shape>
                <v:rect id="Rectangle 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16A170D5" w14:textId="77777777" w:rsidR="008C550D" w:rsidRDefault="008C550D"/>
                    </w:txbxContent>
                  </v:textbox>
                </v:rect>
                <v:rect id="Rectangle 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D3F8522" w14:textId="77777777" w:rsidR="008C550D" w:rsidRDefault="008C550D"/>
                    </w:txbxContent>
                  </v:textbox>
                </v:rect>
                <v:rect id="Rectangle 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B180B39" w14:textId="77777777" w:rsidR="008C550D" w:rsidRDefault="00000000">
                        <w:pPr>
                          <w:rPr>
                            <w:sz w:val="96"/>
                            <w:szCs w:val="96"/>
                          </w:rPr>
                        </w:pPr>
                        <w:r>
                          <w:rPr>
                            <w:rFonts w:ascii="Bookman Old Style" w:eastAsia="Bookman Old Style" w:hAnsi="Bookman Old Style" w:cs="Bookman Old Style"/>
                            <w:b/>
                            <w:color w:val="072BD9"/>
                            <w:sz w:val="96"/>
                            <w:szCs w:val="96"/>
                          </w:rPr>
                          <w:t xml:space="preserve">Παιδαγωγικές </w:t>
                        </w:r>
                      </w:p>
                    </w:txbxContent>
                  </v:textbox>
                </v:rect>
                <v:rect id="Rectangle 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A31BE5B" w14:textId="77777777" w:rsidR="008C550D" w:rsidRDefault="00000000">
                        <w:pPr>
                          <w:rPr>
                            <w:sz w:val="96"/>
                            <w:szCs w:val="96"/>
                          </w:rPr>
                        </w:pPr>
                        <w:r>
                          <w:rPr>
                            <w:rFonts w:ascii="Bookman Old Style" w:eastAsia="Bookman Old Style" w:hAnsi="Bookman Old Style" w:cs="Bookman Old Style"/>
                            <w:b/>
                            <w:color w:val="072BD9"/>
                            <w:sz w:val="96"/>
                            <w:szCs w:val="96"/>
                          </w:rPr>
                          <w:t xml:space="preserve">Ακολουθίες </w:t>
                        </w:r>
                      </w:p>
                    </w:txbxContent>
                  </v:textbox>
                </v:rect>
                <v:rect id="Rectangle 8"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841572" w14:textId="77777777" w:rsidR="008C550D" w:rsidRDefault="008C550D"/>
                    </w:txbxContent>
                  </v:textbox>
                </v:rect>
                <v:rect id="Rectangle 9" o:spid="_x0000_s1036" style="position:absolute;left:7429;top:28717;width:61826;height:1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E6C61DF" w14:textId="77777777" w:rsidR="008C550D" w:rsidRPr="00C17CDA" w:rsidRDefault="00000000">
                        <w:pPr>
                          <w:rPr>
                            <w:sz w:val="96"/>
                            <w:szCs w:val="96"/>
                            <w:lang w:val="el-GR"/>
                          </w:rPr>
                        </w:pPr>
                        <w:r w:rsidRPr="00C17CDA">
                          <w:rPr>
                            <w:rFonts w:ascii="Bookman Old Style" w:eastAsia="Bookman Old Style" w:hAnsi="Bookman Old Style" w:cs="Bookman Old Style"/>
                            <w:b/>
                            <w:color w:val="072BD9"/>
                            <w:sz w:val="96"/>
                            <w:szCs w:val="96"/>
                            <w:lang w:val="el-GR"/>
                          </w:rPr>
                          <w:t>Η Λίλα και η σκιά του πολέμου</w:t>
                        </w:r>
                      </w:p>
                    </w:txbxContent>
                  </v:textbox>
                </v:rect>
                <v:rect id="Rectangle 10"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F9290D0" w14:textId="77777777" w:rsidR="008C550D" w:rsidRDefault="008C550D"/>
                    </w:txbxContent>
                  </v:textbox>
                </v:rect>
                <v:rect id="Rectangle 11"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3ED030E" w14:textId="77777777" w:rsidR="008C550D" w:rsidRDefault="008C550D"/>
                    </w:txbxContent>
                  </v:textbox>
                </v:rect>
                <v:rect id="Rectangle 12"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0498F47" w14:textId="77777777" w:rsidR="008C550D" w:rsidRDefault="008C550D"/>
                    </w:txbxContent>
                  </v:textbox>
                </v:rect>
                <v:rect id="Rectangle 13"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64562E8" w14:textId="77777777" w:rsidR="008C550D" w:rsidRDefault="00000000">
                        <w:r>
                          <w:rPr>
                            <w:rFonts w:ascii="Bookman Old Style" w:eastAsia="Bookman Old Style" w:hAnsi="Bookman Old Style" w:cs="Bookman Old Style"/>
                            <w:color w:val="072BD9"/>
                            <w:sz w:val="56"/>
                          </w:rPr>
                          <w:t>Από Progettomondo</w:t>
                        </w:r>
                      </w:p>
                    </w:txbxContent>
                  </v:textbox>
                </v:rect>
                <v:rect id="Rectangle 14"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01BD525" w14:textId="77777777" w:rsidR="008C550D" w:rsidRDefault="008C550D"/>
                    </w:txbxContent>
                  </v:textbox>
                </v:rect>
                <v:rect id="Rectangle 15" o:spid="_x0000_s1042" style="position:absolute;left:9147;top:78596;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3F4827A" w14:textId="77777777" w:rsidR="008C550D" w:rsidRDefault="00000000">
                        <w:r>
                          <w:rPr>
                            <w:rFonts w:ascii="Bookman Old Style" w:eastAsia="Bookman Old Style" w:hAnsi="Bookman Old Style" w:cs="Bookman Old Style"/>
                            <w:color w:val="072BD9"/>
                            <w:sz w:val="32"/>
                          </w:rPr>
                          <w:t xml:space="preserve">Ιανουάριος </w:t>
                        </w:r>
                      </w:p>
                    </w:txbxContent>
                  </v:textbox>
                </v:rect>
                <v:rect id="Rectangle 16"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E04095D" w14:textId="77777777" w:rsidR="008C550D" w:rsidRDefault="008C550D"/>
                    </w:txbxContent>
                  </v:textbox>
                </v:rect>
                <v:rect id="Rectangle 17" o:spid="_x0000_s1044" style="position:absolute;left:21122;top:78554;width:669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1C21391" w14:textId="77777777" w:rsidR="008C550D" w:rsidRDefault="00000000">
                        <w:r>
                          <w:rPr>
                            <w:rFonts w:ascii="Bookman Old Style" w:eastAsia="Bookman Old Style" w:hAnsi="Bookman Old Style" w:cs="Bookman Old Style"/>
                            <w:color w:val="072BD9"/>
                            <w:sz w:val="32"/>
                          </w:rPr>
                          <w:t>2025</w:t>
                        </w:r>
                      </w:p>
                    </w:txbxContent>
                  </v:textbox>
                </v:rect>
                <v:rect id="Rectangle 18" o:spid="_x0000_s1045" style="position:absolute;width:77724;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5CCFB1A" w14:textId="77777777" w:rsidR="008C550D" w:rsidRDefault="008C550D"/>
                    </w:txbxContent>
                  </v:textbox>
                </v:rect>
                <v:rect id="Rectangle 19"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8E628BA" w14:textId="77777777" w:rsidR="008C550D" w:rsidRDefault="008C550D"/>
                    </w:txbxContent>
                  </v:textbox>
                </v:rect>
                <v:rect id="Rectangle 20"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7D9E571" w14:textId="77777777" w:rsidR="008C550D" w:rsidRDefault="008C550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clear="all"/>
      </w:r>
    </w:p>
    <w:p w14:paraId="3B11C43E" w14:textId="77777777" w:rsidR="008C550D" w:rsidRDefault="008C550D">
      <w:pPr>
        <w:spacing w:after="216"/>
        <w:rPr>
          <w:lang w:val="en-US"/>
        </w:rPr>
      </w:pPr>
    </w:p>
    <w:p w14:paraId="33A24841" w14:textId="77777777" w:rsidR="008C550D" w:rsidRDefault="00000000">
      <w:pPr>
        <w:spacing w:after="0"/>
        <w:rPr>
          <w:lang w:val="en-US"/>
        </w:rPr>
      </w:pPr>
      <w:r>
        <w:rPr>
          <w:rFonts w:ascii="Arial" w:eastAsia="Arial" w:hAnsi="Arial" w:cs="Arial"/>
          <w:b/>
          <w:color w:val="03156C"/>
          <w:sz w:val="28"/>
          <w:lang w:val="en-US"/>
        </w:rPr>
        <w:tab/>
      </w:r>
    </w:p>
    <w:p w14:paraId="73BAB542" w14:textId="77777777" w:rsidR="008C550D" w:rsidRPr="00C17CDA" w:rsidRDefault="00000000">
      <w:pPr>
        <w:shd w:val="clear" w:color="auto" w:fill="9BFED6"/>
        <w:spacing w:after="44"/>
        <w:ind w:left="-5" w:hanging="10"/>
        <w:rPr>
          <w:lang w:val="el-GR"/>
        </w:rPr>
      </w:pPr>
      <w:r w:rsidRPr="00C17CDA">
        <w:rPr>
          <w:rFonts w:ascii="Corbel" w:eastAsia="Corbel" w:hAnsi="Corbel" w:cs="Corbel"/>
          <w:b/>
          <w:color w:val="03156C"/>
          <w:sz w:val="36"/>
          <w:lang w:val="el-GR"/>
        </w:rPr>
        <w:t xml:space="preserve">Η Λίλα και η σκιά του πολέμου  </w:t>
      </w:r>
    </w:p>
    <w:p w14:paraId="5CC8A866" w14:textId="77777777" w:rsidR="008C550D" w:rsidRPr="00C17CDA" w:rsidRDefault="00000000">
      <w:pPr>
        <w:spacing w:after="0"/>
        <w:jc w:val="both"/>
        <w:rPr>
          <w:rFonts w:ascii="Corbel" w:eastAsia="Corbel" w:hAnsi="Corbel" w:cs="Corbel"/>
          <w:b/>
          <w:i/>
          <w:color w:val="03156C"/>
          <w:sz w:val="24"/>
          <w:lang w:val="el-GR"/>
        </w:rPr>
      </w:pPr>
      <w:r w:rsidRPr="00C17CDA">
        <w:rPr>
          <w:spacing w:val="-4"/>
          <w:sz w:val="24"/>
          <w:szCs w:val="24"/>
          <w:lang w:val="el-GR"/>
        </w:rPr>
        <w:t>Η Λίλα και οι Σκιές του Πολέμου είναι ένα αφηγηματικό βιντεοπαιχνίδι που επιτρέπει στους παίκτες να βιώσουν τις δυσκολίες και τα διλήμματα μιας οικογένειας που έχει παγιδευτεί σε ένοπλη σύγκρουση. Η πρωταγωνίστρια είναι η Λίλα, ένα παλαιστινιακό κορίτσι που βρίσκεται να φεύγει από το δράμα του πολέμου μαζί με την οικογένειά της. Το παιχνίδι βασίζεται σε πραγματικά γεγονότα και έχει ως στόχο να προκαλέσει την ενσυναίσθηση και τον προβληματισμό για τις ανθρώπινες συνέπειες του πολέμου, ειδικά στη ζωή των παιδιών</w:t>
      </w:r>
      <w:r w:rsidRPr="00C17CDA">
        <w:rPr>
          <w:rFonts w:ascii="Corbel" w:eastAsia="Corbel" w:hAnsi="Corbel" w:cs="Corbel"/>
          <w:b/>
          <w:i/>
          <w:color w:val="03156C"/>
          <w:sz w:val="24"/>
          <w:lang w:val="el-GR"/>
        </w:rPr>
        <w:t xml:space="preserve">. </w:t>
      </w:r>
    </w:p>
    <w:p w14:paraId="18F141F9" w14:textId="77777777" w:rsidR="008C550D" w:rsidRPr="00C17CDA" w:rsidRDefault="008C550D">
      <w:pPr>
        <w:spacing w:after="0"/>
        <w:jc w:val="both"/>
        <w:rPr>
          <w:rFonts w:ascii="Corbel" w:eastAsia="Corbel" w:hAnsi="Corbel" w:cs="Corbel"/>
          <w:b/>
          <w:i/>
          <w:color w:val="03156C"/>
          <w:sz w:val="24"/>
          <w:lang w:val="el-GR"/>
        </w:rPr>
      </w:pPr>
    </w:p>
    <w:p w14:paraId="7A7CBD07" w14:textId="77777777" w:rsidR="008C550D" w:rsidRPr="00C17CDA" w:rsidRDefault="00000000">
      <w:pPr>
        <w:spacing w:after="0"/>
        <w:rPr>
          <w:rFonts w:ascii="Corbel" w:eastAsia="Corbel" w:hAnsi="Corbel" w:cs="Corbel"/>
          <w:b/>
          <w:i/>
          <w:color w:val="03156C"/>
          <w:sz w:val="24"/>
          <w:lang w:val="el-GR"/>
        </w:rPr>
      </w:pPr>
      <w:r>
        <w:rPr>
          <w:noProof/>
        </w:rPr>
        <mc:AlternateContent>
          <mc:Choice Requires="wpg">
            <w:drawing>
              <wp:anchor distT="0" distB="0" distL="114300" distR="114300" simplePos="0" relativeHeight="251661823" behindDoc="0" locked="0" layoutInCell="1" allowOverlap="1" wp14:anchorId="5A44D258" wp14:editId="1D464F64">
                <wp:simplePos x="0" y="0"/>
                <wp:positionH relativeFrom="margin">
                  <wp:align>center</wp:align>
                </wp:positionH>
                <wp:positionV relativeFrom="paragraph">
                  <wp:posOffset>20320</wp:posOffset>
                </wp:positionV>
                <wp:extent cx="3669665" cy="2064385"/>
                <wp:effectExtent l="0" t="0" r="6985" b="0"/>
                <wp:wrapSquare wrapText="bothSides"/>
                <wp:docPr id="1092964690"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pic:cNvPicPr>
                      </pic:nvPicPr>
                      <pic:blipFill>
                        <a:blip r:embed="rId10"/>
                        <a:stretch/>
                      </pic:blipFill>
                      <pic:spPr bwMode="auto">
                        <a:xfrm>
                          <a:off x="0" y="0"/>
                          <a:ext cx="3669665" cy="206438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1" style="position:absolute;z-index:251661823;o:allowoverlap:true;o:allowincell:true;mso-position-horizontal-relative:margin;mso-position-horizontal:center;mso-position-vertical-relative:text;margin-top:1.60pt;mso-position-vertical:absolute;width:288.95pt;height:162.55pt;mso-wrap-distance-left:9.00pt;mso-wrap-distance-top:0.00pt;mso-wrap-distance-right:9.00pt;mso-wrap-distance-bottom:0.00pt;z-index:1;" o:spid="_x0000_s41" stroked="f" type="#_x0000_t75">
                <w10:wrap type="square"/>
                <v:imagedata o:title="" r:id="rId23"/>
                <o:lock v:ext="edit" rotation="t"/>
              </v:shape>
            </w:pict>
          </mc:Fallback>
        </mc:AlternateContent>
      </w:r>
    </w:p>
    <w:p w14:paraId="1E6CB200" w14:textId="77777777" w:rsidR="008C550D" w:rsidRPr="00C17CDA" w:rsidRDefault="008C550D">
      <w:pPr>
        <w:rPr>
          <w:rFonts w:ascii="Corbel" w:eastAsia="Corbel" w:hAnsi="Corbel" w:cs="Corbel"/>
          <w:sz w:val="24"/>
          <w:lang w:val="el-GR"/>
        </w:rPr>
      </w:pPr>
    </w:p>
    <w:p w14:paraId="4AF57899" w14:textId="77777777" w:rsidR="008C550D" w:rsidRPr="00C17CDA" w:rsidRDefault="008C550D">
      <w:pPr>
        <w:rPr>
          <w:rFonts w:ascii="Corbel" w:eastAsia="Corbel" w:hAnsi="Corbel" w:cs="Corbel"/>
          <w:sz w:val="24"/>
          <w:lang w:val="el-GR"/>
        </w:rPr>
      </w:pPr>
    </w:p>
    <w:p w14:paraId="4620742D" w14:textId="77777777" w:rsidR="008C550D" w:rsidRPr="00C17CDA" w:rsidRDefault="008C550D">
      <w:pPr>
        <w:rPr>
          <w:rFonts w:ascii="Corbel" w:eastAsia="Corbel" w:hAnsi="Corbel" w:cs="Corbel"/>
          <w:sz w:val="24"/>
          <w:lang w:val="el-GR"/>
        </w:rPr>
      </w:pPr>
    </w:p>
    <w:p w14:paraId="6615C015" w14:textId="77777777" w:rsidR="008C550D" w:rsidRPr="00C17CDA" w:rsidRDefault="008C550D">
      <w:pPr>
        <w:rPr>
          <w:rFonts w:ascii="Corbel" w:eastAsia="Corbel" w:hAnsi="Corbel" w:cs="Corbel"/>
          <w:sz w:val="24"/>
          <w:lang w:val="el-GR"/>
        </w:rPr>
      </w:pPr>
    </w:p>
    <w:p w14:paraId="6B76C862" w14:textId="77777777" w:rsidR="008C550D" w:rsidRPr="00C17CDA" w:rsidRDefault="008C550D">
      <w:pPr>
        <w:rPr>
          <w:rFonts w:ascii="Corbel" w:eastAsia="Corbel" w:hAnsi="Corbel" w:cs="Corbel"/>
          <w:sz w:val="24"/>
          <w:lang w:val="el-GR"/>
        </w:rPr>
      </w:pPr>
    </w:p>
    <w:p w14:paraId="46F240E0" w14:textId="77777777" w:rsidR="008C550D" w:rsidRPr="00C17CDA" w:rsidRDefault="008C550D">
      <w:pPr>
        <w:rPr>
          <w:rFonts w:ascii="Corbel" w:eastAsia="Corbel" w:hAnsi="Corbel" w:cs="Corbel"/>
          <w:sz w:val="24"/>
          <w:lang w:val="el-GR"/>
        </w:rPr>
      </w:pPr>
    </w:p>
    <w:p w14:paraId="56AFB328" w14:textId="77777777" w:rsidR="008C550D" w:rsidRPr="00C17CDA" w:rsidRDefault="008C550D">
      <w:pPr>
        <w:spacing w:after="0"/>
        <w:jc w:val="both"/>
        <w:rPr>
          <w:rFonts w:ascii="Corbel" w:eastAsia="Corbel" w:hAnsi="Corbel" w:cs="Corbel"/>
          <w:b/>
          <w:i/>
          <w:color w:val="03156C"/>
          <w:sz w:val="24"/>
          <w:lang w:val="el-GR"/>
        </w:rPr>
      </w:pPr>
    </w:p>
    <w:p w14:paraId="2D78E0F2" w14:textId="77777777" w:rsidR="008C550D" w:rsidRPr="00C17CDA" w:rsidRDefault="008C550D">
      <w:pPr>
        <w:rPr>
          <w:lang w:val="el-GR"/>
        </w:rPr>
        <w:sectPr w:rsidR="008C550D" w:rsidRPr="00C17CDA">
          <w:headerReference w:type="even" r:id="rId24"/>
          <w:headerReference w:type="default" r:id="rId25"/>
          <w:footerReference w:type="even" r:id="rId26"/>
          <w:footerReference w:type="default" r:id="rId27"/>
          <w:headerReference w:type="first" r:id="rId28"/>
          <w:footerReference w:type="first" r:id="rId29"/>
          <w:pgSz w:w="12240" w:h="15840"/>
          <w:pgMar w:top="1787" w:right="1437" w:bottom="3018" w:left="1440" w:header="170" w:footer="170" w:gutter="0"/>
          <w:cols w:space="720"/>
          <w:titlePg/>
        </w:sectPr>
      </w:pPr>
    </w:p>
    <w:p w14:paraId="115A6E79" w14:textId="77777777" w:rsidR="008C550D" w:rsidRPr="00C17CDA" w:rsidRDefault="00000000">
      <w:pPr>
        <w:spacing w:after="0"/>
        <w:rPr>
          <w:rFonts w:ascii="Corbel" w:hAnsi="Corbel"/>
          <w:sz w:val="20"/>
          <w:szCs w:val="20"/>
          <w:lang w:val="el-GR"/>
        </w:rPr>
      </w:pPr>
      <w:r w:rsidRPr="00C17CDA">
        <w:rPr>
          <w:rFonts w:ascii="Corbel" w:eastAsia="Corbel" w:hAnsi="Corbel" w:cs="Corbel"/>
          <w:b/>
          <w:color w:val="03156C"/>
          <w:sz w:val="20"/>
          <w:szCs w:val="20"/>
          <w:lang w:val="el-GR"/>
        </w:rPr>
        <w:t>Διάρκεια:</w:t>
      </w:r>
      <w:r w:rsidRPr="00C17CDA">
        <w:rPr>
          <w:rFonts w:ascii="Corbel" w:eastAsia="Corbel" w:hAnsi="Corbel" w:cs="Corbel"/>
          <w:color w:val="03156C"/>
          <w:sz w:val="20"/>
          <w:szCs w:val="20"/>
          <w:lang w:val="el-GR"/>
        </w:rPr>
        <w:t xml:space="preserve">   3 μαθήματα</w:t>
      </w:r>
    </w:p>
    <w:p w14:paraId="554CC12B" w14:textId="77777777" w:rsidR="008C550D" w:rsidRPr="00C17CDA" w:rsidRDefault="00000000">
      <w:pPr>
        <w:spacing w:after="0"/>
        <w:ind w:left="-5" w:hanging="10"/>
        <w:rPr>
          <w:rFonts w:ascii="Corbel" w:hAnsi="Corbel"/>
          <w:sz w:val="20"/>
          <w:szCs w:val="20"/>
          <w:lang w:val="el-GR"/>
        </w:rPr>
      </w:pPr>
      <w:r w:rsidRPr="00C17CDA">
        <w:rPr>
          <w:rFonts w:ascii="Corbel" w:eastAsia="Corbel" w:hAnsi="Corbel" w:cs="Corbel"/>
          <w:b/>
          <w:color w:val="03156C"/>
          <w:sz w:val="20"/>
          <w:szCs w:val="20"/>
          <w:lang w:val="el-GR"/>
        </w:rPr>
        <w:t>Θέματα:</w:t>
      </w:r>
      <w:r w:rsidRPr="00C17CDA">
        <w:rPr>
          <w:rFonts w:ascii="Corbel" w:eastAsia="Corbel" w:hAnsi="Corbel" w:cs="Corbel"/>
          <w:color w:val="03156C"/>
          <w:sz w:val="20"/>
          <w:szCs w:val="20"/>
          <w:lang w:val="el-GR"/>
        </w:rPr>
        <w:t xml:space="preserve">  </w:t>
      </w:r>
      <w:r w:rsidRPr="00C17CDA">
        <w:rPr>
          <w:rFonts w:ascii="Corbel" w:eastAsia="Times New Roman" w:hAnsi="Corbel"/>
          <w:bCs/>
          <w:sz w:val="20"/>
          <w:szCs w:val="20"/>
          <w:lang w:val="el-GR"/>
        </w:rPr>
        <w:t xml:space="preserve"> πολιτική αγωγή, ιστορία, τεχνολογία, τέχνες, αγγλικά</w:t>
      </w:r>
    </w:p>
    <w:p w14:paraId="7C9B64B6" w14:textId="77777777" w:rsidR="008C550D" w:rsidRPr="00C17CDA" w:rsidRDefault="00000000">
      <w:pPr>
        <w:spacing w:after="0"/>
        <w:ind w:left="-5" w:hanging="10"/>
        <w:rPr>
          <w:rFonts w:ascii="Corbel" w:hAnsi="Corbel"/>
          <w:sz w:val="20"/>
          <w:szCs w:val="20"/>
          <w:lang w:val="el-GR"/>
        </w:rPr>
      </w:pPr>
      <w:r w:rsidRPr="00C17CDA">
        <w:rPr>
          <w:rFonts w:ascii="Corbel" w:eastAsia="Corbel" w:hAnsi="Corbel" w:cs="Corbel"/>
          <w:b/>
          <w:color w:val="03156C"/>
          <w:sz w:val="20"/>
          <w:szCs w:val="20"/>
          <w:lang w:val="el-GR"/>
        </w:rPr>
        <w:t xml:space="preserve">Θέματα: </w:t>
      </w:r>
      <w:r w:rsidRPr="00C17CDA">
        <w:rPr>
          <w:rFonts w:ascii="Corbel" w:eastAsia="Corbel" w:hAnsi="Corbel" w:cs="Corbel"/>
          <w:color w:val="03156C"/>
          <w:sz w:val="20"/>
          <w:szCs w:val="20"/>
          <w:lang w:val="el-GR"/>
        </w:rPr>
        <w:t>πόλεμος, σύγκρουση και συνέπειές της, ανθρώπινα δικαιώματα και δικαιώματα των παιδιών</w:t>
      </w:r>
      <w:r w:rsidRPr="00C17CDA">
        <w:rPr>
          <w:rFonts w:ascii="Corbel" w:eastAsia="Corbel" w:hAnsi="Corbel" w:cs="Corbel"/>
          <w:b/>
          <w:color w:val="03156C"/>
          <w:sz w:val="20"/>
          <w:szCs w:val="20"/>
          <w:lang w:val="el-GR"/>
        </w:rPr>
        <w:t>, ροές</w:t>
      </w:r>
      <w:r w:rsidRPr="00C17CDA">
        <w:rPr>
          <w:rFonts w:ascii="Corbel" w:eastAsia="Corbel" w:hAnsi="Corbel" w:cs="Corbel"/>
          <w:color w:val="03156C"/>
          <w:sz w:val="20"/>
          <w:szCs w:val="20"/>
          <w:lang w:val="el-GR"/>
        </w:rPr>
        <w:t xml:space="preserve"> προσφύγων   </w:t>
      </w:r>
    </w:p>
    <w:p w14:paraId="70738F01" w14:textId="77777777" w:rsidR="008C550D" w:rsidRPr="00C17CDA" w:rsidRDefault="00000000">
      <w:pPr>
        <w:spacing w:after="0"/>
        <w:ind w:left="-5" w:hanging="10"/>
        <w:rPr>
          <w:rFonts w:ascii="Corbel" w:hAnsi="Corbel"/>
          <w:sz w:val="20"/>
          <w:szCs w:val="20"/>
          <w:lang w:val="el-GR"/>
        </w:rPr>
      </w:pPr>
      <w:r w:rsidRPr="00C17CDA">
        <w:rPr>
          <w:rFonts w:ascii="Corbel" w:eastAsia="Corbel" w:hAnsi="Corbel" w:cs="Corbel"/>
          <w:b/>
          <w:color w:val="03156C"/>
          <w:sz w:val="20"/>
          <w:szCs w:val="20"/>
          <w:lang w:val="el-GR"/>
        </w:rPr>
        <w:t xml:space="preserve">Στόχοι βιώσιμης ανάπτυξης: 1, 5, 10, 16 </w:t>
      </w:r>
      <w:r w:rsidRPr="00C17CDA">
        <w:rPr>
          <w:rFonts w:ascii="Corbel" w:eastAsia="Corbel" w:hAnsi="Corbel" w:cs="Corbel"/>
          <w:color w:val="03156C"/>
          <w:sz w:val="20"/>
          <w:szCs w:val="20"/>
          <w:lang w:val="el-GR"/>
        </w:rPr>
        <w:t xml:space="preserve">  </w:t>
      </w:r>
    </w:p>
    <w:p w14:paraId="1C4200FE" w14:textId="77777777" w:rsidR="008C550D" w:rsidRPr="00C17CDA" w:rsidRDefault="00000000">
      <w:pPr>
        <w:spacing w:after="0"/>
        <w:ind w:left="-5" w:hanging="10"/>
        <w:rPr>
          <w:rFonts w:ascii="Corbel" w:hAnsi="Corbel"/>
          <w:sz w:val="20"/>
          <w:szCs w:val="20"/>
          <w:lang w:val="el-GR"/>
        </w:rPr>
      </w:pPr>
      <w:r w:rsidRPr="00C17CDA">
        <w:rPr>
          <w:rFonts w:ascii="Corbel" w:eastAsia="Corbel" w:hAnsi="Corbel" w:cs="Corbel"/>
          <w:b/>
          <w:color w:val="03156C"/>
          <w:sz w:val="20"/>
          <w:szCs w:val="20"/>
          <w:lang w:val="el-GR"/>
        </w:rPr>
        <w:t>Διαστάσεις της σύγκρουσης μέσω του παιχνιδιού</w:t>
      </w:r>
      <w:r w:rsidRPr="00C17CDA">
        <w:rPr>
          <w:rFonts w:ascii="Corbel" w:eastAsia="Corbel" w:hAnsi="Corbel" w:cs="Corbel"/>
          <w:color w:val="03156C"/>
          <w:sz w:val="20"/>
          <w:szCs w:val="20"/>
          <w:lang w:val="el-GR"/>
        </w:rPr>
        <w:t xml:space="preserve">: </w:t>
      </w:r>
    </w:p>
    <w:p w14:paraId="2B2CCBD8" w14:textId="77777777" w:rsidR="008C550D" w:rsidRPr="00C17CDA" w:rsidRDefault="00000000">
      <w:pPr>
        <w:spacing w:after="0"/>
        <w:ind w:left="-5" w:hanging="10"/>
        <w:jc w:val="both"/>
        <w:rPr>
          <w:rFonts w:ascii="Corbel" w:hAnsi="Corbel"/>
          <w:sz w:val="20"/>
          <w:szCs w:val="20"/>
          <w:lang w:val="el-GR"/>
        </w:rPr>
      </w:pPr>
      <w:r>
        <w:rPr>
          <w:rFonts w:ascii="Corbel" w:eastAsia="MS Gothic" w:hAnsi="Corbel" w:cs="MS Gothic"/>
          <w:color w:val="03156C"/>
          <w:sz w:val="20"/>
          <w:szCs w:val="20"/>
          <w:lang w:val="en-US"/>
        </w:rPr>
        <w:t>X</w:t>
      </w:r>
      <w:r w:rsidRPr="00C17CDA">
        <w:rPr>
          <w:rFonts w:ascii="Corbel" w:eastAsia="MS Gothic" w:hAnsi="Corbel" w:cs="MS Gothic"/>
          <w:color w:val="03156C"/>
          <w:sz w:val="20"/>
          <w:szCs w:val="20"/>
          <w:lang w:val="el-GR"/>
        </w:rPr>
        <w:t xml:space="preserve"> </w:t>
      </w:r>
      <w:r w:rsidRPr="00C17CDA">
        <w:rPr>
          <w:rFonts w:ascii="Corbel" w:eastAsia="Corbel" w:hAnsi="Corbel" w:cs="Corbel"/>
          <w:color w:val="03156C"/>
          <w:sz w:val="20"/>
          <w:szCs w:val="20"/>
          <w:lang w:val="el-GR"/>
        </w:rPr>
        <w:t xml:space="preserve">κοινωνικός αντίκτυπος </w:t>
      </w:r>
    </w:p>
    <w:p w14:paraId="7094E074" w14:textId="77777777" w:rsidR="008C550D" w:rsidRPr="00C17CDA" w:rsidRDefault="00000000">
      <w:pPr>
        <w:spacing w:after="0"/>
        <w:ind w:left="-5" w:hanging="10"/>
        <w:jc w:val="both"/>
        <w:rPr>
          <w:rFonts w:ascii="Corbel" w:hAnsi="Corbel"/>
          <w:sz w:val="20"/>
          <w:szCs w:val="20"/>
          <w:lang w:val="el-GR"/>
        </w:rPr>
      </w:pPr>
      <w:r>
        <w:rPr>
          <w:rFonts w:ascii="Corbel" w:eastAsia="MS Gothic" w:hAnsi="Corbel" w:cs="MS Gothic"/>
          <w:color w:val="03156C"/>
          <w:sz w:val="20"/>
          <w:szCs w:val="20"/>
          <w:lang w:val="en-US"/>
        </w:rPr>
        <w:t>X</w:t>
      </w:r>
      <w:r w:rsidRPr="00C17CDA">
        <w:rPr>
          <w:rFonts w:ascii="Corbel" w:eastAsia="MS Gothic" w:hAnsi="Corbel" w:cs="MS Gothic"/>
          <w:color w:val="03156C"/>
          <w:sz w:val="20"/>
          <w:szCs w:val="20"/>
          <w:lang w:val="el-GR"/>
        </w:rPr>
        <w:t xml:space="preserve"> </w:t>
      </w:r>
      <w:r w:rsidRPr="00C17CDA">
        <w:rPr>
          <w:rFonts w:ascii="Corbel" w:eastAsia="Corbel" w:hAnsi="Corbel" w:cs="Corbel"/>
          <w:color w:val="03156C"/>
          <w:sz w:val="20"/>
          <w:szCs w:val="20"/>
          <w:lang w:val="el-GR"/>
        </w:rPr>
        <w:t xml:space="preserve">περιβαλλοντικές επιπτώσεις </w:t>
      </w:r>
    </w:p>
    <w:p w14:paraId="1A73AAD1" w14:textId="77777777" w:rsidR="008C550D" w:rsidRPr="00C17CDA" w:rsidRDefault="00000000">
      <w:pPr>
        <w:spacing w:after="0"/>
        <w:ind w:left="-5" w:hanging="10"/>
        <w:jc w:val="both"/>
        <w:rPr>
          <w:rFonts w:ascii="Corbel" w:hAnsi="Corbel"/>
          <w:sz w:val="20"/>
          <w:szCs w:val="20"/>
          <w:lang w:val="el-GR"/>
        </w:rPr>
      </w:pPr>
      <w:r w:rsidRPr="00C17CDA">
        <w:rPr>
          <w:rFonts w:ascii="Segoe UI Symbol" w:eastAsia="MS Gothic" w:hAnsi="Segoe UI Symbol" w:cs="Segoe UI Symbol"/>
          <w:color w:val="03156C"/>
          <w:sz w:val="20"/>
          <w:szCs w:val="20"/>
          <w:lang w:val="el-GR"/>
        </w:rPr>
        <w:t xml:space="preserve">☐ </w:t>
      </w:r>
      <w:r w:rsidRPr="00C17CDA">
        <w:rPr>
          <w:rFonts w:ascii="Corbel" w:eastAsia="Corbel" w:hAnsi="Corbel" w:cs="Corbel"/>
          <w:color w:val="03156C"/>
          <w:sz w:val="20"/>
          <w:szCs w:val="20"/>
          <w:lang w:val="el-GR"/>
        </w:rPr>
        <w:t xml:space="preserve">οικονομικός αντίκτυπος </w:t>
      </w:r>
    </w:p>
    <w:p w14:paraId="626CE452" w14:textId="77777777" w:rsidR="008C550D" w:rsidRPr="00C17CDA" w:rsidRDefault="00000000">
      <w:pPr>
        <w:spacing w:after="0"/>
        <w:ind w:left="-5" w:hanging="10"/>
        <w:jc w:val="both"/>
        <w:rPr>
          <w:rFonts w:ascii="Corbel" w:hAnsi="Corbel"/>
          <w:sz w:val="20"/>
          <w:szCs w:val="20"/>
          <w:lang w:val="el-GR"/>
        </w:rPr>
      </w:pPr>
      <w:r w:rsidRPr="00C17CDA">
        <w:rPr>
          <w:rFonts w:ascii="Segoe UI Symbol" w:eastAsia="MS Gothic" w:hAnsi="Segoe UI Symbol" w:cs="Segoe UI Symbol"/>
          <w:color w:val="03156C"/>
          <w:sz w:val="20"/>
          <w:szCs w:val="20"/>
          <w:lang w:val="el-GR"/>
        </w:rPr>
        <w:t xml:space="preserve">☐ </w:t>
      </w:r>
      <w:r w:rsidRPr="00C17CDA">
        <w:rPr>
          <w:rFonts w:ascii="Corbel" w:eastAsia="Corbel" w:hAnsi="Corbel" w:cs="Corbel"/>
          <w:color w:val="03156C"/>
          <w:sz w:val="20"/>
          <w:szCs w:val="20"/>
          <w:lang w:val="el-GR"/>
        </w:rPr>
        <w:t xml:space="preserve">τεχνολογικός αντίκτυπος </w:t>
      </w:r>
    </w:p>
    <w:p w14:paraId="06801A2D" w14:textId="77777777" w:rsidR="008C550D" w:rsidRPr="00C17CDA" w:rsidRDefault="00000000">
      <w:pPr>
        <w:spacing w:after="0"/>
        <w:rPr>
          <w:rFonts w:ascii="Corbel" w:hAnsi="Corbel"/>
          <w:sz w:val="20"/>
          <w:szCs w:val="20"/>
          <w:lang w:val="el-GR"/>
        </w:rPr>
      </w:pPr>
      <w:r w:rsidRPr="00C17CDA">
        <w:rPr>
          <w:rFonts w:ascii="Corbel" w:eastAsia="Corbel" w:hAnsi="Corbel" w:cs="Corbel"/>
          <w:b/>
          <w:color w:val="03156C"/>
          <w:sz w:val="20"/>
          <w:szCs w:val="20"/>
          <w:lang w:val="el-GR"/>
        </w:rPr>
        <w:t>Μαθησιακοί στόχοι:</w:t>
      </w:r>
      <w:r w:rsidRPr="00C17CDA">
        <w:rPr>
          <w:rFonts w:ascii="Corbel" w:eastAsia="Corbel" w:hAnsi="Corbel" w:cs="Corbel"/>
          <w:color w:val="03156C"/>
          <w:sz w:val="20"/>
          <w:szCs w:val="20"/>
          <w:lang w:val="el-GR"/>
        </w:rPr>
        <w:t xml:space="preserve">  </w:t>
      </w:r>
      <w:r w:rsidRPr="00C17CDA">
        <w:rPr>
          <w:rFonts w:ascii="Corbel" w:eastAsia="Times New Roman" w:hAnsi="Corbel"/>
          <w:bCs/>
          <w:sz w:val="20"/>
          <w:szCs w:val="20"/>
          <w:lang w:val="el-GR"/>
        </w:rPr>
        <w:t xml:space="preserve"> Κατανόηση των ανθρώπινων και ψυχολογικών επιπτώσεων του </w:t>
      </w:r>
      <w:r w:rsidRPr="00C17CDA">
        <w:rPr>
          <w:rFonts w:ascii="Corbel" w:eastAsia="Times New Roman" w:hAnsi="Corbel"/>
          <w:bCs/>
          <w:sz w:val="20"/>
          <w:szCs w:val="20"/>
          <w:lang w:val="el-GR"/>
        </w:rPr>
        <w:t>πολέμου και προβληματισμός σχετικά με τη σημασία των ανθρωπίνων δικαιωμάτων και της προστασίας των αμάχων, ιδίως των παιδιών. Προώθηση της κριτικής σκέψης και της πολιτισμικής ευαισθησίας.</w:t>
      </w:r>
    </w:p>
    <w:p w14:paraId="7B78D18A" w14:textId="77777777" w:rsidR="008C550D" w:rsidRPr="00C17CDA" w:rsidRDefault="00000000">
      <w:pPr>
        <w:spacing w:after="0"/>
        <w:ind w:left="-5" w:hanging="10"/>
        <w:rPr>
          <w:rFonts w:ascii="Corbel" w:eastAsia="Times New Roman" w:hAnsi="Corbel"/>
          <w:bCs/>
          <w:sz w:val="20"/>
          <w:szCs w:val="20"/>
          <w:lang w:val="el-GR"/>
        </w:rPr>
      </w:pPr>
      <w:r w:rsidRPr="00C17CDA">
        <w:rPr>
          <w:rFonts w:ascii="Corbel" w:eastAsia="Corbel" w:hAnsi="Corbel" w:cs="Corbel"/>
          <w:b/>
          <w:color w:val="03156C"/>
          <w:sz w:val="20"/>
          <w:szCs w:val="20"/>
          <w:lang w:val="el-GR"/>
        </w:rPr>
        <w:t>Διαπροσωπικές δεξιότητες:</w:t>
      </w:r>
      <w:r w:rsidRPr="00C17CDA">
        <w:rPr>
          <w:rFonts w:ascii="Corbel" w:eastAsia="Corbel" w:hAnsi="Corbel" w:cs="Corbel"/>
          <w:color w:val="03156C"/>
          <w:sz w:val="20"/>
          <w:szCs w:val="20"/>
          <w:lang w:val="el-GR"/>
        </w:rPr>
        <w:t xml:space="preserve">  </w:t>
      </w:r>
      <w:r w:rsidRPr="00C17CDA">
        <w:rPr>
          <w:rFonts w:ascii="Corbel" w:eastAsia="Times New Roman" w:hAnsi="Corbel"/>
          <w:bCs/>
          <w:sz w:val="20"/>
          <w:szCs w:val="20"/>
          <w:lang w:val="el-GR"/>
        </w:rPr>
        <w:t xml:space="preserve"> Ενσυναίσθηση, κριτική σκέψη, ικανότητα εργασίας σε ομάδα</w:t>
      </w:r>
    </w:p>
    <w:p w14:paraId="650B86E1" w14:textId="77777777" w:rsidR="008C550D" w:rsidRPr="00C17CDA" w:rsidRDefault="00000000">
      <w:pPr>
        <w:spacing w:after="0"/>
        <w:ind w:left="-5" w:hanging="10"/>
        <w:rPr>
          <w:rFonts w:ascii="Corbel" w:eastAsia="Corbel" w:hAnsi="Corbel" w:cs="Corbel"/>
          <w:color w:val="03156C"/>
          <w:sz w:val="20"/>
          <w:szCs w:val="20"/>
          <w:lang w:val="el-GR"/>
        </w:rPr>
      </w:pPr>
      <w:r w:rsidRPr="00C17CDA">
        <w:rPr>
          <w:rFonts w:ascii="Corbel" w:eastAsia="Corbel" w:hAnsi="Corbel" w:cs="Corbel"/>
          <w:b/>
          <w:color w:val="03156C"/>
          <w:sz w:val="20"/>
          <w:szCs w:val="20"/>
          <w:lang w:val="el-GR"/>
        </w:rPr>
        <w:t xml:space="preserve">Τεχνικές </w:t>
      </w:r>
      <w:r w:rsidRPr="00C17CDA">
        <w:rPr>
          <w:rFonts w:ascii="Corbel" w:eastAsia="Corbel" w:hAnsi="Corbel" w:cs="Corbel"/>
          <w:b/>
          <w:color w:val="03156C"/>
          <w:sz w:val="20"/>
          <w:szCs w:val="20"/>
          <w:lang w:val="el-GR"/>
        </w:rPr>
        <w:tab/>
        <w:t xml:space="preserve">απαιτήσεις </w:t>
      </w:r>
      <w:r w:rsidRPr="00C17CDA">
        <w:rPr>
          <w:rFonts w:ascii="Corbel" w:eastAsia="Corbel" w:hAnsi="Corbel" w:cs="Corbel"/>
          <w:b/>
          <w:color w:val="03156C"/>
          <w:sz w:val="20"/>
          <w:szCs w:val="20"/>
          <w:lang w:val="el-GR"/>
        </w:rPr>
        <w:tab/>
        <w:t>&amp;</w:t>
      </w:r>
      <w:r>
        <w:rPr>
          <w:rFonts w:ascii="Corbel" w:eastAsia="Corbel" w:hAnsi="Corbel" w:cs="Corbel"/>
          <w:b/>
          <w:color w:val="03156C"/>
          <w:sz w:val="20"/>
          <w:szCs w:val="20"/>
          <w:lang w:val="en-US"/>
        </w:rPr>
        <w:t>amp</w:t>
      </w:r>
      <w:r w:rsidRPr="00C17CDA">
        <w:rPr>
          <w:rFonts w:ascii="Corbel" w:eastAsia="Corbel" w:hAnsi="Corbel" w:cs="Corbel"/>
          <w:b/>
          <w:color w:val="03156C"/>
          <w:sz w:val="20"/>
          <w:szCs w:val="20"/>
          <w:lang w:val="el-GR"/>
        </w:rPr>
        <w:t xml:space="preserve">; </w:t>
      </w:r>
      <w:r w:rsidRPr="00C17CDA">
        <w:rPr>
          <w:rFonts w:ascii="Corbel" w:eastAsia="Corbel" w:hAnsi="Corbel" w:cs="Corbel"/>
          <w:b/>
          <w:color w:val="03156C"/>
          <w:sz w:val="20"/>
          <w:szCs w:val="20"/>
          <w:lang w:val="el-GR"/>
        </w:rPr>
        <w:tab/>
        <w:t>απαιτούμενο υλικό:</w:t>
      </w:r>
      <w:r w:rsidRPr="00C17CDA">
        <w:rPr>
          <w:rFonts w:ascii="Corbel" w:eastAsia="Corbel" w:hAnsi="Corbel" w:cs="Corbel"/>
          <w:color w:val="03156C"/>
          <w:sz w:val="20"/>
          <w:szCs w:val="20"/>
          <w:lang w:val="el-GR"/>
        </w:rPr>
        <w:t xml:space="preserve">  </w:t>
      </w:r>
    </w:p>
    <w:p w14:paraId="06424760" w14:textId="77777777" w:rsidR="008C550D" w:rsidRPr="00C17CDA" w:rsidRDefault="00000000">
      <w:pPr>
        <w:spacing w:after="0"/>
        <w:ind w:left="-5" w:hanging="10"/>
        <w:rPr>
          <w:rFonts w:ascii="Corbel" w:hAnsi="Corbel"/>
          <w:sz w:val="20"/>
          <w:szCs w:val="20"/>
          <w:lang w:val="el-GR"/>
        </w:rPr>
      </w:pPr>
      <w:r>
        <w:rPr>
          <w:rFonts w:ascii="Corbel" w:hAnsi="Corbel"/>
          <w:sz w:val="20"/>
          <w:szCs w:val="20"/>
          <w:lang w:val="en-US"/>
        </w:rPr>
        <w:t>Windows</w:t>
      </w:r>
      <w:r w:rsidRPr="00C17CDA">
        <w:rPr>
          <w:rFonts w:ascii="Corbel" w:hAnsi="Corbel"/>
          <w:sz w:val="20"/>
          <w:szCs w:val="20"/>
          <w:lang w:val="el-GR"/>
        </w:rPr>
        <w:t xml:space="preserve"> </w:t>
      </w:r>
      <w:r>
        <w:rPr>
          <w:rFonts w:ascii="Corbel" w:hAnsi="Corbel"/>
          <w:sz w:val="20"/>
          <w:szCs w:val="20"/>
          <w:lang w:val="en-US"/>
        </w:rPr>
        <w:t>PC</w:t>
      </w:r>
      <w:r w:rsidRPr="00C17CDA">
        <w:rPr>
          <w:rFonts w:ascii="Corbel" w:hAnsi="Corbel"/>
          <w:sz w:val="20"/>
          <w:szCs w:val="20"/>
          <w:lang w:val="el-GR"/>
        </w:rPr>
        <w:t xml:space="preserve">, </w:t>
      </w:r>
      <w:r>
        <w:rPr>
          <w:rFonts w:ascii="Corbel" w:hAnsi="Corbel"/>
          <w:sz w:val="20"/>
          <w:szCs w:val="20"/>
          <w:lang w:val="en-US"/>
        </w:rPr>
        <w:t>Android</w:t>
      </w:r>
      <w:r w:rsidRPr="00C17CDA">
        <w:rPr>
          <w:rFonts w:ascii="Corbel" w:hAnsi="Corbel"/>
          <w:sz w:val="20"/>
          <w:szCs w:val="20"/>
          <w:lang w:val="el-GR"/>
        </w:rPr>
        <w:t xml:space="preserve"> ή </w:t>
      </w:r>
      <w:r>
        <w:rPr>
          <w:rFonts w:ascii="Corbel" w:hAnsi="Corbel"/>
          <w:sz w:val="20"/>
          <w:szCs w:val="20"/>
          <w:lang w:val="en-US"/>
        </w:rPr>
        <w:t>iOS</w:t>
      </w:r>
    </w:p>
    <w:p w14:paraId="37B8D4FD" w14:textId="77777777" w:rsidR="008C550D" w:rsidRPr="00C17CDA" w:rsidRDefault="00000000">
      <w:pPr>
        <w:spacing w:after="0"/>
        <w:ind w:left="-5" w:hanging="10"/>
        <w:rPr>
          <w:rFonts w:ascii="Corbel" w:hAnsi="Corbel"/>
          <w:sz w:val="20"/>
          <w:szCs w:val="20"/>
          <w:lang w:val="el-GR"/>
        </w:rPr>
      </w:pPr>
      <w:r w:rsidRPr="00C17CDA">
        <w:rPr>
          <w:rFonts w:ascii="Corbel" w:hAnsi="Corbel"/>
          <w:sz w:val="20"/>
          <w:szCs w:val="20"/>
          <w:lang w:val="el-GR"/>
        </w:rPr>
        <w:t>συσκευές</w:t>
      </w:r>
    </w:p>
    <w:p w14:paraId="48CFC0B5" w14:textId="77777777" w:rsidR="008C550D" w:rsidRPr="00C17CDA" w:rsidRDefault="00000000">
      <w:pPr>
        <w:spacing w:after="0"/>
        <w:ind w:left="-5" w:hanging="10"/>
        <w:rPr>
          <w:rFonts w:ascii="Corbel" w:hAnsi="Corbel"/>
          <w:sz w:val="20"/>
          <w:szCs w:val="20"/>
          <w:lang w:val="el-GR"/>
        </w:rPr>
      </w:pPr>
      <w:r w:rsidRPr="00C17CDA">
        <w:rPr>
          <w:rFonts w:ascii="Corbel" w:hAnsi="Corbel"/>
          <w:sz w:val="20"/>
          <w:szCs w:val="20"/>
          <w:lang w:val="el-GR"/>
        </w:rPr>
        <w:t>• Ηχεία και προβολέας (εάν διατίθενται)</w:t>
      </w:r>
    </w:p>
    <w:p w14:paraId="6520AE94" w14:textId="77777777" w:rsidR="008C550D" w:rsidRPr="00C17CDA" w:rsidRDefault="00000000">
      <w:pPr>
        <w:spacing w:after="0"/>
        <w:ind w:left="-5" w:hanging="10"/>
        <w:rPr>
          <w:rFonts w:ascii="Corbel" w:hAnsi="Corbel"/>
          <w:sz w:val="20"/>
          <w:szCs w:val="20"/>
          <w:lang w:val="el-GR"/>
        </w:rPr>
      </w:pPr>
      <w:r w:rsidRPr="00C17CDA">
        <w:rPr>
          <w:rFonts w:ascii="Corbel" w:hAnsi="Corbel"/>
          <w:sz w:val="20"/>
          <w:szCs w:val="20"/>
          <w:lang w:val="el-GR"/>
        </w:rPr>
        <w:t xml:space="preserve">• </w:t>
      </w:r>
      <w:r>
        <w:rPr>
          <w:rFonts w:ascii="Corbel" w:hAnsi="Corbel"/>
          <w:sz w:val="20"/>
          <w:szCs w:val="20"/>
          <w:lang w:val="en-US"/>
        </w:rPr>
        <w:t>YouTube</w:t>
      </w:r>
      <w:r w:rsidRPr="00C17CDA">
        <w:rPr>
          <w:rFonts w:ascii="Corbel" w:hAnsi="Corbel"/>
          <w:sz w:val="20"/>
          <w:szCs w:val="20"/>
          <w:lang w:val="el-GR"/>
        </w:rPr>
        <w:t xml:space="preserve"> </w:t>
      </w:r>
    </w:p>
    <w:p w14:paraId="31D640E7" w14:textId="77777777" w:rsidR="008C550D" w:rsidRPr="00C17CDA" w:rsidRDefault="00000000">
      <w:pPr>
        <w:spacing w:after="0"/>
        <w:ind w:left="-5" w:hanging="10"/>
        <w:rPr>
          <w:rFonts w:ascii="Corbel" w:hAnsi="Corbel"/>
          <w:sz w:val="20"/>
          <w:szCs w:val="20"/>
          <w:lang w:val="el-GR"/>
        </w:rPr>
      </w:pPr>
      <w:r w:rsidRPr="00C17CDA">
        <w:rPr>
          <w:rFonts w:ascii="Corbel" w:hAnsi="Corbel"/>
          <w:sz w:val="20"/>
          <w:szCs w:val="20"/>
          <w:lang w:val="el-GR"/>
        </w:rPr>
        <w:t>• Εκτυπωμένα φύλλα (Υλικό 1, 2, 3, 4)</w:t>
      </w:r>
    </w:p>
    <w:p w14:paraId="0384AF4B" w14:textId="77777777" w:rsidR="008C550D" w:rsidRPr="00C17CDA" w:rsidRDefault="00000000">
      <w:pPr>
        <w:spacing w:after="0"/>
        <w:ind w:left="-5" w:hanging="10"/>
        <w:rPr>
          <w:rFonts w:ascii="Corbel" w:hAnsi="Corbel"/>
          <w:sz w:val="20"/>
          <w:szCs w:val="20"/>
          <w:lang w:val="el-GR"/>
        </w:rPr>
      </w:pPr>
      <w:r w:rsidRPr="00C17CDA">
        <w:rPr>
          <w:rFonts w:ascii="Corbel" w:hAnsi="Corbel"/>
          <w:sz w:val="20"/>
          <w:szCs w:val="20"/>
          <w:lang w:val="el-GR"/>
        </w:rPr>
        <w:lastRenderedPageBreak/>
        <w:t>• Υλικά αντικείμενα: χρώματα, χαρτιά, αφίσες, εικόνες, εφημερίδες...</w:t>
      </w:r>
    </w:p>
    <w:p w14:paraId="14458DC4" w14:textId="77777777" w:rsidR="008C550D" w:rsidRPr="00C17CDA" w:rsidRDefault="00000000">
      <w:pPr>
        <w:spacing w:after="0"/>
        <w:ind w:left="-5" w:hanging="10"/>
        <w:rPr>
          <w:rFonts w:ascii="Corbel" w:eastAsia="Corbel" w:hAnsi="Corbel" w:cs="Corbel"/>
          <w:color w:val="03156C"/>
          <w:sz w:val="20"/>
          <w:szCs w:val="20"/>
          <w:lang w:val="el-GR"/>
        </w:rPr>
      </w:pPr>
      <w:r w:rsidRPr="00C17CDA">
        <w:rPr>
          <w:rFonts w:ascii="Corbel" w:eastAsia="Corbel" w:hAnsi="Corbel" w:cs="Corbel"/>
          <w:b/>
          <w:color w:val="03156C"/>
          <w:sz w:val="20"/>
          <w:szCs w:val="20"/>
          <w:lang w:val="el-GR"/>
        </w:rPr>
        <w:t>Περαιτέρω ανάγνωση/υλικό:</w:t>
      </w:r>
      <w:r w:rsidRPr="00C17CDA">
        <w:rPr>
          <w:rFonts w:ascii="Corbel" w:eastAsia="Corbel" w:hAnsi="Corbel" w:cs="Corbel"/>
          <w:color w:val="03156C"/>
          <w:sz w:val="20"/>
          <w:szCs w:val="20"/>
          <w:lang w:val="el-GR"/>
        </w:rPr>
        <w:t xml:space="preserve">  </w:t>
      </w:r>
      <w:r>
        <w:fldChar w:fldCharType="begin"/>
      </w:r>
      <w:r>
        <w:instrText>HYPERLINK "https://www.un.org/unispal/history/" \o "https://www.un.org/unispal/history/"</w:instrText>
      </w:r>
      <w:r>
        <w:fldChar w:fldCharType="separate"/>
      </w:r>
      <w:r w:rsidRPr="00C17CDA">
        <w:rPr>
          <w:rStyle w:val="Hyperlink"/>
          <w:rFonts w:ascii="Corbel" w:eastAsia="Corbel" w:hAnsi="Corbel" w:cs="Corbel"/>
          <w:sz w:val="20"/>
          <w:szCs w:val="20"/>
          <w:lang w:val="el-GR"/>
        </w:rPr>
        <w:t xml:space="preserve"> </w:t>
      </w:r>
      <w:r>
        <w:rPr>
          <w:rStyle w:val="Hyperlink"/>
          <w:rFonts w:ascii="Corbel" w:eastAsia="Corbel" w:hAnsi="Corbel" w:cs="Corbel"/>
          <w:sz w:val="20"/>
          <w:szCs w:val="20"/>
          <w:lang w:val="en-US"/>
        </w:rPr>
        <w:t>https</w:t>
      </w:r>
      <w:r w:rsidRPr="00C17CDA">
        <w:rPr>
          <w:rStyle w:val="Hyperlink"/>
          <w:rFonts w:ascii="Corbel" w:eastAsia="Corbel" w:hAnsi="Corbel" w:cs="Corbel"/>
          <w:sz w:val="20"/>
          <w:szCs w:val="20"/>
          <w:lang w:val="el-GR"/>
        </w:rPr>
        <w:t>://</w:t>
      </w:r>
      <w:r>
        <w:rPr>
          <w:rStyle w:val="Hyperlink"/>
          <w:rFonts w:ascii="Corbel" w:eastAsia="Corbel" w:hAnsi="Corbel" w:cs="Corbel"/>
          <w:sz w:val="20"/>
          <w:szCs w:val="20"/>
          <w:lang w:val="en-US"/>
        </w:rPr>
        <w:t>www</w:t>
      </w:r>
      <w:r w:rsidRPr="00C17CDA">
        <w:rPr>
          <w:rStyle w:val="Hyperlink"/>
          <w:rFonts w:ascii="Corbel" w:eastAsia="Corbel" w:hAnsi="Corbel" w:cs="Corbel"/>
          <w:sz w:val="20"/>
          <w:szCs w:val="20"/>
          <w:lang w:val="el-GR"/>
        </w:rPr>
        <w:t>.</w:t>
      </w:r>
      <w:r>
        <w:rPr>
          <w:rStyle w:val="Hyperlink"/>
          <w:rFonts w:ascii="Corbel" w:eastAsia="Corbel" w:hAnsi="Corbel" w:cs="Corbel"/>
          <w:sz w:val="20"/>
          <w:szCs w:val="20"/>
          <w:lang w:val="en-US"/>
        </w:rPr>
        <w:t>un</w:t>
      </w:r>
      <w:r w:rsidRPr="00C17CDA">
        <w:rPr>
          <w:rStyle w:val="Hyperlink"/>
          <w:rFonts w:ascii="Corbel" w:eastAsia="Corbel" w:hAnsi="Corbel" w:cs="Corbel"/>
          <w:sz w:val="20"/>
          <w:szCs w:val="20"/>
          <w:lang w:val="el-GR"/>
        </w:rPr>
        <w:t>.</w:t>
      </w:r>
      <w:r>
        <w:fldChar w:fldCharType="end"/>
      </w:r>
      <w:r>
        <w:rPr>
          <w:rFonts w:ascii="Corbel" w:eastAsia="Corbel" w:hAnsi="Corbel" w:cs="Corbel"/>
          <w:color w:val="03156C"/>
          <w:sz w:val="20"/>
          <w:szCs w:val="20"/>
          <w:lang w:val="en-US"/>
        </w:rPr>
        <w:t>org</w:t>
      </w:r>
      <w:r w:rsidRPr="00C17CDA">
        <w:rPr>
          <w:rFonts w:ascii="Corbel" w:eastAsia="Corbel" w:hAnsi="Corbel" w:cs="Corbel"/>
          <w:color w:val="03156C"/>
          <w:sz w:val="20"/>
          <w:szCs w:val="20"/>
          <w:lang w:val="el-GR"/>
        </w:rPr>
        <w:t>/</w:t>
      </w:r>
      <w:r>
        <w:rPr>
          <w:rFonts w:ascii="Corbel" w:eastAsia="Corbel" w:hAnsi="Corbel" w:cs="Corbel"/>
          <w:color w:val="03156C"/>
          <w:sz w:val="20"/>
          <w:szCs w:val="20"/>
          <w:lang w:val="en-US"/>
        </w:rPr>
        <w:t>unispal</w:t>
      </w:r>
      <w:r w:rsidRPr="00C17CDA">
        <w:rPr>
          <w:rFonts w:ascii="Corbel" w:eastAsia="Corbel" w:hAnsi="Corbel" w:cs="Corbel"/>
          <w:color w:val="03156C"/>
          <w:sz w:val="20"/>
          <w:szCs w:val="20"/>
          <w:lang w:val="el-GR"/>
        </w:rPr>
        <w:t>/</w:t>
      </w:r>
      <w:r>
        <w:rPr>
          <w:rFonts w:ascii="Corbel" w:eastAsia="Corbel" w:hAnsi="Corbel" w:cs="Corbel"/>
          <w:color w:val="03156C"/>
          <w:sz w:val="20"/>
          <w:szCs w:val="20"/>
          <w:lang w:val="en-US"/>
        </w:rPr>
        <w:t>history</w:t>
      </w:r>
      <w:r w:rsidRPr="00C17CDA">
        <w:rPr>
          <w:rFonts w:ascii="Corbel" w:eastAsia="Corbel" w:hAnsi="Corbel" w:cs="Corbel"/>
          <w:color w:val="03156C"/>
          <w:sz w:val="20"/>
          <w:szCs w:val="20"/>
          <w:lang w:val="el-GR"/>
        </w:rPr>
        <w:t xml:space="preserve">/ </w:t>
      </w:r>
    </w:p>
    <w:p w14:paraId="4B5C508D" w14:textId="77777777" w:rsidR="008C550D" w:rsidRPr="00C17CDA" w:rsidRDefault="00000000">
      <w:pPr>
        <w:spacing w:after="0"/>
        <w:ind w:left="-5" w:hanging="10"/>
        <w:rPr>
          <w:rFonts w:ascii="Corbel" w:hAnsi="Corbel"/>
          <w:sz w:val="20"/>
          <w:szCs w:val="20"/>
          <w:lang w:val="el-GR"/>
        </w:rPr>
      </w:pPr>
      <w:r>
        <w:fldChar w:fldCharType="begin"/>
      </w:r>
      <w:r>
        <w:instrText>HYPERLINK "https://acleddata.com/mid-year-metrics-2024-infographics/" \o "https://acleddata.com/mid-year-metrics-2024-infographics/"</w:instrText>
      </w:r>
      <w:r>
        <w:fldChar w:fldCharType="separate"/>
      </w:r>
      <w:r>
        <w:rPr>
          <w:rStyle w:val="Hyperlink"/>
          <w:rFonts w:ascii="Corbel" w:hAnsi="Corbel"/>
          <w:sz w:val="20"/>
          <w:szCs w:val="20"/>
          <w:lang w:val="en-US"/>
        </w:rPr>
        <w:t>https</w:t>
      </w:r>
      <w:r w:rsidRPr="00C17CDA">
        <w:rPr>
          <w:rStyle w:val="Hyperlink"/>
          <w:rFonts w:ascii="Corbel" w:hAnsi="Corbel"/>
          <w:sz w:val="20"/>
          <w:szCs w:val="20"/>
          <w:lang w:val="el-GR"/>
        </w:rPr>
        <w:t>://</w:t>
      </w:r>
      <w:r>
        <w:rPr>
          <w:rStyle w:val="Hyperlink"/>
          <w:rFonts w:ascii="Corbel" w:hAnsi="Corbel"/>
          <w:sz w:val="20"/>
          <w:szCs w:val="20"/>
          <w:lang w:val="en-US"/>
        </w:rPr>
        <w:t>acleddata</w:t>
      </w:r>
      <w:r w:rsidRPr="00C17CDA">
        <w:rPr>
          <w:rStyle w:val="Hyperlink"/>
          <w:rFonts w:ascii="Corbel" w:hAnsi="Corbel"/>
          <w:sz w:val="20"/>
          <w:szCs w:val="20"/>
          <w:lang w:val="el-GR"/>
        </w:rPr>
        <w:t>.</w:t>
      </w:r>
      <w:r>
        <w:fldChar w:fldCharType="end"/>
      </w:r>
      <w:r>
        <w:rPr>
          <w:rFonts w:ascii="Corbel" w:hAnsi="Corbel"/>
          <w:sz w:val="20"/>
          <w:szCs w:val="20"/>
          <w:lang w:val="en-US"/>
        </w:rPr>
        <w:t>com</w:t>
      </w:r>
      <w:r w:rsidRPr="00C17CDA">
        <w:rPr>
          <w:rFonts w:ascii="Corbel" w:hAnsi="Corbel"/>
          <w:sz w:val="20"/>
          <w:szCs w:val="20"/>
          <w:lang w:val="el-GR"/>
        </w:rPr>
        <w:t>/</w:t>
      </w:r>
      <w:r>
        <w:rPr>
          <w:rFonts w:ascii="Corbel" w:hAnsi="Corbel"/>
          <w:sz w:val="20"/>
          <w:szCs w:val="20"/>
          <w:lang w:val="en-US"/>
        </w:rPr>
        <w:t>mid</w:t>
      </w:r>
      <w:r w:rsidRPr="00C17CDA">
        <w:rPr>
          <w:rFonts w:ascii="Corbel" w:hAnsi="Corbel"/>
          <w:sz w:val="20"/>
          <w:szCs w:val="20"/>
          <w:lang w:val="el-GR"/>
        </w:rPr>
        <w:t>-</w:t>
      </w:r>
      <w:r>
        <w:rPr>
          <w:rFonts w:ascii="Corbel" w:hAnsi="Corbel"/>
          <w:sz w:val="20"/>
          <w:szCs w:val="20"/>
          <w:lang w:val="en-US"/>
        </w:rPr>
        <w:t>year</w:t>
      </w:r>
      <w:r w:rsidRPr="00C17CDA">
        <w:rPr>
          <w:rFonts w:ascii="Corbel" w:hAnsi="Corbel"/>
          <w:sz w:val="20"/>
          <w:szCs w:val="20"/>
          <w:lang w:val="el-GR"/>
        </w:rPr>
        <w:t>-</w:t>
      </w:r>
      <w:r>
        <w:rPr>
          <w:rFonts w:ascii="Corbel" w:hAnsi="Corbel"/>
          <w:sz w:val="20"/>
          <w:szCs w:val="20"/>
          <w:lang w:val="en-US"/>
        </w:rPr>
        <w:t>metrics</w:t>
      </w:r>
      <w:r w:rsidRPr="00C17CDA">
        <w:rPr>
          <w:rFonts w:ascii="Corbel" w:hAnsi="Corbel"/>
          <w:sz w:val="20"/>
          <w:szCs w:val="20"/>
          <w:lang w:val="el-GR"/>
        </w:rPr>
        <w:t>-2024-</w:t>
      </w:r>
      <w:r>
        <w:rPr>
          <w:rFonts w:ascii="Corbel" w:hAnsi="Corbel"/>
          <w:sz w:val="20"/>
          <w:szCs w:val="20"/>
          <w:lang w:val="en-US"/>
        </w:rPr>
        <w:t>infographics</w:t>
      </w:r>
      <w:r w:rsidRPr="00C17CDA">
        <w:rPr>
          <w:rFonts w:ascii="Corbel" w:hAnsi="Corbel"/>
          <w:sz w:val="20"/>
          <w:szCs w:val="20"/>
          <w:lang w:val="el-GR"/>
        </w:rPr>
        <w:t xml:space="preserve">/ </w:t>
      </w:r>
    </w:p>
    <w:p w14:paraId="2F8AFB7A" w14:textId="77777777" w:rsidR="008C550D" w:rsidRPr="00C17CDA" w:rsidRDefault="008C550D">
      <w:pPr>
        <w:spacing w:after="161"/>
        <w:rPr>
          <w:lang w:val="el-GR"/>
        </w:rPr>
        <w:sectPr w:rsidR="008C550D" w:rsidRPr="00C17CDA">
          <w:type w:val="continuous"/>
          <w:pgSz w:w="12240" w:h="15840"/>
          <w:pgMar w:top="1440" w:right="1440" w:bottom="1440" w:left="1440" w:header="720" w:footer="720" w:gutter="0"/>
          <w:cols w:num="2" w:space="707"/>
        </w:sectPr>
      </w:pPr>
    </w:p>
    <w:p w14:paraId="01DE5163" w14:textId="77777777" w:rsidR="008C550D" w:rsidRPr="00C17CDA" w:rsidRDefault="00000000">
      <w:pPr>
        <w:spacing w:after="119"/>
        <w:ind w:left="-5" w:hanging="10"/>
        <w:rPr>
          <w:lang w:val="el-GR"/>
        </w:rPr>
      </w:pPr>
      <w:r w:rsidRPr="00C17CDA">
        <w:rPr>
          <w:rFonts w:ascii="Corbel" w:eastAsia="Corbel" w:hAnsi="Corbel" w:cs="Corbel"/>
          <w:b/>
          <w:color w:val="01C172"/>
          <w:sz w:val="28"/>
          <w:lang w:val="el-GR"/>
        </w:rPr>
        <w:lastRenderedPageBreak/>
        <w:t xml:space="preserve">Φάση προετοιμασίας </w:t>
      </w:r>
    </w:p>
    <w:p w14:paraId="48E5032E" w14:textId="77777777" w:rsidR="008C550D" w:rsidRPr="00C17CDA" w:rsidRDefault="00000000">
      <w:pPr>
        <w:spacing w:before="77" w:after="0" w:line="240" w:lineRule="auto"/>
        <w:jc w:val="both"/>
        <w:rPr>
          <w:lang w:val="el-GR"/>
        </w:rPr>
      </w:pPr>
      <w:r w:rsidRPr="00C17CDA">
        <w:rPr>
          <w:rFonts w:eastAsia="Times New Roman"/>
          <w:bCs/>
          <w:sz w:val="25"/>
          <w:szCs w:val="25"/>
          <w:lang w:val="el-GR"/>
        </w:rPr>
        <w:t xml:space="preserve">Κατά τη φάση προετοιμασίας, πρέπει να διασφαλιστεί ότι υπάρχει ισχυρό </w:t>
      </w:r>
      <w:r>
        <w:rPr>
          <w:rFonts w:eastAsia="Times New Roman"/>
          <w:bCs/>
          <w:sz w:val="25"/>
          <w:szCs w:val="25"/>
          <w:lang w:val="en-GB"/>
        </w:rPr>
        <w:t>WLAN</w:t>
      </w:r>
      <w:r w:rsidRPr="00C17CDA">
        <w:rPr>
          <w:rFonts w:eastAsia="Times New Roman"/>
          <w:bCs/>
          <w:sz w:val="25"/>
          <w:szCs w:val="25"/>
          <w:lang w:val="el-GR"/>
        </w:rPr>
        <w:t xml:space="preserve"> στην αίθουσα και ότι υπάρχει διαθέσιμο </w:t>
      </w:r>
      <w:r>
        <w:rPr>
          <w:rFonts w:eastAsia="Times New Roman"/>
          <w:bCs/>
          <w:sz w:val="25"/>
          <w:szCs w:val="25"/>
          <w:lang w:val="en-GB"/>
        </w:rPr>
        <w:t>Internet</w:t>
      </w:r>
      <w:r w:rsidRPr="00C17CDA">
        <w:rPr>
          <w:rFonts w:eastAsia="Times New Roman"/>
          <w:bCs/>
          <w:sz w:val="25"/>
          <w:szCs w:val="25"/>
          <w:lang w:val="el-GR"/>
        </w:rPr>
        <w:t xml:space="preserve"> για κάθε υπολογιστή ή </w:t>
      </w:r>
      <w:r>
        <w:rPr>
          <w:rFonts w:eastAsia="Times New Roman"/>
          <w:bCs/>
          <w:sz w:val="25"/>
          <w:szCs w:val="25"/>
          <w:lang w:val="en-GB"/>
        </w:rPr>
        <w:t>tablet</w:t>
      </w:r>
      <w:r w:rsidRPr="00C17CDA">
        <w:rPr>
          <w:rFonts w:eastAsia="Times New Roman"/>
          <w:bCs/>
          <w:sz w:val="25"/>
          <w:szCs w:val="25"/>
          <w:lang w:val="el-GR"/>
        </w:rPr>
        <w:t xml:space="preserve">. Επίσης, πρέπει να διασφαλιστεί ότι κάθε μαθητής διαθέτει συσκευή και ακουστικά. </w:t>
      </w:r>
    </w:p>
    <w:p w14:paraId="14B7C8BE" w14:textId="77777777" w:rsidR="008C550D" w:rsidRPr="00C17CDA" w:rsidRDefault="00000000">
      <w:pPr>
        <w:spacing w:before="77" w:after="0" w:line="240" w:lineRule="auto"/>
        <w:jc w:val="both"/>
        <w:rPr>
          <w:rFonts w:eastAsia="Times New Roman"/>
          <w:bCs/>
          <w:sz w:val="25"/>
          <w:szCs w:val="25"/>
          <w:lang w:val="el-GR"/>
        </w:rPr>
      </w:pPr>
      <w:r w:rsidRPr="00C17CDA">
        <w:rPr>
          <w:rFonts w:eastAsia="Times New Roman"/>
          <w:bCs/>
          <w:sz w:val="25"/>
          <w:szCs w:val="25"/>
          <w:lang w:val="el-GR"/>
        </w:rPr>
        <w:t xml:space="preserve">Δεδομένου ότι το παιχνίδι πρέπει να κατεβαστεί, πρέπει να διασφαλιστεί ότι όλοι οι μαθητές το έχουν κατεβάσει στις συσκευές τους πριν από την έναρξη του εργαστηρίου ή, εάν χρησιμοποιούν την αίθουσα πολυμέσων, ότι το παιχνίδι έχει κατεβαστεί σε κάθε υπολογιστή. </w:t>
      </w:r>
    </w:p>
    <w:p w14:paraId="699CE103" w14:textId="77777777" w:rsidR="008C550D" w:rsidRPr="00C17CDA" w:rsidRDefault="00000000">
      <w:pPr>
        <w:spacing w:before="77" w:after="0" w:line="240" w:lineRule="auto"/>
        <w:jc w:val="both"/>
        <w:rPr>
          <w:lang w:val="el-GR"/>
        </w:rPr>
      </w:pPr>
      <w:r w:rsidRPr="00C17CDA">
        <w:rPr>
          <w:rFonts w:eastAsia="Times New Roman"/>
          <w:bCs/>
          <w:sz w:val="24"/>
          <w:szCs w:val="24"/>
          <w:lang w:val="el-GR"/>
        </w:rPr>
        <w:t xml:space="preserve">Προειδοποίηση: αυτή η παιδαγωγική ακολουθία θα βοηθήσει στην ενσωμάτωση θεμάτων που αφορούν τον πόλεμο και τις συγκρούσεις στην τάξη μέσω παιχνιδιών. Είναι σημαντικό να έχετε πάντα κατά νου την ευημερία των μαθητών. Αυτό </w:t>
      </w:r>
      <w:r w:rsidRPr="00C17CDA">
        <w:rPr>
          <w:rFonts w:eastAsia="Times New Roman"/>
          <w:bCs/>
          <w:sz w:val="25"/>
          <w:szCs w:val="25"/>
          <w:lang w:val="el-GR"/>
        </w:rPr>
        <w:t xml:space="preserve">το παιχνίδι ασχολείται με θέματα που μπορεί να προκαλέσουν συναισθήματα σε μαθητές που έχουν βιώσει παρόμοιες καταστάσεις ή </w:t>
      </w:r>
      <w:r w:rsidRPr="00C17CDA">
        <w:rPr>
          <w:rFonts w:eastAsia="Times New Roman"/>
          <w:bCs/>
          <w:sz w:val="24"/>
          <w:szCs w:val="24"/>
          <w:lang w:val="el-GR"/>
        </w:rPr>
        <w:t>των οποίων οι οικογένειες έχουν εγκαταλείψει τις χώρες τους λόγω συγκρούσεων. Οι μαθητές πρέπει να ενημερωθούν εκ των προτέρων για το περιεχόμενο του εργαστηρίου και να γνωρίζουν ότι έχουν τη δυνατότητα να αποχωρήσουν από τη δραστηριότητα για να προστατεύσουν τον εαυτό τους</w:t>
      </w:r>
      <w:r w:rsidRPr="00C17CDA">
        <w:rPr>
          <w:rFonts w:eastAsia="Times New Roman"/>
          <w:bCs/>
          <w:sz w:val="25"/>
          <w:szCs w:val="25"/>
          <w:lang w:val="el-GR"/>
        </w:rPr>
        <w:t>, εάν η εμπειρία του παιχνιδιού τους προκαλέσει έντονα συναισθήματα.</w:t>
      </w:r>
    </w:p>
    <w:p w14:paraId="42710E93" w14:textId="77777777" w:rsidR="008C550D" w:rsidRPr="00C17CDA" w:rsidRDefault="008C550D">
      <w:pPr>
        <w:spacing w:after="159"/>
        <w:rPr>
          <w:lang w:val="el-GR"/>
        </w:rPr>
      </w:pPr>
    </w:p>
    <w:p w14:paraId="0648F91E" w14:textId="77777777" w:rsidR="008C550D" w:rsidRPr="00C17CDA" w:rsidRDefault="008C550D">
      <w:pPr>
        <w:spacing w:after="200"/>
        <w:rPr>
          <w:lang w:val="el-GR"/>
        </w:rPr>
      </w:pPr>
    </w:p>
    <w:p w14:paraId="3889B3F7" w14:textId="77777777" w:rsidR="008C550D" w:rsidRDefault="00000000">
      <w:pPr>
        <w:pStyle w:val="Heading2"/>
        <w:spacing w:after="0"/>
        <w:ind w:left="-5"/>
      </w:pPr>
      <w:r>
        <w:t xml:space="preserve">Φάση παιχνιδιού </w:t>
      </w:r>
    </w:p>
    <w:tbl>
      <w:tblPr>
        <w:tblStyle w:val="TableGrid1"/>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8C550D" w14:paraId="72125129" w14:textId="777777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15C9C9D3" w14:textId="77777777" w:rsidR="008C550D" w:rsidRDefault="00000000">
            <w:pPr>
              <w:jc w:val="center"/>
            </w:pPr>
            <w:r>
              <w:rPr>
                <w:rFonts w:ascii="Corbel" w:eastAsia="Corbel" w:hAnsi="Corbel" w:cs="Corbel"/>
                <w:b/>
                <w:color w:val="03156C"/>
                <w:sz w:val="18"/>
              </w:rPr>
              <w:t xml:space="preserve">Μάθημα αριθ.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795054E1" w14:textId="77777777" w:rsidR="008C550D" w:rsidRDefault="00000000">
            <w:pPr>
              <w:ind w:right="33"/>
              <w:jc w:val="center"/>
            </w:pPr>
            <w:r>
              <w:rPr>
                <w:rFonts w:ascii="Corbel" w:eastAsia="Corbel" w:hAnsi="Corbel" w:cs="Corbel"/>
                <w:b/>
                <w:color w:val="03156C"/>
              </w:rPr>
              <w:t xml:space="preserve">Περιγραφή σε βήματα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19D5228B" w14:textId="77777777" w:rsidR="008C550D" w:rsidRDefault="00000000">
            <w:pPr>
              <w:jc w:val="center"/>
            </w:pPr>
            <w:r>
              <w:rPr>
                <w:rFonts w:ascii="Corbel" w:eastAsia="Corbel" w:hAnsi="Corbel" w:cs="Corbel"/>
                <w:b/>
                <w:color w:val="03156C"/>
                <w:sz w:val="18"/>
              </w:rPr>
              <w:t xml:space="preserve">Κοινωνική μορφή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209AEA11" w14:textId="77777777" w:rsidR="008C550D" w:rsidRDefault="00000000">
            <w:pPr>
              <w:jc w:val="center"/>
            </w:pPr>
            <w:r>
              <w:rPr>
                <w:rFonts w:ascii="Corbel" w:eastAsia="Corbel" w:hAnsi="Corbel" w:cs="Corbel"/>
                <w:b/>
                <w:color w:val="03156C"/>
                <w:sz w:val="18"/>
              </w:rPr>
              <w:t xml:space="preserve">Υλικό/τεχνικές απαιτήσεις </w:t>
            </w:r>
          </w:p>
        </w:tc>
      </w:tr>
      <w:tr w:rsidR="008C550D" w14:paraId="507E96B3" w14:textId="77777777">
        <w:trPr>
          <w:trHeight w:val="1771"/>
        </w:trPr>
        <w:tc>
          <w:tcPr>
            <w:tcW w:w="720" w:type="dxa"/>
            <w:tcBorders>
              <w:top w:val="single" w:sz="4" w:space="0" w:color="000000"/>
              <w:left w:val="single" w:sz="4" w:space="0" w:color="000000"/>
              <w:bottom w:val="single" w:sz="4" w:space="0" w:color="000000"/>
              <w:right w:val="single" w:sz="4" w:space="0" w:color="000000"/>
            </w:tcBorders>
          </w:tcPr>
          <w:p w14:paraId="43C07A92" w14:textId="77777777" w:rsidR="008C550D" w:rsidRDefault="0000000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4A2B0370" w14:textId="77777777" w:rsidR="008C550D" w:rsidRPr="00C17CDA" w:rsidRDefault="00000000">
            <w:pPr>
              <w:widowControl w:val="0"/>
              <w:spacing w:before="24"/>
              <w:rPr>
                <w:rFonts w:ascii="Corbel" w:hAnsi="Corbel"/>
                <w:b/>
                <w:color w:val="03156C"/>
                <w:lang w:val="el-GR"/>
              </w:rPr>
            </w:pPr>
            <w:r w:rsidRPr="00C17CDA">
              <w:rPr>
                <w:rFonts w:ascii="Corbel" w:eastAsia="Corbel" w:hAnsi="Corbel" w:cs="Corbel"/>
                <w:color w:val="03156C"/>
                <w:lang w:val="el-GR"/>
              </w:rPr>
              <w:t xml:space="preserve">Βήμα 1: </w:t>
            </w:r>
            <w:r w:rsidRPr="00C17CDA">
              <w:rPr>
                <w:rFonts w:ascii="Corbel" w:hAnsi="Corbel"/>
                <w:b/>
                <w:color w:val="03156C"/>
                <w:lang w:val="el-GR"/>
              </w:rPr>
              <w:t>Εισαγωγή</w:t>
            </w:r>
          </w:p>
          <w:p w14:paraId="6F2FB5B4" w14:textId="77777777" w:rsidR="008C550D" w:rsidRPr="00C17CDA" w:rsidRDefault="00000000">
            <w:pPr>
              <w:ind w:left="1"/>
              <w:rPr>
                <w:rFonts w:ascii="Corbel" w:hAnsi="Corbel"/>
                <w:color w:val="03156C"/>
                <w:lang w:val="el-GR"/>
              </w:rPr>
            </w:pPr>
            <w:r w:rsidRPr="00C17CDA">
              <w:rPr>
                <w:rFonts w:ascii="Corbel" w:hAnsi="Corbel"/>
                <w:color w:val="03156C"/>
                <w:lang w:val="el-GR"/>
              </w:rPr>
              <w:t xml:space="preserve">Αφιερώστε 5 λεπτά για μια ομαδική συνεδρία </w:t>
            </w:r>
            <w:r>
              <w:rPr>
                <w:rFonts w:ascii="Corbel" w:hAnsi="Corbel"/>
                <w:color w:val="03156C"/>
                <w:lang w:val="en-GB"/>
              </w:rPr>
              <w:t>brainstorming</w:t>
            </w:r>
            <w:r w:rsidRPr="00C17CDA">
              <w:rPr>
                <w:rFonts w:ascii="Corbel" w:hAnsi="Corbel"/>
                <w:color w:val="03156C"/>
                <w:lang w:val="el-GR"/>
              </w:rPr>
              <w:t>. Γράψτε τη λέξη «πόλεμος» στο κέντρο του πίνακα και συγκεντρώστε λέξεις και σκέψεις που αυτή η λέξη προκαλεί στους μαθητές.</w:t>
            </w:r>
          </w:p>
          <w:p w14:paraId="145AA850" w14:textId="77777777" w:rsidR="008C550D" w:rsidRPr="00C17CDA" w:rsidRDefault="00000000">
            <w:pPr>
              <w:ind w:left="1"/>
              <w:jc w:val="both"/>
              <w:rPr>
                <w:lang w:val="el-GR"/>
              </w:rPr>
            </w:pPr>
            <w:r w:rsidRPr="00C17CDA">
              <w:rPr>
                <w:color w:val="03156C"/>
                <w:lang w:val="el-GR"/>
              </w:rPr>
              <w:t>Αφού συλλέξετε όλες τις συνεισφορές, ομαδοποιήστε τις λέξεις ανάλογα με το θέμα (ορισμένες μπορεί να σχετίζονται με τις συνέπειες, άλλες με τις αιτίες, άλλες με τα συναισθήματα ή τα δικαιώματα...). Αυτή η εργασία βοηθά τους μαθητές να οπτικοποιήσουν ένα είδος νοητικού χάρτη της τάξης, από τον οποίο συνάγουν την πολυπλοκότητα του θέματος που θα εξεταστεί.</w:t>
            </w:r>
          </w:p>
        </w:tc>
        <w:tc>
          <w:tcPr>
            <w:tcW w:w="1134" w:type="dxa"/>
            <w:tcBorders>
              <w:top w:val="single" w:sz="4" w:space="0" w:color="000000"/>
              <w:left w:val="single" w:sz="4" w:space="0" w:color="000000"/>
              <w:bottom w:val="single" w:sz="4" w:space="0" w:color="000000"/>
              <w:right w:val="single" w:sz="4" w:space="0" w:color="000000"/>
            </w:tcBorders>
          </w:tcPr>
          <w:p w14:paraId="74F7CA85" w14:textId="77777777" w:rsidR="008C550D" w:rsidRDefault="00000000">
            <w:pPr>
              <w:spacing w:after="1"/>
              <w:ind w:left="1"/>
            </w:pP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α</w:t>
            </w:r>
          </w:p>
          <w:p w14:paraId="612138C4" w14:textId="77777777" w:rsidR="008C550D" w:rsidRDefault="008C550D">
            <w:pPr>
              <w:ind w:left="1"/>
            </w:pPr>
          </w:p>
        </w:tc>
        <w:tc>
          <w:tcPr>
            <w:tcW w:w="1276" w:type="dxa"/>
            <w:tcBorders>
              <w:top w:val="single" w:sz="4" w:space="0" w:color="000000"/>
              <w:left w:val="single" w:sz="4" w:space="0" w:color="000000"/>
              <w:bottom w:val="single" w:sz="4" w:space="0" w:color="000000"/>
              <w:right w:val="single" w:sz="4" w:space="0" w:color="000000"/>
            </w:tcBorders>
          </w:tcPr>
          <w:p w14:paraId="528B9922" w14:textId="77777777" w:rsidR="008C550D" w:rsidRDefault="00000000">
            <w:pPr>
              <w:ind w:left="1"/>
              <w:rPr>
                <w:lang w:val="en-US"/>
              </w:rPr>
            </w:pPr>
            <w:proofErr w:type="spellStart"/>
            <w:r>
              <w:rPr>
                <w:rFonts w:ascii="Corbel" w:eastAsia="Corbel" w:hAnsi="Corbel" w:cs="Corbel"/>
                <w:color w:val="03156C"/>
                <w:sz w:val="18"/>
                <w:lang w:val="en-US"/>
              </w:rPr>
              <w:t>Πίν</w:t>
            </w:r>
            <w:proofErr w:type="spellEnd"/>
            <w:r>
              <w:rPr>
                <w:rFonts w:ascii="Corbel" w:eastAsia="Corbel" w:hAnsi="Corbel" w:cs="Corbel"/>
                <w:color w:val="03156C"/>
                <w:sz w:val="18"/>
                <w:lang w:val="en-US"/>
              </w:rPr>
              <w:t xml:space="preserve">ακας </w:t>
            </w:r>
          </w:p>
        </w:tc>
      </w:tr>
      <w:tr w:rsidR="008C550D" w14:paraId="002708EC" w14:textId="77777777">
        <w:trPr>
          <w:trHeight w:val="670"/>
        </w:trPr>
        <w:tc>
          <w:tcPr>
            <w:tcW w:w="720" w:type="dxa"/>
            <w:tcBorders>
              <w:top w:val="single" w:sz="4" w:space="0" w:color="000000"/>
              <w:left w:val="single" w:sz="4" w:space="0" w:color="000000"/>
              <w:bottom w:val="single" w:sz="4" w:space="0" w:color="000000"/>
              <w:right w:val="single" w:sz="4" w:space="0" w:color="000000"/>
            </w:tcBorders>
          </w:tcPr>
          <w:p w14:paraId="236839B4" w14:textId="77777777" w:rsidR="008C550D" w:rsidRDefault="0000000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07A7EB6" w14:textId="77777777" w:rsidR="008C550D" w:rsidRPr="00C17CDA" w:rsidRDefault="00000000">
            <w:pPr>
              <w:ind w:left="1"/>
              <w:rPr>
                <w:rFonts w:ascii="Corbel" w:eastAsia="Corbel" w:hAnsi="Corbel" w:cs="Corbel"/>
                <w:b/>
                <w:color w:val="03156C"/>
                <w:lang w:val="el-GR"/>
              </w:rPr>
            </w:pPr>
            <w:r w:rsidRPr="00C17CDA">
              <w:rPr>
                <w:rFonts w:ascii="Corbel" w:eastAsia="Corbel" w:hAnsi="Corbel" w:cs="Corbel"/>
                <w:color w:val="03156C"/>
                <w:lang w:val="el-GR"/>
              </w:rPr>
              <w:t xml:space="preserve">Βήμα 2: </w:t>
            </w:r>
            <w:r w:rsidRPr="00C17CDA">
              <w:rPr>
                <w:rFonts w:ascii="Corbel" w:eastAsia="Corbel" w:hAnsi="Corbel" w:cs="Corbel"/>
                <w:b/>
                <w:color w:val="03156C"/>
                <w:lang w:val="el-GR"/>
              </w:rPr>
              <w:t>Ο πόλεμος στον κόσμο</w:t>
            </w:r>
          </w:p>
          <w:p w14:paraId="265C0188" w14:textId="77777777" w:rsidR="008C550D" w:rsidRPr="00C17CDA" w:rsidRDefault="00000000">
            <w:pPr>
              <w:ind w:left="1"/>
              <w:jc w:val="both"/>
              <w:rPr>
                <w:rFonts w:ascii="Corbel" w:eastAsia="Corbel" w:hAnsi="Corbel" w:cs="Corbel"/>
                <w:color w:val="03156C"/>
                <w:lang w:val="el-GR"/>
              </w:rPr>
            </w:pPr>
            <w:r w:rsidRPr="00C17CDA">
              <w:rPr>
                <w:rFonts w:ascii="Corbel" w:eastAsia="Corbel" w:hAnsi="Corbel" w:cs="Corbel"/>
                <w:color w:val="03156C"/>
                <w:lang w:val="el-GR"/>
              </w:rPr>
              <w:t xml:space="preserve">Ζητήστε από τους μαθητές να καταγράψουν τους ένοπλους πολέμους που γνωρίζουν ότι είναι σε εξέλιξη στον κόσμο και σημειώστε τους στον πίνακα ή σε ένα χαρτόνι. Στη συνέχεια, δείξτε τον χάρτη των πολέμων (βλ. σύνδεσμο) χωρίς να σταματήσετε για </w:t>
            </w:r>
            <w:r w:rsidRPr="00C17CDA">
              <w:rPr>
                <w:rFonts w:ascii="Corbel" w:eastAsia="Corbel" w:hAnsi="Corbel" w:cs="Corbel"/>
                <w:color w:val="03156C"/>
                <w:lang w:val="el-GR"/>
              </w:rPr>
              <w:lastRenderedPageBreak/>
              <w:t xml:space="preserve">να τους αναλύσετε, αλλά μόνο για να δείξετε οπτικά πόσοι άνθρωποι βρίσκονται σε κατάσταση πολέμου αυτή τη στιγμή: </w:t>
            </w:r>
          </w:p>
          <w:p w14:paraId="32B38A29" w14:textId="77777777" w:rsidR="008C550D" w:rsidRPr="00C17CDA" w:rsidRDefault="00000000">
            <w:pPr>
              <w:ind w:left="1"/>
              <w:rPr>
                <w:lang w:val="el-GR"/>
              </w:rPr>
            </w:pPr>
            <w:r>
              <w:fldChar w:fldCharType="begin"/>
            </w:r>
            <w:r>
              <w:instrText>HYPERLINK "https://www.cfr.org/global-conflict-tracker" \o "https://www.cfr.org/global-conflict-tracker"</w:instrText>
            </w:r>
            <w:r>
              <w:fldChar w:fldCharType="separate"/>
            </w:r>
            <w:r>
              <w:rPr>
                <w:rStyle w:val="Hyperlink"/>
                <w:lang w:val="en-US"/>
              </w:rPr>
              <w:t>https</w:t>
            </w:r>
            <w:r w:rsidRPr="00C17CDA">
              <w:rPr>
                <w:rStyle w:val="Hyperlink"/>
                <w:lang w:val="el-GR"/>
              </w:rPr>
              <w:t>://</w:t>
            </w:r>
            <w:r>
              <w:rPr>
                <w:rStyle w:val="Hyperlink"/>
                <w:lang w:val="en-US"/>
              </w:rPr>
              <w:t>www</w:t>
            </w:r>
            <w:r w:rsidRPr="00C17CDA">
              <w:rPr>
                <w:rStyle w:val="Hyperlink"/>
                <w:lang w:val="el-GR"/>
              </w:rPr>
              <w:t>.</w:t>
            </w:r>
            <w:proofErr w:type="spellStart"/>
            <w:r>
              <w:rPr>
                <w:rStyle w:val="Hyperlink"/>
                <w:lang w:val="en-US"/>
              </w:rPr>
              <w:t>cfr</w:t>
            </w:r>
            <w:proofErr w:type="spellEnd"/>
            <w:r w:rsidRPr="00C17CDA">
              <w:rPr>
                <w:rStyle w:val="Hyperlink"/>
                <w:lang w:val="el-GR"/>
              </w:rPr>
              <w:t>.</w:t>
            </w:r>
            <w:r>
              <w:rPr>
                <w:rStyle w:val="Hyperlink"/>
                <w:lang w:val="en-US"/>
              </w:rPr>
              <w:t>org</w:t>
            </w:r>
            <w:r w:rsidRPr="00C17CDA">
              <w:rPr>
                <w:rStyle w:val="Hyperlink"/>
                <w:lang w:val="el-GR"/>
              </w:rPr>
              <w:t>/</w:t>
            </w:r>
            <w:r>
              <w:rPr>
                <w:rStyle w:val="Hyperlink"/>
                <w:lang w:val="en-US"/>
              </w:rPr>
              <w:t>global</w:t>
            </w:r>
            <w:r w:rsidRPr="00C17CDA">
              <w:rPr>
                <w:rStyle w:val="Hyperlink"/>
                <w:lang w:val="el-GR"/>
              </w:rPr>
              <w:t>-</w:t>
            </w:r>
            <w:r>
              <w:rPr>
                <w:rStyle w:val="Hyperlink"/>
                <w:lang w:val="en-US"/>
              </w:rPr>
              <w:t>conflict</w:t>
            </w:r>
            <w:r w:rsidRPr="00C17CDA">
              <w:rPr>
                <w:rStyle w:val="Hyperlink"/>
                <w:lang w:val="el-GR"/>
              </w:rPr>
              <w:t>-</w:t>
            </w:r>
            <w:r>
              <w:rPr>
                <w:rStyle w:val="Hyperlink"/>
                <w:lang w:val="en-US"/>
              </w:rPr>
              <w:t>tracker</w:t>
            </w:r>
            <w:r>
              <w:fldChar w:fldCharType="end"/>
            </w:r>
          </w:p>
          <w:p w14:paraId="2CC812E0" w14:textId="77777777" w:rsidR="008C550D" w:rsidRPr="00C17CDA" w:rsidRDefault="00000000">
            <w:pPr>
              <w:ind w:left="1"/>
              <w:rPr>
                <w:lang w:val="el-GR"/>
              </w:rPr>
            </w:pPr>
            <w:hyperlink r:id="rId30" w:tooltip="https://www.thenewhumanitarian.org/maps-and-graphics/2017/04/04/updated-mapped-world-war" w:history="1">
              <w:r>
                <w:rPr>
                  <w:rStyle w:val="Hyperlink"/>
                  <w:lang w:val="en-US"/>
                </w:rPr>
                <w:t>https</w:t>
              </w:r>
              <w:r w:rsidRPr="00C17CDA">
                <w:rPr>
                  <w:rStyle w:val="Hyperlink"/>
                  <w:lang w:val="el-GR"/>
                </w:rPr>
                <w:t>://</w:t>
              </w:r>
              <w:r>
                <w:rPr>
                  <w:rStyle w:val="Hyperlink"/>
                  <w:lang w:val="en-US"/>
                </w:rPr>
                <w:t>www</w:t>
              </w:r>
              <w:r w:rsidRPr="00C17CDA">
                <w:rPr>
                  <w:rStyle w:val="Hyperlink"/>
                  <w:lang w:val="el-GR"/>
                </w:rPr>
                <w:t>.</w:t>
              </w:r>
              <w:proofErr w:type="spellStart"/>
              <w:r>
                <w:rPr>
                  <w:rStyle w:val="Hyperlink"/>
                  <w:lang w:val="en-US"/>
                </w:rPr>
                <w:t>thenewhumanitarian</w:t>
              </w:r>
              <w:proofErr w:type="spellEnd"/>
              <w:r w:rsidRPr="00C17CDA">
                <w:rPr>
                  <w:rStyle w:val="Hyperlink"/>
                  <w:lang w:val="el-GR"/>
                </w:rPr>
                <w:t>.</w:t>
              </w:r>
            </w:hyperlink>
            <w:r>
              <w:rPr>
                <w:lang w:val="en-US"/>
              </w:rPr>
              <w:t>org</w:t>
            </w:r>
            <w:r w:rsidRPr="00C17CDA">
              <w:rPr>
                <w:lang w:val="el-GR"/>
              </w:rPr>
              <w:t>/</w:t>
            </w:r>
            <w:r>
              <w:rPr>
                <w:lang w:val="en-US"/>
              </w:rPr>
              <w:t>maps</w:t>
            </w:r>
            <w:r w:rsidRPr="00C17CDA">
              <w:rPr>
                <w:lang w:val="el-GR"/>
              </w:rPr>
              <w:t>-</w:t>
            </w:r>
            <w:r>
              <w:rPr>
                <w:lang w:val="en-US"/>
              </w:rPr>
              <w:t>and</w:t>
            </w:r>
            <w:r w:rsidRPr="00C17CDA">
              <w:rPr>
                <w:lang w:val="el-GR"/>
              </w:rPr>
              <w:t>-</w:t>
            </w:r>
            <w:r>
              <w:rPr>
                <w:lang w:val="en-US"/>
              </w:rPr>
              <w:t>graphics</w:t>
            </w:r>
            <w:r w:rsidRPr="00C17CDA">
              <w:rPr>
                <w:lang w:val="el-GR"/>
              </w:rPr>
              <w:t>/2017/04/04/</w:t>
            </w:r>
            <w:r>
              <w:rPr>
                <w:lang w:val="en-US"/>
              </w:rPr>
              <w:t>updated</w:t>
            </w:r>
            <w:r w:rsidRPr="00C17CDA">
              <w:rPr>
                <w:lang w:val="el-GR"/>
              </w:rPr>
              <w:t>-</w:t>
            </w:r>
            <w:r>
              <w:rPr>
                <w:lang w:val="en-US"/>
              </w:rPr>
              <w:t>mapped</w:t>
            </w:r>
            <w:r w:rsidRPr="00C17CDA">
              <w:rPr>
                <w:lang w:val="el-GR"/>
              </w:rPr>
              <w:t>-</w:t>
            </w:r>
            <w:r>
              <w:rPr>
                <w:lang w:val="en-US"/>
              </w:rPr>
              <w:t>world</w:t>
            </w:r>
            <w:r w:rsidRPr="00C17CDA">
              <w:rPr>
                <w:lang w:val="el-GR"/>
              </w:rPr>
              <w:t>-</w:t>
            </w:r>
            <w:r>
              <w:rPr>
                <w:lang w:val="en-US"/>
              </w:rPr>
              <w:t>war</w:t>
            </w:r>
            <w:r w:rsidRPr="00C17CDA">
              <w:rPr>
                <w:lang w:val="el-GR"/>
              </w:rPr>
              <w:t xml:space="preserve"> </w:t>
            </w:r>
          </w:p>
          <w:p w14:paraId="1288D5E6" w14:textId="77777777" w:rsidR="008C550D" w:rsidRPr="00C17CDA" w:rsidRDefault="008C550D">
            <w:pPr>
              <w:ind w:left="1"/>
              <w:jc w:val="both"/>
              <w:rPr>
                <w:lang w:val="el-GR"/>
              </w:rPr>
            </w:pPr>
          </w:p>
        </w:tc>
        <w:tc>
          <w:tcPr>
            <w:tcW w:w="1134" w:type="dxa"/>
            <w:tcBorders>
              <w:top w:val="single" w:sz="4" w:space="0" w:color="000000"/>
              <w:left w:val="single" w:sz="4" w:space="0" w:color="000000"/>
              <w:bottom w:val="single" w:sz="4" w:space="0" w:color="000000"/>
              <w:right w:val="single" w:sz="4" w:space="0" w:color="000000"/>
            </w:tcBorders>
          </w:tcPr>
          <w:p w14:paraId="268286B6" w14:textId="77777777" w:rsidR="008C550D" w:rsidRDefault="00000000">
            <w:pPr>
              <w:ind w:left="1"/>
            </w:pPr>
            <w:r>
              <w:rPr>
                <w:rFonts w:ascii="Corbel" w:eastAsia="Corbel" w:hAnsi="Corbel" w:cs="Corbel"/>
                <w:color w:val="03156C"/>
                <w:sz w:val="18"/>
              </w:rPr>
              <w:lastRenderedPageBreak/>
              <w:t xml:space="preserve">Ολομέλεια </w:t>
            </w:r>
          </w:p>
        </w:tc>
        <w:tc>
          <w:tcPr>
            <w:tcW w:w="1276" w:type="dxa"/>
            <w:tcBorders>
              <w:top w:val="single" w:sz="4" w:space="0" w:color="000000"/>
              <w:left w:val="single" w:sz="4" w:space="0" w:color="000000"/>
              <w:bottom w:val="single" w:sz="4" w:space="0" w:color="000000"/>
              <w:right w:val="single" w:sz="4" w:space="0" w:color="000000"/>
            </w:tcBorders>
          </w:tcPr>
          <w:p w14:paraId="7876C9C2" w14:textId="77777777" w:rsidR="008C550D" w:rsidRDefault="00000000">
            <w:pPr>
              <w:ind w:left="1"/>
              <w:rPr>
                <w:lang w:val="en-US"/>
              </w:rPr>
            </w:pPr>
            <w:proofErr w:type="spellStart"/>
            <w:r>
              <w:rPr>
                <w:rFonts w:ascii="Corbel" w:eastAsia="Corbel" w:hAnsi="Corbel" w:cs="Corbel"/>
                <w:color w:val="03156C"/>
                <w:sz w:val="18"/>
                <w:lang w:val="en-US"/>
              </w:rPr>
              <w:t>Πίν</w:t>
            </w:r>
            <w:proofErr w:type="spellEnd"/>
            <w:r>
              <w:rPr>
                <w:rFonts w:ascii="Corbel" w:eastAsia="Corbel" w:hAnsi="Corbel" w:cs="Corbel"/>
                <w:color w:val="03156C"/>
                <w:sz w:val="18"/>
                <w:lang w:val="en-US"/>
              </w:rPr>
              <w:t>ακας, β</w:t>
            </w:r>
            <w:proofErr w:type="spellStart"/>
            <w:r>
              <w:rPr>
                <w:rFonts w:ascii="Corbel" w:eastAsia="Corbel" w:hAnsi="Corbel" w:cs="Corbel"/>
                <w:color w:val="03156C"/>
                <w:sz w:val="18"/>
                <w:lang w:val="en-US"/>
              </w:rPr>
              <w:t>ιντεο</w:t>
            </w:r>
            <w:proofErr w:type="spellEnd"/>
            <w:r>
              <w:rPr>
                <w:rFonts w:ascii="Corbel" w:eastAsia="Corbel" w:hAnsi="Corbel" w:cs="Corbel"/>
                <w:color w:val="03156C"/>
                <w:sz w:val="18"/>
                <w:lang w:val="en-US"/>
              </w:rPr>
              <w:t xml:space="preserve">προβολέας, </w:t>
            </w:r>
            <w:proofErr w:type="spellStart"/>
            <w:r>
              <w:rPr>
                <w:rFonts w:ascii="Corbel" w:eastAsia="Corbel" w:hAnsi="Corbel" w:cs="Corbel"/>
                <w:color w:val="03156C"/>
                <w:sz w:val="18"/>
                <w:lang w:val="en-US"/>
              </w:rPr>
              <w:t>δι</w:t>
            </w:r>
            <w:proofErr w:type="spellEnd"/>
            <w:r>
              <w:rPr>
                <w:rFonts w:ascii="Corbel" w:eastAsia="Corbel" w:hAnsi="Corbel" w:cs="Corbel"/>
                <w:color w:val="03156C"/>
                <w:sz w:val="18"/>
                <w:lang w:val="en-US"/>
              </w:rPr>
              <w:t xml:space="preserve">αδίκτυο </w:t>
            </w:r>
          </w:p>
        </w:tc>
      </w:tr>
      <w:tr w:rsidR="008C550D" w14:paraId="140D8499" w14:textId="77777777">
        <w:trPr>
          <w:trHeight w:val="278"/>
        </w:trPr>
        <w:tc>
          <w:tcPr>
            <w:tcW w:w="720" w:type="dxa"/>
            <w:tcBorders>
              <w:top w:val="single" w:sz="4" w:space="0" w:color="000000"/>
              <w:left w:val="single" w:sz="4" w:space="0" w:color="000000"/>
              <w:bottom w:val="single" w:sz="4" w:space="0" w:color="000000"/>
              <w:right w:val="single" w:sz="4" w:space="0" w:color="000000"/>
            </w:tcBorders>
          </w:tcPr>
          <w:p w14:paraId="748DF982" w14:textId="77777777" w:rsidR="008C550D" w:rsidRDefault="00000000">
            <w:pPr>
              <w:ind w:right="1"/>
              <w:jc w:val="center"/>
              <w:rPr>
                <w:rFonts w:ascii="Corbel" w:hAnsi="Corbel"/>
                <w:color w:val="03156C"/>
                <w:lang w:val="en-US"/>
              </w:rPr>
            </w:pPr>
            <w:r>
              <w:rPr>
                <w:rFonts w:ascii="Corbel" w:eastAsia="Corbel" w:hAnsi="Corbel" w:cs="Corbel"/>
                <w:color w:val="03156C"/>
              </w:rPr>
              <w:t xml:space="preserve"> 1</w:t>
            </w:r>
          </w:p>
        </w:tc>
        <w:tc>
          <w:tcPr>
            <w:tcW w:w="6357" w:type="dxa"/>
            <w:tcBorders>
              <w:top w:val="single" w:sz="4" w:space="0" w:color="000000"/>
              <w:left w:val="single" w:sz="4" w:space="0" w:color="000000"/>
              <w:bottom w:val="single" w:sz="4" w:space="0" w:color="000000"/>
              <w:right w:val="single" w:sz="4" w:space="0" w:color="000000"/>
            </w:tcBorders>
          </w:tcPr>
          <w:p w14:paraId="05A9DDC7" w14:textId="77777777" w:rsidR="008C550D" w:rsidRPr="00C17CDA" w:rsidRDefault="00000000">
            <w:pPr>
              <w:ind w:left="1"/>
              <w:rPr>
                <w:rFonts w:ascii="Corbel" w:eastAsia="Corbel" w:hAnsi="Corbel" w:cs="Corbel"/>
                <w:color w:val="03156C"/>
                <w:lang w:val="el-GR"/>
              </w:rPr>
            </w:pPr>
            <w:r w:rsidRPr="00C17CDA">
              <w:rPr>
                <w:rFonts w:ascii="Corbel" w:eastAsia="Corbel" w:hAnsi="Corbel" w:cs="Corbel"/>
                <w:color w:val="03156C"/>
                <w:lang w:val="el-GR"/>
              </w:rPr>
              <w:t xml:space="preserve"> Βήμα 3: </w:t>
            </w:r>
            <w:r w:rsidRPr="00C17CDA">
              <w:rPr>
                <w:rFonts w:ascii="Corbel" w:eastAsia="Corbel" w:hAnsi="Corbel" w:cs="Corbel"/>
                <w:b/>
                <w:color w:val="03156C"/>
                <w:lang w:val="el-GR"/>
              </w:rPr>
              <w:t>Εισαγωγή στο παιχνίδι</w:t>
            </w:r>
          </w:p>
          <w:p w14:paraId="60ADCC38" w14:textId="77777777" w:rsidR="008C550D" w:rsidRPr="00C17CDA" w:rsidRDefault="00000000">
            <w:pPr>
              <w:pStyle w:val="TableParagraph"/>
              <w:spacing w:before="24"/>
              <w:rPr>
                <w:rFonts w:ascii="Corbel" w:hAnsi="Corbel"/>
                <w:color w:val="03156C"/>
                <w:lang w:val="el-GR"/>
              </w:rPr>
            </w:pPr>
            <w:r w:rsidRPr="00C17CDA">
              <w:rPr>
                <w:rFonts w:ascii="Corbel" w:hAnsi="Corbel"/>
                <w:color w:val="03156C"/>
                <w:lang w:val="el-GR"/>
              </w:rPr>
              <w:t xml:space="preserve">«Πριν εξετάσουμε αυτό το θέμα με περισσότερες λεπτομέρειες, θα παίξετε ένα σύντομο παιχνίδι στον </w:t>
            </w:r>
            <w:r>
              <w:rPr>
                <w:rFonts w:ascii="Corbel" w:hAnsi="Corbel"/>
                <w:color w:val="03156C"/>
                <w:lang w:val="en-GB"/>
              </w:rPr>
              <w:t>browser</w:t>
            </w:r>
            <w:r w:rsidRPr="00C17CDA">
              <w:rPr>
                <w:rFonts w:ascii="Corbel" w:hAnsi="Corbel"/>
                <w:color w:val="03156C"/>
                <w:lang w:val="el-GR"/>
              </w:rPr>
              <w:t xml:space="preserve"> με θέμα αυτό.» </w:t>
            </w:r>
          </w:p>
          <w:p w14:paraId="068071A4" w14:textId="77777777" w:rsidR="008C550D" w:rsidRPr="00C17CDA" w:rsidRDefault="00000000">
            <w:pPr>
              <w:pStyle w:val="TableParagraph"/>
              <w:spacing w:before="24"/>
              <w:rPr>
                <w:rFonts w:ascii="Corbel" w:hAnsi="Corbel"/>
                <w:color w:val="03156C"/>
                <w:lang w:val="el-GR"/>
              </w:rPr>
            </w:pPr>
            <w:r w:rsidRPr="00C17CDA">
              <w:rPr>
                <w:rFonts w:ascii="Corbel" w:hAnsi="Corbel"/>
                <w:color w:val="03156C"/>
                <w:lang w:val="el-GR"/>
              </w:rPr>
              <w:t xml:space="preserve">Ο δάσκαλος προβάλλει τον </w:t>
            </w:r>
            <w:r>
              <w:rPr>
                <w:rFonts w:ascii="Corbel" w:hAnsi="Corbel"/>
                <w:color w:val="03156C"/>
                <w:lang w:val="en-US"/>
              </w:rPr>
              <w:t>browser</w:t>
            </w:r>
            <w:r w:rsidRPr="00C17CDA">
              <w:rPr>
                <w:rFonts w:ascii="Corbel" w:hAnsi="Corbel"/>
                <w:color w:val="03156C"/>
                <w:lang w:val="el-GR"/>
              </w:rPr>
              <w:t xml:space="preserve"> του και τους δείχνει πώς να φτάσουν στο παιχνίδι. Κάθε μαθητής ανοίγει τον </w:t>
            </w:r>
            <w:r>
              <w:rPr>
                <w:rFonts w:ascii="Corbel" w:hAnsi="Corbel"/>
                <w:color w:val="03156C"/>
                <w:lang w:val="en-GB"/>
              </w:rPr>
              <w:t>browser</w:t>
            </w:r>
            <w:r w:rsidRPr="00C17CDA">
              <w:rPr>
                <w:rFonts w:ascii="Corbel" w:hAnsi="Corbel"/>
                <w:color w:val="03156C"/>
                <w:lang w:val="el-GR"/>
              </w:rPr>
              <w:t xml:space="preserve"> του και εισάγει τη διεύθυνση </w:t>
            </w:r>
            <w:r>
              <w:rPr>
                <w:rFonts w:ascii="Corbel" w:hAnsi="Corbel"/>
                <w:color w:val="03156C"/>
                <w:lang w:val="en-GB"/>
              </w:rPr>
              <w:t>URL</w:t>
            </w:r>
            <w:r w:rsidRPr="00C17CDA">
              <w:rPr>
                <w:rFonts w:ascii="Corbel" w:hAnsi="Corbel"/>
                <w:color w:val="03156C"/>
                <w:lang w:val="el-GR"/>
              </w:rPr>
              <w:t xml:space="preserve"> (</w:t>
            </w:r>
            <w:r>
              <w:fldChar w:fldCharType="begin"/>
            </w:r>
            <w:r>
              <w:instrText>HYPERLINK "https://play.google.com/store/apps/details?id=org.liyla.war&amp;hl=en" \o "https://play.google.com/store/apps/details?id=org.liyla.war&amp;hl=en"</w:instrText>
            </w:r>
            <w:r>
              <w:fldChar w:fldCharType="separate"/>
            </w:r>
            <w:r>
              <w:rPr>
                <w:rStyle w:val="Hyperlink"/>
                <w:rFonts w:cs="Times New Roman"/>
                <w:sz w:val="24"/>
                <w:szCs w:val="24"/>
                <w:lang w:val="en-GB"/>
              </w:rPr>
              <w:t>https</w:t>
            </w:r>
            <w:r w:rsidRPr="00C17CDA">
              <w:rPr>
                <w:rStyle w:val="Hyperlink"/>
                <w:rFonts w:cs="Times New Roman"/>
                <w:sz w:val="24"/>
                <w:szCs w:val="24"/>
                <w:lang w:val="el-GR"/>
              </w:rPr>
              <w:t>://</w:t>
            </w:r>
            <w:r>
              <w:rPr>
                <w:rStyle w:val="Hyperlink"/>
                <w:rFonts w:cs="Times New Roman"/>
                <w:sz w:val="24"/>
                <w:szCs w:val="24"/>
                <w:lang w:val="en-GB"/>
              </w:rPr>
              <w:t>play</w:t>
            </w:r>
            <w:r w:rsidRPr="00C17CDA">
              <w:rPr>
                <w:rStyle w:val="Hyperlink"/>
                <w:rFonts w:cs="Times New Roman"/>
                <w:sz w:val="24"/>
                <w:szCs w:val="24"/>
                <w:lang w:val="el-GR"/>
              </w:rPr>
              <w:t>.</w:t>
            </w:r>
            <w:r>
              <w:rPr>
                <w:rStyle w:val="Hyperlink"/>
                <w:rFonts w:cs="Times New Roman"/>
                <w:sz w:val="24"/>
                <w:szCs w:val="24"/>
                <w:lang w:val="en-GB"/>
              </w:rPr>
              <w:t>google</w:t>
            </w:r>
            <w:r w:rsidRPr="00C17CDA">
              <w:rPr>
                <w:rStyle w:val="Hyperlink"/>
                <w:rFonts w:cs="Times New Roman"/>
                <w:sz w:val="24"/>
                <w:szCs w:val="24"/>
                <w:lang w:val="el-GR"/>
              </w:rPr>
              <w:t>.</w:t>
            </w:r>
            <w:r>
              <w:rPr>
                <w:rStyle w:val="Hyperlink"/>
                <w:rFonts w:cs="Times New Roman"/>
                <w:sz w:val="24"/>
                <w:szCs w:val="24"/>
                <w:lang w:val="en-GB"/>
              </w:rPr>
              <w:t>com</w:t>
            </w:r>
            <w:r w:rsidRPr="00C17CDA">
              <w:rPr>
                <w:rStyle w:val="Hyperlink"/>
                <w:rFonts w:cs="Times New Roman"/>
                <w:sz w:val="24"/>
                <w:szCs w:val="24"/>
                <w:lang w:val="el-GR"/>
              </w:rPr>
              <w:t>/</w:t>
            </w:r>
            <w:r>
              <w:rPr>
                <w:rStyle w:val="Hyperlink"/>
                <w:rFonts w:cs="Times New Roman"/>
                <w:sz w:val="24"/>
                <w:szCs w:val="24"/>
                <w:lang w:val="en-GB"/>
              </w:rPr>
              <w:t>store</w:t>
            </w:r>
            <w:r w:rsidRPr="00C17CDA">
              <w:rPr>
                <w:rStyle w:val="Hyperlink"/>
                <w:rFonts w:cs="Times New Roman"/>
                <w:sz w:val="24"/>
                <w:szCs w:val="24"/>
                <w:lang w:val="el-GR"/>
              </w:rPr>
              <w:t>/</w:t>
            </w:r>
            <w:r>
              <w:rPr>
                <w:rStyle w:val="Hyperlink"/>
                <w:rFonts w:cs="Times New Roman"/>
                <w:sz w:val="24"/>
                <w:szCs w:val="24"/>
                <w:lang w:val="en-GB"/>
              </w:rPr>
              <w:t>apps</w:t>
            </w:r>
            <w:r w:rsidRPr="00C17CDA">
              <w:rPr>
                <w:rStyle w:val="Hyperlink"/>
                <w:rFonts w:cs="Times New Roman"/>
                <w:sz w:val="24"/>
                <w:szCs w:val="24"/>
                <w:lang w:val="el-GR"/>
              </w:rPr>
              <w:t>/</w:t>
            </w:r>
            <w:r>
              <w:rPr>
                <w:rStyle w:val="Hyperlink"/>
                <w:rFonts w:cs="Times New Roman"/>
                <w:sz w:val="24"/>
                <w:szCs w:val="24"/>
                <w:lang w:val="en-GB"/>
              </w:rPr>
              <w:t>details</w:t>
            </w:r>
            <w:r w:rsidRPr="00C17CDA">
              <w:rPr>
                <w:rStyle w:val="Hyperlink"/>
                <w:rFonts w:cs="Times New Roman"/>
                <w:sz w:val="24"/>
                <w:szCs w:val="24"/>
                <w:lang w:val="el-GR"/>
              </w:rPr>
              <w:t>?</w:t>
            </w:r>
            <w:r>
              <w:rPr>
                <w:rStyle w:val="Hyperlink"/>
                <w:rFonts w:cs="Times New Roman"/>
                <w:sz w:val="24"/>
                <w:szCs w:val="24"/>
                <w:lang w:val="en-GB"/>
              </w:rPr>
              <w:t>id</w:t>
            </w:r>
            <w:r w:rsidRPr="00C17CDA">
              <w:rPr>
                <w:rStyle w:val="Hyperlink"/>
                <w:rFonts w:cs="Times New Roman"/>
                <w:sz w:val="24"/>
                <w:szCs w:val="24"/>
                <w:lang w:val="el-GR"/>
              </w:rPr>
              <w:t>=</w:t>
            </w:r>
            <w:r>
              <w:rPr>
                <w:rStyle w:val="Hyperlink"/>
                <w:rFonts w:cs="Times New Roman"/>
                <w:sz w:val="24"/>
                <w:szCs w:val="24"/>
                <w:lang w:val="en-GB"/>
              </w:rPr>
              <w:t>org</w:t>
            </w:r>
            <w:r w:rsidRPr="00C17CDA">
              <w:rPr>
                <w:rStyle w:val="Hyperlink"/>
                <w:rFonts w:cs="Times New Roman"/>
                <w:sz w:val="24"/>
                <w:szCs w:val="24"/>
                <w:lang w:val="el-GR"/>
              </w:rPr>
              <w:t>.</w:t>
            </w:r>
            <w:proofErr w:type="spellStart"/>
            <w:r>
              <w:rPr>
                <w:rStyle w:val="Hyperlink"/>
                <w:rFonts w:cs="Times New Roman"/>
                <w:sz w:val="24"/>
                <w:szCs w:val="24"/>
                <w:lang w:val="en-GB"/>
              </w:rPr>
              <w:t>liyla</w:t>
            </w:r>
            <w:proofErr w:type="spellEnd"/>
            <w:r w:rsidRPr="00C17CDA">
              <w:rPr>
                <w:rStyle w:val="Hyperlink"/>
                <w:rFonts w:cs="Times New Roman"/>
                <w:sz w:val="24"/>
                <w:szCs w:val="24"/>
                <w:lang w:val="el-GR"/>
              </w:rPr>
              <w:t>.</w:t>
            </w:r>
            <w:r>
              <w:rPr>
                <w:rStyle w:val="Hyperlink"/>
                <w:rFonts w:cs="Times New Roman"/>
                <w:sz w:val="24"/>
                <w:szCs w:val="24"/>
                <w:lang w:val="en-GB"/>
              </w:rPr>
              <w:t>war</w:t>
            </w:r>
            <w:r w:rsidRPr="00C17CDA">
              <w:rPr>
                <w:rStyle w:val="Hyperlink"/>
                <w:rFonts w:cs="Times New Roman"/>
                <w:sz w:val="24"/>
                <w:szCs w:val="24"/>
                <w:lang w:val="el-GR"/>
              </w:rPr>
              <w:t>&amp;</w:t>
            </w:r>
            <w:r>
              <w:rPr>
                <w:rStyle w:val="Hyperlink"/>
                <w:rFonts w:cs="Times New Roman"/>
                <w:sz w:val="24"/>
                <w:szCs w:val="24"/>
                <w:lang w:val="en-GB"/>
              </w:rPr>
              <w:t>amp</w:t>
            </w:r>
            <w:r w:rsidRPr="00C17CDA">
              <w:rPr>
                <w:rStyle w:val="Hyperlink"/>
                <w:rFonts w:cs="Times New Roman"/>
                <w:sz w:val="24"/>
                <w:szCs w:val="24"/>
                <w:lang w:val="el-GR"/>
              </w:rPr>
              <w:t>;</w:t>
            </w:r>
            <w:r>
              <w:rPr>
                <w:rStyle w:val="Hyperlink"/>
                <w:rFonts w:cs="Times New Roman"/>
                <w:sz w:val="24"/>
                <w:szCs w:val="24"/>
                <w:lang w:val="en-GB"/>
              </w:rPr>
              <w:t>hl</w:t>
            </w:r>
            <w:r w:rsidRPr="00C17CDA">
              <w:rPr>
                <w:rStyle w:val="Hyperlink"/>
                <w:rFonts w:cs="Times New Roman"/>
                <w:sz w:val="24"/>
                <w:szCs w:val="24"/>
                <w:lang w:val="el-GR"/>
              </w:rPr>
              <w:t>=</w:t>
            </w:r>
            <w:proofErr w:type="spellStart"/>
            <w:r>
              <w:rPr>
                <w:rStyle w:val="Hyperlink"/>
                <w:rFonts w:cs="Times New Roman"/>
                <w:sz w:val="24"/>
                <w:szCs w:val="24"/>
                <w:lang w:val="en-GB"/>
              </w:rPr>
              <w:t>en</w:t>
            </w:r>
            <w:proofErr w:type="spellEnd"/>
            <w:r>
              <w:fldChar w:fldCharType="end"/>
            </w:r>
            <w:r w:rsidRPr="00C17CDA">
              <w:rPr>
                <w:rStyle w:val="Hyperlink"/>
                <w:rFonts w:cs="Times New Roman"/>
                <w:sz w:val="24"/>
                <w:szCs w:val="24"/>
                <w:lang w:val="el-GR"/>
              </w:rPr>
              <w:t xml:space="preserve">). </w:t>
            </w:r>
            <w:r w:rsidRPr="00C17CDA">
              <w:rPr>
                <w:rFonts w:ascii="Corbel" w:hAnsi="Corbel"/>
                <w:color w:val="03156C"/>
                <w:lang w:val="el-GR"/>
              </w:rPr>
              <w:t xml:space="preserve">Το παιχνίδι θα πρέπει να έχει ήδη κατεβαστεί στη συσκευή τους. Αφού κατεβάσετε το παιχνίδι, τοποθετήστε το εικονίδιο στην επιφάνεια εργασίας του </w:t>
            </w:r>
            <w:r>
              <w:rPr>
                <w:rFonts w:ascii="Corbel" w:hAnsi="Corbel"/>
                <w:color w:val="03156C"/>
                <w:lang w:val="en-GB"/>
              </w:rPr>
              <w:t>tablet</w:t>
            </w:r>
            <w:r w:rsidRPr="00C17CDA">
              <w:rPr>
                <w:rFonts w:ascii="Corbel" w:hAnsi="Corbel"/>
                <w:color w:val="03156C"/>
                <w:lang w:val="el-GR"/>
              </w:rPr>
              <w:t>/υπολογιστή και ετοιμαστείτε για το παιχνίδι!</w:t>
            </w:r>
          </w:p>
          <w:p w14:paraId="08944645" w14:textId="77777777" w:rsidR="008C550D" w:rsidRPr="00C17CDA" w:rsidRDefault="008C550D">
            <w:pPr>
              <w:ind w:left="1"/>
              <w:rPr>
                <w:rFonts w:ascii="Corbel" w:hAnsi="Corbel"/>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3B58868E" w14:textId="77777777" w:rsidR="008C550D" w:rsidRDefault="00000000">
            <w:pPr>
              <w:ind w:left="1"/>
              <w:rPr>
                <w:lang w:val="en-US"/>
              </w:rPr>
            </w:pPr>
            <w:r w:rsidRPr="00C17CDA">
              <w:rPr>
                <w:rFonts w:ascii="Corbel" w:eastAsia="Corbel" w:hAnsi="Corbel" w:cs="Corbel"/>
                <w:color w:val="03156C"/>
                <w:sz w:val="18"/>
                <w:lang w:val="el-GR"/>
              </w:rPr>
              <w:t xml:space="preserve"> </w:t>
            </w: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α</w:t>
            </w:r>
          </w:p>
        </w:tc>
        <w:tc>
          <w:tcPr>
            <w:tcW w:w="1276" w:type="dxa"/>
            <w:tcBorders>
              <w:top w:val="single" w:sz="4" w:space="0" w:color="000000"/>
              <w:left w:val="single" w:sz="4" w:space="0" w:color="000000"/>
              <w:bottom w:val="single" w:sz="4" w:space="0" w:color="000000"/>
              <w:right w:val="single" w:sz="4" w:space="0" w:color="000000"/>
            </w:tcBorders>
          </w:tcPr>
          <w:p w14:paraId="4E2EC5FC" w14:textId="77777777" w:rsidR="008C550D" w:rsidRDefault="00000000">
            <w:pPr>
              <w:ind w:left="1"/>
              <w:rPr>
                <w:rFonts w:ascii="Corbel" w:eastAsia="Corbel" w:hAnsi="Corbel" w:cs="Corbel"/>
                <w:color w:val="03156C"/>
                <w:sz w:val="18"/>
                <w:lang w:val="en-US"/>
              </w:rPr>
            </w:pPr>
            <w:r>
              <w:rPr>
                <w:rFonts w:ascii="Corbel" w:eastAsia="Corbel" w:hAnsi="Corbel" w:cs="Corbel"/>
                <w:color w:val="03156C"/>
                <w:sz w:val="18"/>
                <w:lang w:val="en-US"/>
              </w:rPr>
              <w:t>Windows PC,</w:t>
            </w:r>
          </w:p>
          <w:p w14:paraId="736E2A90" w14:textId="77777777" w:rsidR="008C550D" w:rsidRDefault="00000000">
            <w:pPr>
              <w:ind w:left="1"/>
              <w:rPr>
                <w:rFonts w:ascii="Corbel" w:eastAsia="Corbel" w:hAnsi="Corbel" w:cs="Corbel"/>
                <w:color w:val="03156C"/>
                <w:sz w:val="18"/>
                <w:lang w:val="en-US"/>
              </w:rPr>
            </w:pPr>
            <w:r>
              <w:rPr>
                <w:rFonts w:ascii="Corbel" w:eastAsia="Corbel" w:hAnsi="Corbel" w:cs="Corbel"/>
                <w:color w:val="03156C"/>
                <w:sz w:val="18"/>
                <w:lang w:val="en-US"/>
              </w:rPr>
              <w:t>Android, iOS</w:t>
            </w:r>
          </w:p>
          <w:p w14:paraId="6463C43B" w14:textId="77777777" w:rsidR="008C550D" w:rsidRDefault="00000000">
            <w:pPr>
              <w:ind w:left="1"/>
              <w:rPr>
                <w:rFonts w:ascii="Corbel" w:eastAsia="Corbel" w:hAnsi="Corbel" w:cs="Corbel"/>
                <w:color w:val="03156C"/>
                <w:sz w:val="18"/>
                <w:lang w:val="en-US"/>
              </w:rPr>
            </w:pPr>
            <w:r>
              <w:rPr>
                <w:rFonts w:ascii="Corbel" w:eastAsia="Corbel" w:hAnsi="Corbel" w:cs="Corbel"/>
                <w:color w:val="03156C"/>
                <w:sz w:val="18"/>
                <w:lang w:val="en-US"/>
              </w:rPr>
              <w:t>ή</w:t>
            </w:r>
          </w:p>
          <w:p w14:paraId="626BF741" w14:textId="77777777" w:rsidR="008C550D" w:rsidRDefault="00000000">
            <w:pPr>
              <w:ind w:left="1"/>
              <w:rPr>
                <w:rFonts w:ascii="Corbel" w:eastAsia="Corbel" w:hAnsi="Corbel" w:cs="Corbel"/>
                <w:color w:val="03156C"/>
                <w:sz w:val="18"/>
                <w:lang w:val="en-US"/>
              </w:rPr>
            </w:pPr>
            <w:r>
              <w:rPr>
                <w:rFonts w:ascii="Corbel" w:eastAsia="Corbel" w:hAnsi="Corbel" w:cs="Corbel"/>
                <w:color w:val="03156C"/>
                <w:sz w:val="18"/>
                <w:lang w:val="en-US"/>
              </w:rPr>
              <w:t>YouTube</w:t>
            </w:r>
          </w:p>
          <w:p w14:paraId="62F96110" w14:textId="77777777" w:rsidR="008C550D" w:rsidRDefault="00000000">
            <w:pPr>
              <w:ind w:left="1"/>
              <w:rPr>
                <w:lang w:val="en-US"/>
              </w:rPr>
            </w:pPr>
            <w:r>
              <w:rPr>
                <w:rFonts w:ascii="Corbel" w:eastAsia="Corbel" w:hAnsi="Corbel" w:cs="Corbel"/>
                <w:color w:val="03156C"/>
                <w:sz w:val="18"/>
                <w:lang w:val="en-US"/>
              </w:rPr>
              <w:t>β</w:t>
            </w:r>
            <w:proofErr w:type="spellStart"/>
            <w:r>
              <w:rPr>
                <w:rFonts w:ascii="Corbel" w:eastAsia="Corbel" w:hAnsi="Corbel" w:cs="Corbel"/>
                <w:color w:val="03156C"/>
                <w:sz w:val="18"/>
                <w:lang w:val="en-US"/>
              </w:rPr>
              <w:t>ίντεο</w:t>
            </w:r>
            <w:proofErr w:type="spellEnd"/>
            <w:r>
              <w:rPr>
                <w:rFonts w:ascii="Corbel" w:eastAsia="Corbel" w:hAnsi="Corbel" w:cs="Corbel"/>
                <w:color w:val="03156C"/>
                <w:sz w:val="18"/>
                <w:lang w:val="en-US"/>
              </w:rPr>
              <w:t xml:space="preserve"> πα</w:t>
            </w:r>
            <w:proofErr w:type="spellStart"/>
            <w:r>
              <w:rPr>
                <w:rFonts w:ascii="Corbel" w:eastAsia="Corbel" w:hAnsi="Corbel" w:cs="Corbel"/>
                <w:color w:val="03156C"/>
                <w:sz w:val="18"/>
                <w:lang w:val="en-US"/>
              </w:rPr>
              <w:t>ιχνιδιού</w:t>
            </w:r>
            <w:proofErr w:type="spellEnd"/>
          </w:p>
        </w:tc>
      </w:tr>
      <w:tr w:rsidR="008C550D" w14:paraId="53BE85C2" w14:textId="77777777">
        <w:trPr>
          <w:trHeight w:val="278"/>
        </w:trPr>
        <w:tc>
          <w:tcPr>
            <w:tcW w:w="720" w:type="dxa"/>
            <w:tcBorders>
              <w:top w:val="single" w:sz="4" w:space="0" w:color="000000"/>
              <w:left w:val="single" w:sz="4" w:space="0" w:color="000000"/>
              <w:bottom w:val="single" w:sz="4" w:space="0" w:color="000000"/>
              <w:right w:val="single" w:sz="4" w:space="0" w:color="000000"/>
            </w:tcBorders>
          </w:tcPr>
          <w:p w14:paraId="65A496A1" w14:textId="77777777" w:rsidR="008C550D" w:rsidRDefault="00000000">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76338F67" w14:textId="77777777" w:rsidR="008C550D" w:rsidRPr="00C17CDA" w:rsidRDefault="00000000">
            <w:pPr>
              <w:pStyle w:val="TableParagraph"/>
              <w:spacing w:before="8" w:line="240" w:lineRule="exact"/>
              <w:rPr>
                <w:rFonts w:ascii="Corbel" w:hAnsi="Corbel"/>
                <w:b/>
                <w:color w:val="03156C"/>
                <w:lang w:val="el-GR"/>
              </w:rPr>
            </w:pPr>
            <w:r w:rsidRPr="00C17CDA">
              <w:rPr>
                <w:rFonts w:ascii="Corbel" w:hAnsi="Corbel"/>
                <w:color w:val="03156C"/>
                <w:lang w:val="el-GR"/>
              </w:rPr>
              <w:t xml:space="preserve">Βήμα 4: </w:t>
            </w:r>
            <w:r w:rsidRPr="00C17CDA">
              <w:rPr>
                <w:rFonts w:ascii="Corbel" w:hAnsi="Corbel"/>
                <w:b/>
                <w:color w:val="03156C"/>
                <w:lang w:val="el-GR"/>
              </w:rPr>
              <w:t>Παιχνίδι</w:t>
            </w:r>
          </w:p>
          <w:p w14:paraId="3311585B" w14:textId="77777777" w:rsidR="008C550D" w:rsidRPr="00C17CDA" w:rsidRDefault="00000000">
            <w:pPr>
              <w:pStyle w:val="TableParagraph"/>
              <w:spacing w:before="8" w:line="240" w:lineRule="exact"/>
              <w:rPr>
                <w:rFonts w:ascii="Corbel" w:hAnsi="Corbel"/>
                <w:color w:val="03156C"/>
                <w:lang w:val="el-GR"/>
              </w:rPr>
            </w:pPr>
            <w:r w:rsidRPr="00C17CDA">
              <w:rPr>
                <w:rFonts w:ascii="Corbel" w:hAnsi="Corbel"/>
                <w:color w:val="03156C"/>
                <w:lang w:val="el-GR"/>
              </w:rPr>
              <w:t>Κάθε μαθητής ανοίγει ένα παιχνίδι και κάνει κλικ στο κουμπί «</w:t>
            </w:r>
            <w:r>
              <w:rPr>
                <w:rFonts w:ascii="Corbel" w:hAnsi="Corbel"/>
                <w:color w:val="03156C"/>
                <w:lang w:val="en-GB"/>
              </w:rPr>
              <w:t>Play</w:t>
            </w:r>
            <w:r w:rsidRPr="00C17CDA">
              <w:rPr>
                <w:rFonts w:ascii="Corbel" w:hAnsi="Corbel"/>
                <w:color w:val="03156C"/>
                <w:lang w:val="el-GR"/>
              </w:rPr>
              <w:t>» (Αναπαραγωγή).</w:t>
            </w:r>
          </w:p>
          <w:p w14:paraId="3B77714D" w14:textId="77777777" w:rsidR="008C550D" w:rsidRPr="00C17CDA" w:rsidRDefault="00000000">
            <w:pPr>
              <w:pStyle w:val="TableParagraph"/>
              <w:spacing w:before="8" w:line="240" w:lineRule="exact"/>
              <w:rPr>
                <w:rFonts w:ascii="Corbel" w:hAnsi="Corbel"/>
                <w:color w:val="03156C"/>
                <w:lang w:val="el-GR"/>
              </w:rPr>
            </w:pPr>
            <w:r w:rsidRPr="00C17CDA">
              <w:rPr>
                <w:rFonts w:ascii="Corbel" w:hAnsi="Corbel"/>
                <w:color w:val="03156C"/>
                <w:lang w:val="el-GR"/>
              </w:rPr>
              <w:t xml:space="preserve">Μετά το τέλος του παιχνιδιού, εμφανίζεται μια σελίδα με πραγματικά δεδομένα </w:t>
            </w:r>
            <w:r w:rsidRPr="00C17CDA">
              <w:rPr>
                <w:rFonts w:ascii="Arial" w:hAnsi="Arial" w:cs="Arial"/>
                <w:color w:val="03156C"/>
                <w:lang w:val="el-GR"/>
              </w:rPr>
              <w:t xml:space="preserve">→ </w:t>
            </w:r>
            <w:r w:rsidRPr="00C17CDA">
              <w:rPr>
                <w:rFonts w:ascii="Corbel" w:hAnsi="Corbel"/>
                <w:color w:val="03156C"/>
                <w:lang w:val="el-GR"/>
              </w:rPr>
              <w:t>οι μαθητές έχουν χρόνο να διαβάσουν τα δεδομένα</w:t>
            </w:r>
          </w:p>
          <w:p w14:paraId="7042736E" w14:textId="77777777" w:rsidR="008C550D" w:rsidRPr="00C17CDA" w:rsidRDefault="00000000">
            <w:pPr>
              <w:pStyle w:val="TableParagraph"/>
              <w:spacing w:before="8" w:line="240" w:lineRule="exact"/>
              <w:rPr>
                <w:rFonts w:ascii="Corbel" w:hAnsi="Corbel"/>
                <w:color w:val="03156C"/>
                <w:lang w:val="el-GR"/>
              </w:rPr>
            </w:pPr>
            <w:r w:rsidRPr="00C17CDA">
              <w:rPr>
                <w:rFonts w:ascii="Corbel" w:hAnsi="Corbel"/>
                <w:color w:val="03156C"/>
                <w:lang w:val="el-GR"/>
              </w:rPr>
              <w:t>Κάθε παιχνίδι μπορεί να διαρκέσει περίπου 20 λεπτά (ανάλογα με τις δεξιότητες του παίκτη) – κάθε παίκτης πρέπει να έχει τη δυνατότητα να παίξει το παιχνίδι μέχρι το τέλος (ειδικά αν αποχώρησε γρήγορα).</w:t>
            </w:r>
          </w:p>
          <w:p w14:paraId="405348B5" w14:textId="77777777" w:rsidR="008C550D" w:rsidRPr="00C17CDA" w:rsidRDefault="008C550D">
            <w:pPr>
              <w:ind w:left="1"/>
              <w:rPr>
                <w:rFonts w:ascii="Corbel" w:eastAsia="Corbel" w:hAnsi="Corbel" w:cs="Corbel"/>
                <w:i/>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56192A6F" w14:textId="77777777" w:rsidR="008C550D"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Ατομικό</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1E7DC6A2" w14:textId="77777777" w:rsidR="008C550D" w:rsidRDefault="00000000">
            <w:pPr>
              <w:ind w:left="1"/>
              <w:rPr>
                <w:rFonts w:ascii="Corbel" w:eastAsia="Corbel" w:hAnsi="Corbel" w:cs="Corbel"/>
                <w:color w:val="03156C"/>
                <w:sz w:val="18"/>
                <w:lang w:val="en-US"/>
              </w:rPr>
            </w:pPr>
            <w:r>
              <w:rPr>
                <w:rFonts w:ascii="Corbel" w:eastAsia="Corbel" w:hAnsi="Corbel" w:cs="Corbel"/>
                <w:color w:val="03156C"/>
                <w:sz w:val="18"/>
                <w:lang w:val="en-US"/>
              </w:rPr>
              <w:t>Windows PC,</w:t>
            </w:r>
          </w:p>
          <w:p w14:paraId="5A39F451" w14:textId="77777777" w:rsidR="008C550D" w:rsidRDefault="00000000">
            <w:pPr>
              <w:ind w:left="1"/>
              <w:rPr>
                <w:rFonts w:ascii="Corbel" w:eastAsia="Corbel" w:hAnsi="Corbel" w:cs="Corbel"/>
                <w:color w:val="03156C"/>
                <w:sz w:val="18"/>
                <w:lang w:val="en-US"/>
              </w:rPr>
            </w:pPr>
            <w:r>
              <w:rPr>
                <w:rFonts w:ascii="Corbel" w:eastAsia="Corbel" w:hAnsi="Corbel" w:cs="Corbel"/>
                <w:color w:val="03156C"/>
                <w:sz w:val="18"/>
                <w:lang w:val="en-US"/>
              </w:rPr>
              <w:t>Android, iOS</w:t>
            </w:r>
          </w:p>
          <w:p w14:paraId="7C5E9B7E" w14:textId="77777777" w:rsidR="008C550D"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συσκευές</w:t>
            </w:r>
            <w:proofErr w:type="spellEnd"/>
          </w:p>
          <w:p w14:paraId="54802955" w14:textId="77777777" w:rsidR="008C550D" w:rsidRDefault="008C550D">
            <w:pPr>
              <w:ind w:left="1"/>
              <w:rPr>
                <w:rFonts w:ascii="Corbel" w:eastAsia="Corbel" w:hAnsi="Corbel" w:cs="Corbel"/>
                <w:color w:val="03156C"/>
                <w:sz w:val="18"/>
                <w:lang w:val="en-US"/>
              </w:rPr>
            </w:pPr>
          </w:p>
        </w:tc>
      </w:tr>
      <w:tr w:rsidR="008C550D" w14:paraId="38A724AD" w14:textId="777777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E422F" w14:textId="77777777" w:rsidR="008C550D" w:rsidRDefault="00000000">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56DDF5B1" w14:textId="77777777" w:rsidR="008C550D" w:rsidRPr="00C17CDA" w:rsidRDefault="00000000">
            <w:pPr>
              <w:pStyle w:val="TableParagraph"/>
              <w:spacing w:before="8" w:line="240" w:lineRule="exact"/>
              <w:rPr>
                <w:rFonts w:ascii="Corbel" w:hAnsi="Corbel"/>
                <w:b/>
                <w:color w:val="03156C"/>
                <w:lang w:val="el-GR"/>
              </w:rPr>
            </w:pPr>
            <w:r w:rsidRPr="00C17CDA">
              <w:rPr>
                <w:rFonts w:ascii="Corbel" w:hAnsi="Corbel"/>
                <w:color w:val="03156C"/>
                <w:lang w:val="el-GR"/>
              </w:rPr>
              <w:t xml:space="preserve">Βήμα 5: </w:t>
            </w:r>
            <w:r w:rsidRPr="00C17CDA">
              <w:rPr>
                <w:rFonts w:ascii="Corbel" w:hAnsi="Corbel"/>
                <w:b/>
                <w:color w:val="03156C"/>
                <w:lang w:val="el-GR"/>
              </w:rPr>
              <w:t>Ανασκόπηση</w:t>
            </w:r>
          </w:p>
          <w:p w14:paraId="1C27615E" w14:textId="77777777" w:rsidR="008C550D" w:rsidRPr="00C17CDA" w:rsidRDefault="00000000">
            <w:pPr>
              <w:pStyle w:val="TableParagraph"/>
              <w:spacing w:before="8" w:line="240" w:lineRule="exact"/>
              <w:jc w:val="both"/>
              <w:rPr>
                <w:rFonts w:ascii="Corbel" w:hAnsi="Corbel"/>
                <w:color w:val="03156C"/>
                <w:lang w:val="el-GR"/>
              </w:rPr>
            </w:pPr>
            <w:r w:rsidRPr="00C17CDA">
              <w:rPr>
                <w:rFonts w:ascii="Corbel" w:hAnsi="Corbel"/>
                <w:color w:val="03156C"/>
                <w:lang w:val="el-GR"/>
              </w:rPr>
              <w:t>Χωρίστε την τάξη σε ομάδες των 4 ή 5 μαθητών. Κάθε ομάδα συζητά τις παρακάτω ερωτήσεις. Ξεκινήστε από το συναισθηματικό μέρος:</w:t>
            </w:r>
          </w:p>
          <w:p w14:paraId="2DCF135D" w14:textId="77777777" w:rsidR="008C550D" w:rsidRPr="00C17CDA" w:rsidRDefault="00000000">
            <w:pPr>
              <w:pStyle w:val="TableParagraph"/>
              <w:spacing w:before="8" w:line="240" w:lineRule="exact"/>
              <w:jc w:val="both"/>
              <w:rPr>
                <w:rFonts w:ascii="Corbel" w:hAnsi="Corbel"/>
                <w:color w:val="03156C"/>
                <w:lang w:val="el-GR"/>
              </w:rPr>
            </w:pPr>
            <w:r w:rsidRPr="00C17CDA">
              <w:rPr>
                <w:rFonts w:ascii="Corbel" w:hAnsi="Corbel"/>
                <w:i/>
                <w:color w:val="03156C"/>
                <w:lang w:val="el-GR"/>
              </w:rPr>
              <w:t>Πώς νιώσατε κατά τη διάρκεια του παιχνιδιού;</w:t>
            </w:r>
            <w:r w:rsidRPr="00C17CDA">
              <w:rPr>
                <w:rFonts w:ascii="Corbel" w:hAnsi="Corbel"/>
                <w:color w:val="03156C"/>
                <w:lang w:val="el-GR"/>
              </w:rPr>
              <w:t xml:space="preserve"> Ζητήστε από τους μαθητές να επιλέξουν τα συναισθήματά τους χρησιμοποιώντας το «λουλούδι των συναισθημάτων», όπου μπορούν να βρουν διαφορετικές αποχρώσεις συναισθημάτων. </w:t>
            </w:r>
          </w:p>
          <w:p w14:paraId="7C26A3CF" w14:textId="77777777" w:rsidR="008C550D" w:rsidRPr="00C17CDA" w:rsidRDefault="00000000">
            <w:pPr>
              <w:pStyle w:val="TableParagraph"/>
              <w:spacing w:before="8" w:line="240" w:lineRule="exact"/>
              <w:jc w:val="both"/>
              <w:rPr>
                <w:rFonts w:ascii="Corbel" w:hAnsi="Corbel"/>
                <w:i/>
                <w:color w:val="03156C"/>
                <w:lang w:val="el-GR"/>
              </w:rPr>
            </w:pPr>
            <w:r w:rsidRPr="00C17CDA">
              <w:rPr>
                <w:rFonts w:ascii="Corbel" w:hAnsi="Corbel"/>
                <w:i/>
                <w:color w:val="03156C"/>
                <w:lang w:val="el-GR"/>
              </w:rPr>
              <w:t>Πώς νιώθετε τώρα;</w:t>
            </w:r>
          </w:p>
          <w:p w14:paraId="716731E9" w14:textId="77777777" w:rsidR="008C550D" w:rsidRPr="00C17CDA" w:rsidRDefault="00000000">
            <w:pPr>
              <w:pStyle w:val="TableParagraph"/>
              <w:spacing w:before="8" w:line="240" w:lineRule="exact"/>
              <w:jc w:val="both"/>
              <w:rPr>
                <w:rFonts w:ascii="Corbel" w:hAnsi="Corbel"/>
                <w:i/>
                <w:color w:val="03156C"/>
                <w:lang w:val="el-GR"/>
              </w:rPr>
            </w:pPr>
            <w:r w:rsidRPr="00C17CDA">
              <w:rPr>
                <w:rFonts w:ascii="Corbel" w:hAnsi="Corbel"/>
                <w:i/>
                <w:color w:val="03156C"/>
                <w:lang w:val="el-GR"/>
              </w:rPr>
              <w:t>«Τι σας εξέπληξε περισσότερο στο παιχνίδι; Γιατί;»</w:t>
            </w:r>
          </w:p>
          <w:p w14:paraId="1EF29F46" w14:textId="77777777" w:rsidR="008C550D" w:rsidRPr="00C17CDA" w:rsidRDefault="00000000">
            <w:pPr>
              <w:pStyle w:val="TableParagraph"/>
              <w:spacing w:before="8" w:line="240" w:lineRule="exact"/>
              <w:jc w:val="both"/>
              <w:rPr>
                <w:rFonts w:ascii="Corbel" w:hAnsi="Corbel"/>
                <w:i/>
                <w:color w:val="03156C"/>
                <w:lang w:val="el-GR"/>
              </w:rPr>
            </w:pPr>
            <w:r w:rsidRPr="00C17CDA">
              <w:rPr>
                <w:rFonts w:ascii="Corbel" w:hAnsi="Corbel"/>
                <w:i/>
                <w:color w:val="03156C"/>
                <w:lang w:val="el-GR"/>
              </w:rPr>
              <w:t>«Υπήρχαν κάποια σημεία του παιχνιδιού που σας απογοήτευσαν; Πώς τα αντιμετωπίσατε;»</w:t>
            </w:r>
          </w:p>
          <w:p w14:paraId="5CD4FBFF" w14:textId="77777777" w:rsidR="008C550D" w:rsidRPr="00C17CDA" w:rsidRDefault="00000000">
            <w:pPr>
              <w:pStyle w:val="TableParagraph"/>
              <w:spacing w:before="8" w:line="240" w:lineRule="exact"/>
              <w:jc w:val="both"/>
              <w:rPr>
                <w:rFonts w:ascii="Corbel" w:hAnsi="Corbel"/>
                <w:i/>
                <w:color w:val="03156C"/>
                <w:lang w:val="el-GR"/>
              </w:rPr>
            </w:pPr>
            <w:r w:rsidRPr="00C17CDA">
              <w:rPr>
                <w:i/>
                <w:color w:val="03156C"/>
                <w:lang w:val="el-GR"/>
              </w:rPr>
              <w:t>«Ποιες αποφάσεις βρήκατε πιο δύσκολες; Γιατί;»</w:t>
            </w:r>
          </w:p>
          <w:p w14:paraId="71D44EFC" w14:textId="77777777" w:rsidR="008C550D" w:rsidRPr="00C17CDA" w:rsidRDefault="00000000">
            <w:pPr>
              <w:pStyle w:val="TableParagraph"/>
              <w:spacing w:before="8" w:line="240" w:lineRule="exact"/>
              <w:jc w:val="both"/>
              <w:rPr>
                <w:rFonts w:ascii="Corbel" w:hAnsi="Corbel"/>
                <w:i/>
                <w:color w:val="03156C"/>
                <w:lang w:val="el-GR"/>
              </w:rPr>
            </w:pPr>
            <w:r w:rsidRPr="00C17CDA">
              <w:rPr>
                <w:rFonts w:ascii="Corbel" w:hAnsi="Corbel"/>
                <w:i/>
                <w:color w:val="03156C"/>
                <w:lang w:val="el-GR"/>
              </w:rPr>
              <w:t>«Το παιχνίδι σας έθεσε κάποια ανοιχτά ερωτήματα που θα θέλατε να ερευνήσετε πιο βαθιά;»</w:t>
            </w:r>
          </w:p>
          <w:p w14:paraId="78E70238" w14:textId="77777777" w:rsidR="008C550D" w:rsidRPr="00C17CDA" w:rsidRDefault="00000000">
            <w:pPr>
              <w:pStyle w:val="TableParagraph"/>
              <w:spacing w:before="8" w:line="240" w:lineRule="exact"/>
              <w:jc w:val="both"/>
              <w:rPr>
                <w:rFonts w:ascii="Corbel" w:hAnsi="Corbel"/>
                <w:color w:val="03156C"/>
                <w:lang w:val="el-GR"/>
              </w:rPr>
            </w:pPr>
            <w:r w:rsidRPr="00C17CDA">
              <w:rPr>
                <w:rFonts w:ascii="Corbel" w:hAnsi="Corbel"/>
                <w:color w:val="03156C"/>
                <w:lang w:val="el-GR"/>
              </w:rPr>
              <w:t xml:space="preserve">Αφήστε στους μαθητές αρκετό χρόνο για να μοιραστούν τις </w:t>
            </w:r>
            <w:r w:rsidRPr="00C17CDA">
              <w:rPr>
                <w:rFonts w:ascii="Corbel" w:hAnsi="Corbel"/>
                <w:color w:val="03156C"/>
                <w:lang w:val="el-GR"/>
              </w:rPr>
              <w:lastRenderedPageBreak/>
              <w:t>απαντήσεις τους (20’). Στο τέλος του χρόνου, κάθε ομάδα μοιράζεται με την τάξη τα κύρια ζητήματα που τέθηκαν. Ο εκπαιδευτικός βοηθά τους μαθητές με ενεργητική ακρόαση, υποστηρίζοντάς τους και λέγοντάς τους ότι γνωρίζει ότι το θέμα του παιχνιδιού είναι πολύ ευαίσθητο και ότι θα υπάρξει χώρος για περαιτέρω εμβάθυνση. Ο εκπαιδευτικός σημειώνει τις ανοιχτές ερωτήσεις που θα απαντηθούν στο επόμενο μάθημα.</w:t>
            </w:r>
          </w:p>
        </w:tc>
        <w:tc>
          <w:tcPr>
            <w:tcW w:w="1134" w:type="dxa"/>
            <w:tcBorders>
              <w:top w:val="single" w:sz="4" w:space="0" w:color="000000"/>
              <w:left w:val="single" w:sz="4" w:space="0" w:color="000000"/>
              <w:bottom w:val="single" w:sz="4" w:space="0" w:color="000000"/>
              <w:right w:val="single" w:sz="4" w:space="0" w:color="000000"/>
            </w:tcBorders>
          </w:tcPr>
          <w:p w14:paraId="514D151B" w14:textId="77777777" w:rsidR="008C550D" w:rsidRDefault="00000000">
            <w:pPr>
              <w:ind w:left="1"/>
              <w:jc w:val="both"/>
              <w:rPr>
                <w:rFonts w:ascii="Corbel" w:eastAsia="Corbel" w:hAnsi="Corbel" w:cs="Corbel"/>
                <w:color w:val="03156C"/>
                <w:sz w:val="18"/>
                <w:lang w:val="en-US"/>
              </w:rPr>
            </w:pPr>
            <w:proofErr w:type="spellStart"/>
            <w:r>
              <w:rPr>
                <w:rFonts w:ascii="Corbel" w:eastAsia="Corbel" w:hAnsi="Corbel" w:cs="Corbel"/>
                <w:color w:val="03156C"/>
                <w:sz w:val="18"/>
                <w:lang w:val="en-US"/>
              </w:rPr>
              <w:lastRenderedPageBreak/>
              <w:t>Ομάδ</w:t>
            </w:r>
            <w:proofErr w:type="spellEnd"/>
            <w:r>
              <w:rPr>
                <w:rFonts w:ascii="Corbel" w:eastAsia="Corbel" w:hAnsi="Corbel" w:cs="Corbel"/>
                <w:color w:val="03156C"/>
                <w:sz w:val="18"/>
                <w:lang w:val="en-US"/>
              </w:rPr>
              <w:t xml:space="preserve">α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 xml:space="preserve">ασίας, </w:t>
            </w: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α</w:t>
            </w:r>
          </w:p>
        </w:tc>
        <w:tc>
          <w:tcPr>
            <w:tcW w:w="1276" w:type="dxa"/>
            <w:tcBorders>
              <w:top w:val="single" w:sz="4" w:space="0" w:color="000000"/>
              <w:left w:val="single" w:sz="4" w:space="0" w:color="000000"/>
              <w:bottom w:val="single" w:sz="4" w:space="0" w:color="000000"/>
              <w:right w:val="single" w:sz="4" w:space="0" w:color="000000"/>
            </w:tcBorders>
          </w:tcPr>
          <w:p w14:paraId="152F82E7" w14:textId="77777777" w:rsidR="008C550D"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Υλικό</w:t>
            </w:r>
            <w:proofErr w:type="spellEnd"/>
            <w:r>
              <w:rPr>
                <w:rFonts w:ascii="Corbel" w:eastAsia="Corbel" w:hAnsi="Corbel" w:cs="Corbel"/>
                <w:color w:val="03156C"/>
                <w:sz w:val="18"/>
                <w:lang w:val="en-US"/>
              </w:rPr>
              <w:t xml:space="preserve"> 1</w:t>
            </w:r>
          </w:p>
          <w:p w14:paraId="5ABDA671" w14:textId="77777777" w:rsidR="008C550D"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Πίν</w:t>
            </w:r>
            <w:proofErr w:type="spellEnd"/>
            <w:r>
              <w:rPr>
                <w:rFonts w:ascii="Corbel" w:eastAsia="Corbel" w:hAnsi="Corbel" w:cs="Corbel"/>
                <w:color w:val="03156C"/>
                <w:sz w:val="18"/>
                <w:lang w:val="en-US"/>
              </w:rPr>
              <w:t>ακας</w:t>
            </w:r>
          </w:p>
        </w:tc>
      </w:tr>
    </w:tbl>
    <w:p w14:paraId="7F36E2B3" w14:textId="77777777" w:rsidR="008C550D" w:rsidRDefault="008C550D">
      <w:pPr>
        <w:spacing w:after="159"/>
        <w:rPr>
          <w:lang w:val="en-US"/>
        </w:rPr>
      </w:pPr>
    </w:p>
    <w:p w14:paraId="77A3F5C5" w14:textId="77777777" w:rsidR="008C550D" w:rsidRDefault="008C550D">
      <w:pPr>
        <w:spacing w:after="162"/>
        <w:rPr>
          <w:lang w:val="en-US"/>
        </w:rPr>
      </w:pPr>
    </w:p>
    <w:p w14:paraId="6818736F" w14:textId="77777777" w:rsidR="008C550D" w:rsidRDefault="008C550D">
      <w:pPr>
        <w:spacing w:after="197"/>
        <w:rPr>
          <w:rFonts w:ascii="Corbel" w:eastAsia="Corbel" w:hAnsi="Corbel" w:cs="Corbel"/>
          <w:color w:val="03156C"/>
          <w:sz w:val="24"/>
          <w:lang w:val="en-US"/>
        </w:rPr>
      </w:pPr>
    </w:p>
    <w:p w14:paraId="0D1166AF" w14:textId="77777777" w:rsidR="008C550D" w:rsidRDefault="008C550D">
      <w:pPr>
        <w:spacing w:after="197"/>
        <w:rPr>
          <w:lang w:val="en-US"/>
        </w:rPr>
      </w:pPr>
    </w:p>
    <w:p w14:paraId="6F9CF6A0" w14:textId="77777777" w:rsidR="008C550D" w:rsidRDefault="008C550D">
      <w:pPr>
        <w:spacing w:after="197"/>
        <w:rPr>
          <w:lang w:val="en-US"/>
        </w:rPr>
      </w:pPr>
    </w:p>
    <w:p w14:paraId="73AE5B06" w14:textId="77777777" w:rsidR="008C550D" w:rsidRDefault="008C550D">
      <w:pPr>
        <w:spacing w:after="197"/>
        <w:rPr>
          <w:lang w:val="en-US"/>
        </w:rPr>
      </w:pPr>
    </w:p>
    <w:p w14:paraId="02E6DB9C" w14:textId="77777777" w:rsidR="008C550D" w:rsidRDefault="00000000">
      <w:pPr>
        <w:pStyle w:val="Heading2"/>
        <w:spacing w:after="0"/>
        <w:ind w:left="-5"/>
      </w:pPr>
      <w:r>
        <w:t xml:space="preserve">Φάση αναστοχασμού </w:t>
      </w:r>
    </w:p>
    <w:tbl>
      <w:tblPr>
        <w:tblStyle w:val="TableGrid1"/>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8C550D" w14:paraId="3DEE4E7B" w14:textId="777777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6D83AED5" w14:textId="77777777" w:rsidR="008C550D" w:rsidRDefault="00000000">
            <w:pPr>
              <w:jc w:val="center"/>
            </w:pPr>
            <w:r>
              <w:rPr>
                <w:rFonts w:ascii="Corbel" w:eastAsia="Corbel" w:hAnsi="Corbel" w:cs="Corbel"/>
                <w:b/>
                <w:color w:val="03156C"/>
                <w:sz w:val="18"/>
              </w:rPr>
              <w:t xml:space="preserve">Μάθημα αριθ.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6FD7264D" w14:textId="77777777" w:rsidR="008C550D" w:rsidRDefault="00000000">
            <w:pPr>
              <w:ind w:right="36"/>
              <w:jc w:val="center"/>
            </w:pPr>
            <w:r>
              <w:rPr>
                <w:rFonts w:ascii="Corbel" w:eastAsia="Corbel" w:hAnsi="Corbel" w:cs="Corbel"/>
                <w:b/>
                <w:color w:val="03156C"/>
              </w:rPr>
              <w:t xml:space="preserve">Περιγραφή σε βήματα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2BE551BC" w14:textId="77777777" w:rsidR="008C550D" w:rsidRDefault="00000000">
            <w:pPr>
              <w:jc w:val="center"/>
            </w:pPr>
            <w:r>
              <w:rPr>
                <w:rFonts w:ascii="Corbel" w:eastAsia="Corbel" w:hAnsi="Corbel" w:cs="Corbel"/>
                <w:b/>
                <w:color w:val="03156C"/>
                <w:sz w:val="18"/>
              </w:rPr>
              <w:t xml:space="preserve">Κοινωνική μορφή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177D5338" w14:textId="77777777" w:rsidR="008C550D" w:rsidRDefault="00000000">
            <w:pPr>
              <w:jc w:val="center"/>
            </w:pPr>
            <w:r>
              <w:rPr>
                <w:rFonts w:ascii="Corbel" w:eastAsia="Corbel" w:hAnsi="Corbel" w:cs="Corbel"/>
                <w:b/>
                <w:color w:val="03156C"/>
                <w:sz w:val="18"/>
              </w:rPr>
              <w:t xml:space="preserve">Υλικό/τεχνικές απαιτήσεις </w:t>
            </w:r>
          </w:p>
        </w:tc>
      </w:tr>
      <w:tr w:rsidR="008C550D" w14:paraId="1419A536" w14:textId="77777777">
        <w:trPr>
          <w:trHeight w:val="280"/>
        </w:trPr>
        <w:tc>
          <w:tcPr>
            <w:tcW w:w="755" w:type="dxa"/>
            <w:tcBorders>
              <w:top w:val="single" w:sz="4" w:space="0" w:color="000000"/>
              <w:left w:val="single" w:sz="4" w:space="0" w:color="000000"/>
              <w:bottom w:val="single" w:sz="4" w:space="0" w:color="000000"/>
              <w:right w:val="single" w:sz="4" w:space="0" w:color="000000"/>
            </w:tcBorders>
          </w:tcPr>
          <w:p w14:paraId="7A4594EE" w14:textId="77777777" w:rsidR="008C550D" w:rsidRDefault="0000000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5A6F5CE7" w14:textId="77777777" w:rsidR="008C550D" w:rsidRPr="00C17CDA" w:rsidRDefault="00000000">
            <w:pPr>
              <w:ind w:left="1"/>
              <w:rPr>
                <w:rFonts w:ascii="Corbel" w:eastAsia="Corbel" w:hAnsi="Corbel" w:cs="Corbel"/>
                <w:color w:val="03156C"/>
                <w:lang w:val="el-GR"/>
              </w:rPr>
            </w:pPr>
            <w:r w:rsidRPr="00C17CDA">
              <w:rPr>
                <w:rFonts w:ascii="Corbel" w:eastAsia="Corbel" w:hAnsi="Corbel" w:cs="Corbel"/>
                <w:color w:val="03156C"/>
                <w:lang w:val="el-GR"/>
              </w:rPr>
              <w:t xml:space="preserve">Βήμα 6: </w:t>
            </w:r>
            <w:r w:rsidRPr="00C17CDA">
              <w:rPr>
                <w:rFonts w:ascii="Corbel" w:eastAsia="Corbel" w:hAnsi="Corbel" w:cs="Corbel"/>
                <w:b/>
                <w:color w:val="03156C"/>
                <w:lang w:val="el-GR"/>
              </w:rPr>
              <w:t>Ας εξερευνήσουμε το θέμα του πολέμου</w:t>
            </w:r>
          </w:p>
          <w:p w14:paraId="7D4C003A" w14:textId="77777777" w:rsidR="008C550D" w:rsidRPr="00C17CDA" w:rsidRDefault="00000000">
            <w:pPr>
              <w:jc w:val="both"/>
              <w:rPr>
                <w:rFonts w:ascii="Corbel" w:hAnsi="Corbel"/>
                <w:color w:val="03156C"/>
                <w:lang w:val="el-GR"/>
              </w:rPr>
            </w:pPr>
            <w:r w:rsidRPr="00C17CDA">
              <w:rPr>
                <w:rFonts w:ascii="Corbel" w:hAnsi="Corbel"/>
                <w:color w:val="03156C"/>
                <w:lang w:val="el-GR"/>
              </w:rPr>
              <w:t>Το μάθημα ξεκινά με μια σύντομη ανασκόπηση του προηγούμενου μαθήματος και την ανταλλαγή νέων ιδεών από τους μαθητές.</w:t>
            </w:r>
          </w:p>
          <w:p w14:paraId="67B1AA01" w14:textId="77777777" w:rsidR="008C550D" w:rsidRPr="00C17CDA" w:rsidRDefault="00000000">
            <w:pPr>
              <w:jc w:val="both"/>
              <w:rPr>
                <w:rFonts w:ascii="Corbel" w:hAnsi="Corbel"/>
                <w:color w:val="03156C"/>
                <w:lang w:val="el-GR"/>
              </w:rPr>
            </w:pPr>
            <w:r w:rsidRPr="00C17CDA">
              <w:rPr>
                <w:rFonts w:ascii="Corbel" w:hAnsi="Corbel"/>
                <w:color w:val="03156C"/>
                <w:lang w:val="el-GR"/>
              </w:rPr>
              <w:t>Η πρώτη δραστηριότητα ξεκινά στην τάξη, με σκοπό να εστιάσει την προσοχή των παιδιών στον αριθμό των συγκρούσεων που υπάρχουν σήμερα στον κόσμο και, κατά συνέπεια, στον αριθμό των πληθυσμών που βιώνουν αυτές τις καταστάσεις.</w:t>
            </w:r>
          </w:p>
          <w:p w14:paraId="25D3C8CC" w14:textId="77777777" w:rsidR="008C550D" w:rsidRPr="00C17CDA" w:rsidRDefault="00000000">
            <w:pPr>
              <w:jc w:val="both"/>
              <w:rPr>
                <w:rFonts w:ascii="Corbel" w:hAnsi="Corbel"/>
                <w:color w:val="03156C"/>
                <w:lang w:val="el-GR"/>
              </w:rPr>
            </w:pPr>
            <w:r w:rsidRPr="00C17CDA">
              <w:rPr>
                <w:rFonts w:ascii="Corbel" w:hAnsi="Corbel"/>
                <w:color w:val="03156C"/>
                <w:lang w:val="el-GR"/>
              </w:rPr>
              <w:t xml:space="preserve">Επιστρέψτε στον χάρτη και περιηγηθείτε σε μια γενική εικόνα των συγκρούσεων: </w:t>
            </w:r>
          </w:p>
          <w:p w14:paraId="48CB0B2E" w14:textId="77777777" w:rsidR="008C550D" w:rsidRPr="00C17CDA" w:rsidRDefault="00000000">
            <w:pPr>
              <w:ind w:left="1"/>
              <w:rPr>
                <w:lang w:val="el-GR"/>
              </w:rPr>
            </w:pPr>
            <w:r>
              <w:fldChar w:fldCharType="begin"/>
            </w:r>
            <w:r>
              <w:instrText>HYPERLINK "https://www.cfr.org/global-conflict-tracker" \o "https://www.cfr.org/global-conflict-tracker"</w:instrText>
            </w:r>
            <w:r>
              <w:fldChar w:fldCharType="separate"/>
            </w:r>
            <w:r>
              <w:rPr>
                <w:rStyle w:val="Hyperlink"/>
                <w:lang w:val="en-US"/>
              </w:rPr>
              <w:t>https</w:t>
            </w:r>
            <w:r w:rsidRPr="00C17CDA">
              <w:rPr>
                <w:rStyle w:val="Hyperlink"/>
                <w:lang w:val="el-GR"/>
              </w:rPr>
              <w:t>://</w:t>
            </w:r>
            <w:r>
              <w:rPr>
                <w:rStyle w:val="Hyperlink"/>
                <w:lang w:val="en-US"/>
              </w:rPr>
              <w:t>www</w:t>
            </w:r>
            <w:r w:rsidRPr="00C17CDA">
              <w:rPr>
                <w:rStyle w:val="Hyperlink"/>
                <w:lang w:val="el-GR"/>
              </w:rPr>
              <w:t>.</w:t>
            </w:r>
            <w:r>
              <w:rPr>
                <w:rStyle w:val="Hyperlink"/>
                <w:lang w:val="en-US"/>
              </w:rPr>
              <w:t>cfr</w:t>
            </w:r>
            <w:r w:rsidRPr="00C17CDA">
              <w:rPr>
                <w:rStyle w:val="Hyperlink"/>
                <w:lang w:val="el-GR"/>
              </w:rPr>
              <w:t>.</w:t>
            </w:r>
            <w:r>
              <w:rPr>
                <w:rStyle w:val="Hyperlink"/>
                <w:lang w:val="en-US"/>
              </w:rPr>
              <w:t>org</w:t>
            </w:r>
            <w:r w:rsidRPr="00C17CDA">
              <w:rPr>
                <w:rStyle w:val="Hyperlink"/>
                <w:lang w:val="el-GR"/>
              </w:rPr>
              <w:t>/</w:t>
            </w:r>
            <w:r>
              <w:rPr>
                <w:rStyle w:val="Hyperlink"/>
                <w:lang w:val="en-US"/>
              </w:rPr>
              <w:t>global</w:t>
            </w:r>
            <w:r w:rsidRPr="00C17CDA">
              <w:rPr>
                <w:rStyle w:val="Hyperlink"/>
                <w:lang w:val="el-GR"/>
              </w:rPr>
              <w:t>-</w:t>
            </w:r>
            <w:r>
              <w:rPr>
                <w:rStyle w:val="Hyperlink"/>
                <w:lang w:val="en-US"/>
              </w:rPr>
              <w:t>conflict</w:t>
            </w:r>
            <w:r w:rsidRPr="00C17CDA">
              <w:rPr>
                <w:rStyle w:val="Hyperlink"/>
                <w:lang w:val="el-GR"/>
              </w:rPr>
              <w:t>-</w:t>
            </w:r>
            <w:r>
              <w:rPr>
                <w:rStyle w:val="Hyperlink"/>
                <w:lang w:val="en-US"/>
              </w:rPr>
              <w:t>tracker</w:t>
            </w:r>
            <w:r>
              <w:fldChar w:fldCharType="end"/>
            </w:r>
          </w:p>
          <w:p w14:paraId="3078D215" w14:textId="77777777" w:rsidR="008C550D" w:rsidRPr="00C17CDA" w:rsidRDefault="00000000">
            <w:pPr>
              <w:ind w:left="1"/>
              <w:rPr>
                <w:lang w:val="el-GR"/>
              </w:rPr>
            </w:pPr>
            <w:r>
              <w:fldChar w:fldCharType="begin"/>
            </w:r>
            <w:r>
              <w:instrText>HYPERLINK "https://www.thenewhumanitarian.org/maps-and-graphics/2017/04/04/updated-mapped-world-war" \o "https://www.thenewhumanitarian.org/maps-and-graphics/2017/04/04/updated-mapped-world-war"</w:instrText>
            </w:r>
            <w:r>
              <w:fldChar w:fldCharType="separate"/>
            </w:r>
            <w:r>
              <w:rPr>
                <w:rStyle w:val="Hyperlink"/>
                <w:lang w:val="en-US"/>
              </w:rPr>
              <w:t>https</w:t>
            </w:r>
            <w:r w:rsidRPr="00C17CDA">
              <w:rPr>
                <w:rStyle w:val="Hyperlink"/>
                <w:lang w:val="el-GR"/>
              </w:rPr>
              <w:t>://</w:t>
            </w:r>
            <w:r>
              <w:rPr>
                <w:rStyle w:val="Hyperlink"/>
                <w:lang w:val="en-US"/>
              </w:rPr>
              <w:t>www</w:t>
            </w:r>
            <w:r w:rsidRPr="00C17CDA">
              <w:rPr>
                <w:rStyle w:val="Hyperlink"/>
                <w:lang w:val="el-GR"/>
              </w:rPr>
              <w:t>.</w:t>
            </w:r>
            <w:r>
              <w:rPr>
                <w:rStyle w:val="Hyperlink"/>
                <w:lang w:val="en-US"/>
              </w:rPr>
              <w:t>thenewhumanitarian</w:t>
            </w:r>
            <w:r w:rsidRPr="00C17CDA">
              <w:rPr>
                <w:rStyle w:val="Hyperlink"/>
                <w:lang w:val="el-GR"/>
              </w:rPr>
              <w:t>.</w:t>
            </w:r>
            <w:r>
              <w:fldChar w:fldCharType="end"/>
            </w:r>
            <w:r>
              <w:rPr>
                <w:lang w:val="en-US"/>
              </w:rPr>
              <w:t>org</w:t>
            </w:r>
            <w:r w:rsidRPr="00C17CDA">
              <w:rPr>
                <w:lang w:val="el-GR"/>
              </w:rPr>
              <w:t>/</w:t>
            </w:r>
            <w:r>
              <w:rPr>
                <w:lang w:val="en-US"/>
              </w:rPr>
              <w:t>maps</w:t>
            </w:r>
            <w:r w:rsidRPr="00C17CDA">
              <w:rPr>
                <w:lang w:val="el-GR"/>
              </w:rPr>
              <w:t>-</w:t>
            </w:r>
            <w:r>
              <w:rPr>
                <w:lang w:val="en-US"/>
              </w:rPr>
              <w:t>and</w:t>
            </w:r>
            <w:r w:rsidRPr="00C17CDA">
              <w:rPr>
                <w:lang w:val="el-GR"/>
              </w:rPr>
              <w:t>-</w:t>
            </w:r>
            <w:r>
              <w:rPr>
                <w:lang w:val="en-US"/>
              </w:rPr>
              <w:t>graphics</w:t>
            </w:r>
            <w:r w:rsidRPr="00C17CDA">
              <w:rPr>
                <w:lang w:val="el-GR"/>
              </w:rPr>
              <w:t>/2017/04/04/</w:t>
            </w:r>
            <w:r>
              <w:rPr>
                <w:lang w:val="en-US"/>
              </w:rPr>
              <w:t>updated</w:t>
            </w:r>
            <w:r w:rsidRPr="00C17CDA">
              <w:rPr>
                <w:lang w:val="el-GR"/>
              </w:rPr>
              <w:t>-</w:t>
            </w:r>
            <w:r>
              <w:rPr>
                <w:lang w:val="en-US"/>
              </w:rPr>
              <w:t>mapped</w:t>
            </w:r>
            <w:r w:rsidRPr="00C17CDA">
              <w:rPr>
                <w:lang w:val="el-GR"/>
              </w:rPr>
              <w:t>-</w:t>
            </w:r>
            <w:r>
              <w:rPr>
                <w:lang w:val="en-US"/>
              </w:rPr>
              <w:t>world</w:t>
            </w:r>
            <w:r w:rsidRPr="00C17CDA">
              <w:rPr>
                <w:lang w:val="el-GR"/>
              </w:rPr>
              <w:t>-</w:t>
            </w:r>
            <w:r>
              <w:rPr>
                <w:lang w:val="en-US"/>
              </w:rPr>
              <w:t>war</w:t>
            </w:r>
            <w:r w:rsidRPr="00C17CDA">
              <w:rPr>
                <w:lang w:val="el-GR"/>
              </w:rPr>
              <w:t xml:space="preserve"> </w:t>
            </w:r>
          </w:p>
          <w:p w14:paraId="26203876" w14:textId="77777777" w:rsidR="008C550D" w:rsidRPr="00C17CDA" w:rsidRDefault="008C550D">
            <w:pPr>
              <w:ind w:left="1"/>
              <w:rPr>
                <w:lang w:val="el-GR"/>
              </w:rPr>
            </w:pPr>
          </w:p>
          <w:p w14:paraId="3D22CFA0" w14:textId="77777777" w:rsidR="008C550D" w:rsidRPr="00C17CDA" w:rsidRDefault="00000000">
            <w:pPr>
              <w:ind w:left="1"/>
              <w:rPr>
                <w:rFonts w:ascii="Corbel" w:hAnsi="Corbel"/>
                <w:color w:val="03156C"/>
                <w:lang w:val="el-GR"/>
              </w:rPr>
            </w:pPr>
            <w:r w:rsidRPr="00C17CDA">
              <w:rPr>
                <w:rFonts w:ascii="Corbel" w:hAnsi="Corbel"/>
                <w:color w:val="03156C"/>
                <w:lang w:val="el-GR"/>
              </w:rPr>
              <w:t>Ρωτήστε τους μαθητές ποιες συγκρούσεις γνώριζαν και ποιες δεν είχαν φανταστεί</w:t>
            </w:r>
          </w:p>
          <w:p w14:paraId="7B83EEE9" w14:textId="77777777" w:rsidR="008C550D" w:rsidRPr="00C17CDA" w:rsidRDefault="008C550D">
            <w:pPr>
              <w:ind w:left="1"/>
              <w:rPr>
                <w:lang w:val="el-GR"/>
              </w:rPr>
            </w:pPr>
          </w:p>
        </w:tc>
        <w:tc>
          <w:tcPr>
            <w:tcW w:w="1134" w:type="dxa"/>
            <w:tcBorders>
              <w:top w:val="single" w:sz="4" w:space="0" w:color="000000"/>
              <w:left w:val="single" w:sz="4" w:space="0" w:color="000000"/>
              <w:bottom w:val="single" w:sz="4" w:space="0" w:color="000000"/>
              <w:right w:val="single" w:sz="4" w:space="0" w:color="000000"/>
            </w:tcBorders>
          </w:tcPr>
          <w:p w14:paraId="0F714CEB" w14:textId="77777777" w:rsidR="008C550D" w:rsidRDefault="00000000">
            <w:pPr>
              <w:ind w:left="1"/>
            </w:pPr>
            <w:r>
              <w:rPr>
                <w:rFonts w:ascii="Corbel" w:eastAsia="Corbel" w:hAnsi="Corbel" w:cs="Corbel"/>
                <w:color w:val="03156C"/>
                <w:sz w:val="18"/>
              </w:rPr>
              <w:t xml:space="preserve">Ολομέλεια </w:t>
            </w:r>
          </w:p>
        </w:tc>
        <w:tc>
          <w:tcPr>
            <w:tcW w:w="1276" w:type="dxa"/>
            <w:tcBorders>
              <w:top w:val="single" w:sz="4" w:space="0" w:color="000000"/>
              <w:left w:val="single" w:sz="4" w:space="0" w:color="000000"/>
              <w:bottom w:val="single" w:sz="4" w:space="0" w:color="000000"/>
              <w:right w:val="single" w:sz="4" w:space="0" w:color="000000"/>
            </w:tcBorders>
          </w:tcPr>
          <w:p w14:paraId="08A098FC" w14:textId="77777777" w:rsidR="008C550D" w:rsidRDefault="008C550D">
            <w:pPr>
              <w:ind w:left="1"/>
            </w:pPr>
          </w:p>
        </w:tc>
      </w:tr>
      <w:tr w:rsidR="008C550D" w14:paraId="0829089C" w14:textId="77777777">
        <w:trPr>
          <w:trHeight w:val="670"/>
        </w:trPr>
        <w:tc>
          <w:tcPr>
            <w:tcW w:w="755" w:type="dxa"/>
            <w:tcBorders>
              <w:top w:val="single" w:sz="4" w:space="0" w:color="000000"/>
              <w:left w:val="single" w:sz="4" w:space="0" w:color="000000"/>
              <w:bottom w:val="single" w:sz="4" w:space="0" w:color="000000"/>
              <w:right w:val="single" w:sz="4" w:space="0" w:color="000000"/>
            </w:tcBorders>
          </w:tcPr>
          <w:p w14:paraId="36E3BBCB" w14:textId="77777777" w:rsidR="008C550D" w:rsidRDefault="0000000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59A836E8" w14:textId="77777777" w:rsidR="008C550D" w:rsidRPr="00C17CDA" w:rsidRDefault="00000000">
            <w:pPr>
              <w:ind w:left="1"/>
              <w:rPr>
                <w:rFonts w:ascii="Corbel" w:eastAsia="Corbel" w:hAnsi="Corbel" w:cs="Corbel"/>
                <w:b/>
                <w:color w:val="03156C"/>
                <w:lang w:val="el-GR"/>
              </w:rPr>
            </w:pPr>
            <w:r w:rsidRPr="00C17CDA">
              <w:rPr>
                <w:rFonts w:ascii="Corbel" w:eastAsia="Corbel" w:hAnsi="Corbel" w:cs="Corbel"/>
                <w:color w:val="03156C"/>
                <w:lang w:val="el-GR"/>
              </w:rPr>
              <w:t xml:space="preserve">Βήμα 7: </w:t>
            </w:r>
            <w:r w:rsidRPr="00C17CDA">
              <w:rPr>
                <w:rFonts w:ascii="Corbel" w:eastAsia="Corbel" w:hAnsi="Corbel" w:cs="Corbel"/>
                <w:b/>
                <w:color w:val="03156C"/>
                <w:lang w:val="el-GR"/>
              </w:rPr>
              <w:t>Από τους αριθμούς στους ανθρώπους</w:t>
            </w:r>
          </w:p>
          <w:p w14:paraId="254F4C28" w14:textId="77777777" w:rsidR="008C550D" w:rsidRPr="00C17CDA" w:rsidRDefault="00000000">
            <w:pPr>
              <w:ind w:left="1"/>
              <w:jc w:val="both"/>
              <w:rPr>
                <w:rFonts w:ascii="Corbel" w:eastAsia="Corbel" w:hAnsi="Corbel" w:cs="Corbel"/>
                <w:color w:val="03156C"/>
                <w:lang w:val="el-GR"/>
              </w:rPr>
            </w:pPr>
            <w:r w:rsidRPr="00C17CDA">
              <w:rPr>
                <w:rFonts w:ascii="Corbel" w:eastAsia="Corbel" w:hAnsi="Corbel" w:cs="Corbel"/>
                <w:color w:val="03156C"/>
                <w:lang w:val="el-GR"/>
              </w:rPr>
              <w:t xml:space="preserve">Χωρίστε την τάξη σε ομάδες των 4-5 μαθητών. Εκτυπώστε και δώστε σε κάθε ομάδα το Υλικό 2. Εξηγήστε τους ότι πρέπει να βρουν κάποιες προτάσεις στις οποίες πρέπει να αντιστοιχίσουν έναν από τους παρακάτω αριθμούς. Ο στόχος είναι να αντιστοιχίσουν τους σωστούς αριθμούς δίπλα στις προτάσεις. Θα προκύψουν κάποια στοιχεία για τον πόλεμο και τις συνέπειές του. </w:t>
            </w:r>
            <w:r w:rsidRPr="00C17CDA">
              <w:rPr>
                <w:rFonts w:ascii="Corbel" w:eastAsia="Corbel" w:hAnsi="Corbel" w:cs="Corbel"/>
                <w:color w:val="03156C"/>
                <w:lang w:val="el-GR"/>
              </w:rPr>
              <w:lastRenderedPageBreak/>
              <w:t>Στο τέλος, μοιραστείτε τις απαντήσεις στην ολομέλεια και δώστε τις σωστές απαντήσεις (Υλικό 3). Ρωτήστε τους μαθητές:</w:t>
            </w:r>
          </w:p>
          <w:p w14:paraId="6E296741" w14:textId="77777777" w:rsidR="008C550D" w:rsidRPr="00C17CDA" w:rsidRDefault="00000000">
            <w:pPr>
              <w:ind w:left="1"/>
              <w:jc w:val="both"/>
              <w:rPr>
                <w:rFonts w:ascii="Corbel" w:eastAsia="Corbel" w:hAnsi="Corbel" w:cs="Corbel"/>
                <w:i/>
                <w:color w:val="03156C"/>
                <w:lang w:val="el-GR"/>
              </w:rPr>
            </w:pPr>
            <w:r w:rsidRPr="00C17CDA">
              <w:rPr>
                <w:rFonts w:ascii="Corbel" w:eastAsia="Corbel" w:hAnsi="Corbel" w:cs="Corbel"/>
                <w:i/>
                <w:color w:val="03156C"/>
                <w:lang w:val="el-GR"/>
              </w:rPr>
              <w:t>- Υπάρχουν δεδομένα που σας εκπλήσσουν;</w:t>
            </w:r>
          </w:p>
          <w:p w14:paraId="456B28D1" w14:textId="77777777" w:rsidR="008C550D" w:rsidRPr="00C17CDA" w:rsidRDefault="00000000">
            <w:pPr>
              <w:ind w:left="1"/>
              <w:jc w:val="both"/>
              <w:rPr>
                <w:rFonts w:ascii="Corbel" w:eastAsia="Corbel" w:hAnsi="Corbel" w:cs="Corbel"/>
                <w:color w:val="03156C"/>
                <w:lang w:val="el-GR"/>
              </w:rPr>
            </w:pPr>
            <w:r w:rsidRPr="00C17CDA">
              <w:rPr>
                <w:rFonts w:ascii="Corbel" w:eastAsia="Corbel" w:hAnsi="Corbel" w:cs="Corbel"/>
                <w:i/>
                <w:color w:val="03156C"/>
                <w:lang w:val="el-GR"/>
              </w:rPr>
              <w:t>- Τι άλλο θα θέλατε να μάθετε εκτός από αυτά;</w:t>
            </w:r>
            <w:r w:rsidRPr="00C17CDA">
              <w:rPr>
                <w:rFonts w:ascii="Corbel" w:eastAsia="Corbel" w:hAnsi="Corbel" w:cs="Corbel"/>
                <w:color w:val="03156C"/>
                <w:lang w:val="el-GR"/>
              </w:rPr>
              <w:t xml:space="preserve"> Ζητήστε από τους μαθητές να βρουν αυτά τα στοιχεία ως εργασία για το σπίτι. </w:t>
            </w:r>
          </w:p>
          <w:p w14:paraId="3B09ABAC" w14:textId="77777777" w:rsidR="008C550D" w:rsidRPr="00C17CDA" w:rsidRDefault="008C550D">
            <w:pPr>
              <w:ind w:left="1"/>
              <w:rPr>
                <w:rFonts w:ascii="Corbel" w:hAnsi="Corbel"/>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7D0BC5D7" w14:textId="77777777" w:rsidR="008C550D" w:rsidRDefault="00000000">
            <w:pPr>
              <w:ind w:left="1"/>
              <w:rPr>
                <w:lang w:val="en-US"/>
              </w:rPr>
            </w:pPr>
            <w:proofErr w:type="spellStart"/>
            <w:r>
              <w:rPr>
                <w:rFonts w:ascii="Corbel" w:eastAsia="Corbel" w:hAnsi="Corbel" w:cs="Corbel"/>
                <w:color w:val="03156C"/>
                <w:sz w:val="18"/>
                <w:lang w:val="en-US"/>
              </w:rPr>
              <w:lastRenderedPageBreak/>
              <w:t>Ομ</w:t>
            </w:r>
            <w:proofErr w:type="spellEnd"/>
            <w:r>
              <w:rPr>
                <w:rFonts w:ascii="Corbel" w:eastAsia="Corbel" w:hAnsi="Corbel" w:cs="Corbel"/>
                <w:color w:val="03156C"/>
                <w:sz w:val="18"/>
                <w:lang w:val="en-US"/>
              </w:rPr>
              <w:t xml:space="preserve">αδική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ασία 4-5 μα</w:t>
            </w:r>
            <w:proofErr w:type="spellStart"/>
            <w:r>
              <w:rPr>
                <w:rFonts w:ascii="Corbel" w:eastAsia="Corbel" w:hAnsi="Corbel" w:cs="Corbel"/>
                <w:color w:val="03156C"/>
                <w:sz w:val="18"/>
                <w:lang w:val="en-US"/>
              </w:rPr>
              <w:t>θητών</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α</w:t>
            </w:r>
          </w:p>
        </w:tc>
        <w:tc>
          <w:tcPr>
            <w:tcW w:w="1276" w:type="dxa"/>
            <w:tcBorders>
              <w:top w:val="single" w:sz="4" w:space="0" w:color="000000"/>
              <w:left w:val="single" w:sz="4" w:space="0" w:color="000000"/>
              <w:bottom w:val="single" w:sz="4" w:space="0" w:color="000000"/>
              <w:right w:val="single" w:sz="4" w:space="0" w:color="000000"/>
            </w:tcBorders>
          </w:tcPr>
          <w:p w14:paraId="47B1B993" w14:textId="77777777" w:rsidR="008C550D" w:rsidRDefault="00000000">
            <w:pPr>
              <w:ind w:left="1"/>
              <w:rPr>
                <w:rFonts w:ascii="Corbel" w:hAnsi="Corbel"/>
                <w:sz w:val="18"/>
                <w:szCs w:val="18"/>
                <w:lang w:val="en-US"/>
              </w:rPr>
            </w:pPr>
            <w:proofErr w:type="spellStart"/>
            <w:r>
              <w:rPr>
                <w:rFonts w:ascii="Corbel" w:hAnsi="Corbel"/>
                <w:sz w:val="18"/>
                <w:szCs w:val="18"/>
                <w:lang w:val="en-US"/>
              </w:rPr>
              <w:t>Υλικό</w:t>
            </w:r>
            <w:proofErr w:type="spellEnd"/>
            <w:r>
              <w:rPr>
                <w:rFonts w:ascii="Corbel" w:hAnsi="Corbel"/>
                <w:sz w:val="18"/>
                <w:szCs w:val="18"/>
                <w:lang w:val="en-US"/>
              </w:rPr>
              <w:t xml:space="preserve"> 2 </w:t>
            </w:r>
            <w:proofErr w:type="spellStart"/>
            <w:r>
              <w:rPr>
                <w:rFonts w:ascii="Corbel" w:hAnsi="Corbel"/>
                <w:sz w:val="18"/>
                <w:szCs w:val="18"/>
                <w:lang w:val="en-US"/>
              </w:rPr>
              <w:t>Υλικό</w:t>
            </w:r>
            <w:proofErr w:type="spellEnd"/>
            <w:r>
              <w:rPr>
                <w:rFonts w:ascii="Corbel" w:hAnsi="Corbel"/>
                <w:sz w:val="18"/>
                <w:szCs w:val="18"/>
                <w:lang w:val="en-US"/>
              </w:rPr>
              <w:t xml:space="preserve"> 3</w:t>
            </w:r>
          </w:p>
        </w:tc>
      </w:tr>
      <w:tr w:rsidR="008C550D" w14:paraId="3DBEB2B2"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293BF1BC" w14:textId="77777777" w:rsidR="008C550D" w:rsidRDefault="00000000">
            <w:pPr>
              <w:ind w:right="1"/>
              <w:jc w:val="center"/>
            </w:pPr>
            <w:r>
              <w:rPr>
                <w:rFonts w:ascii="Corbel" w:eastAsia="Corbel" w:hAnsi="Corbel" w:cs="Corbel"/>
                <w:i/>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7BB58173" w14:textId="77777777" w:rsidR="008C550D" w:rsidRPr="00C17CDA" w:rsidRDefault="00000000">
            <w:pPr>
              <w:ind w:left="1"/>
              <w:rPr>
                <w:rFonts w:ascii="Corbel" w:eastAsia="Corbel" w:hAnsi="Corbel" w:cs="Corbel"/>
                <w:b/>
                <w:color w:val="03156C"/>
                <w:lang w:val="el-GR"/>
              </w:rPr>
            </w:pPr>
            <w:r w:rsidRPr="00C17CDA">
              <w:rPr>
                <w:rFonts w:ascii="Corbel" w:eastAsia="Corbel" w:hAnsi="Corbel" w:cs="Corbel"/>
                <w:color w:val="03156C"/>
                <w:lang w:val="el-GR"/>
              </w:rPr>
              <w:t xml:space="preserve">Βήμα 8: </w:t>
            </w:r>
            <w:r w:rsidRPr="00C17CDA">
              <w:rPr>
                <w:rFonts w:ascii="Corbel" w:eastAsia="Corbel" w:hAnsi="Corbel" w:cs="Corbel"/>
                <w:b/>
                <w:color w:val="03156C"/>
                <w:lang w:val="el-GR"/>
              </w:rPr>
              <w:t>Η Λίλα στον πόλεμο</w:t>
            </w:r>
          </w:p>
          <w:p w14:paraId="7D3415E7" w14:textId="77777777" w:rsidR="008C550D" w:rsidRPr="00C17CDA" w:rsidRDefault="00000000">
            <w:pPr>
              <w:ind w:left="1"/>
              <w:rPr>
                <w:rFonts w:ascii="Corbel" w:hAnsi="Corbel"/>
                <w:color w:val="03156C"/>
                <w:lang w:val="el-GR"/>
              </w:rPr>
            </w:pPr>
            <w:r w:rsidRPr="00C17CDA">
              <w:rPr>
                <w:rFonts w:ascii="Corbel" w:hAnsi="Corbel"/>
                <w:color w:val="03156C"/>
                <w:lang w:val="el-GR"/>
              </w:rPr>
              <w:t>Χωρίστε την τάξη σε ομάδες των 4-5 μαθητών και δώστε σε κάθε ομάδα τον χάρτη του Υλικού 4.</w:t>
            </w:r>
          </w:p>
          <w:p w14:paraId="52394C4F" w14:textId="77777777" w:rsidR="008C550D" w:rsidRPr="00C17CDA" w:rsidRDefault="00000000">
            <w:pPr>
              <w:ind w:left="1"/>
              <w:rPr>
                <w:rFonts w:ascii="Corbel" w:hAnsi="Corbel"/>
                <w:color w:val="03156C"/>
                <w:lang w:val="el-GR"/>
              </w:rPr>
            </w:pPr>
            <w:r w:rsidRPr="00C17CDA">
              <w:rPr>
                <w:rFonts w:ascii="Corbel" w:hAnsi="Corbel"/>
                <w:color w:val="03156C"/>
                <w:lang w:val="el-GR"/>
              </w:rPr>
              <w:t>Κάθε ομάδα πρέπει να εξετάσει τις προκλήσεις που αντιμετωπίζει η Λίλα στο παιχνίδι και να προσδιορίσει για κάθε στάδιο:</w:t>
            </w:r>
          </w:p>
          <w:p w14:paraId="7B31433E" w14:textId="77777777" w:rsidR="008C550D" w:rsidRPr="00C17CDA" w:rsidRDefault="00000000">
            <w:pPr>
              <w:ind w:left="1"/>
              <w:rPr>
                <w:rFonts w:ascii="Corbel" w:hAnsi="Corbel"/>
                <w:color w:val="03156C"/>
                <w:lang w:val="el-GR"/>
              </w:rPr>
            </w:pPr>
            <w:r w:rsidRPr="00C17CDA">
              <w:rPr>
                <w:rFonts w:ascii="Corbel" w:hAnsi="Corbel"/>
                <w:color w:val="03156C"/>
                <w:lang w:val="el-GR"/>
              </w:rPr>
              <w:t>-τι συνέβη;</w:t>
            </w:r>
          </w:p>
          <w:p w14:paraId="2BEDABD8" w14:textId="77777777" w:rsidR="008C550D" w:rsidRPr="00C17CDA" w:rsidRDefault="00000000">
            <w:pPr>
              <w:ind w:left="1"/>
              <w:rPr>
                <w:rFonts w:ascii="Corbel" w:hAnsi="Corbel"/>
                <w:color w:val="03156C"/>
                <w:lang w:val="el-GR"/>
              </w:rPr>
            </w:pPr>
            <w:r w:rsidRPr="00C17CDA">
              <w:rPr>
                <w:rFonts w:ascii="Corbel" w:hAnsi="Corbel"/>
                <w:color w:val="03156C"/>
                <w:lang w:val="el-GR"/>
              </w:rPr>
              <w:t>-ποιο ήταν το κύριο θέμα σε αυτό το στάδιο;</w:t>
            </w:r>
          </w:p>
          <w:p w14:paraId="57E63CEF" w14:textId="77777777" w:rsidR="008C550D" w:rsidRPr="00C17CDA" w:rsidRDefault="00000000">
            <w:pPr>
              <w:ind w:left="1"/>
              <w:rPr>
                <w:rFonts w:ascii="Corbel" w:hAnsi="Corbel"/>
                <w:color w:val="03156C"/>
                <w:lang w:val="el-GR"/>
              </w:rPr>
            </w:pPr>
            <w:r w:rsidRPr="00C17CDA">
              <w:rPr>
                <w:rFonts w:ascii="Corbel" w:hAnsi="Corbel"/>
                <w:color w:val="03156C"/>
                <w:lang w:val="el-GR"/>
              </w:rPr>
              <w:t>-ποιες συνέπειες έχει ο πόλεμος σε σχέση με το θέμα που προσδιορίστηκε;</w:t>
            </w:r>
          </w:p>
          <w:p w14:paraId="36BC70E5" w14:textId="77777777" w:rsidR="008C550D" w:rsidRPr="00C17CDA" w:rsidRDefault="008C550D">
            <w:pPr>
              <w:ind w:left="1"/>
              <w:rPr>
                <w:rFonts w:ascii="Corbel" w:hAnsi="Corbel"/>
                <w:color w:val="03156C"/>
                <w:lang w:val="el-GR"/>
              </w:rPr>
            </w:pPr>
          </w:p>
          <w:p w14:paraId="7643D362" w14:textId="77777777" w:rsidR="008C550D" w:rsidRPr="00C17CDA" w:rsidRDefault="00000000">
            <w:pPr>
              <w:ind w:left="1"/>
              <w:rPr>
                <w:rFonts w:ascii="Corbel" w:hAnsi="Corbel"/>
                <w:color w:val="03156C"/>
                <w:lang w:val="el-GR"/>
              </w:rPr>
            </w:pPr>
            <w:r w:rsidRPr="00C17CDA">
              <w:rPr>
                <w:rFonts w:ascii="Corbel" w:hAnsi="Corbel"/>
                <w:color w:val="03156C"/>
                <w:lang w:val="el-GR"/>
              </w:rPr>
              <w:t xml:space="preserve">Αυτή η εργασία βοηθά τον εκπαιδευτικό να δείξει στους μαθητές πόσες επιπτώσεις και συνέπειες έχει ο πόλεμος στη ζωή των ανθρώπων και ειδικά των παιδιών. </w:t>
            </w:r>
          </w:p>
          <w:p w14:paraId="231160C5" w14:textId="77777777" w:rsidR="008C550D" w:rsidRDefault="00000000">
            <w:pPr>
              <w:ind w:left="1"/>
              <w:rPr>
                <w:rFonts w:ascii="Corbel" w:hAnsi="Corbel"/>
                <w:color w:val="03156C"/>
                <w:lang w:val="en-US"/>
              </w:rPr>
            </w:pPr>
            <w:r w:rsidRPr="00C17CDA">
              <w:rPr>
                <w:rFonts w:ascii="Corbel" w:hAnsi="Corbel"/>
                <w:color w:val="03156C"/>
                <w:lang w:val="el-GR"/>
              </w:rPr>
              <w:t xml:space="preserve">Στο τελικό στάδιο του μαθήματος, ο εκπαιδευτικός ρωτά τους μαθητές: «Ποιες είναι οι παραβιάσεις των ανθρωπίνων δικαιωμάτων που υφίστανται η Λίλα και η οικογένειά της;». </w:t>
            </w:r>
            <w:r>
              <w:rPr>
                <w:rFonts w:ascii="Corbel" w:hAnsi="Corbel"/>
                <w:color w:val="03156C"/>
                <w:lang w:val="en-US"/>
              </w:rPr>
              <w:t xml:space="preserve">Ο </w:t>
            </w:r>
            <w:proofErr w:type="spellStart"/>
            <w:r>
              <w:rPr>
                <w:rFonts w:ascii="Corbel" w:hAnsi="Corbel"/>
                <w:color w:val="03156C"/>
                <w:lang w:val="en-US"/>
              </w:rPr>
              <w:t>εκ</w:t>
            </w:r>
            <w:proofErr w:type="spellEnd"/>
            <w:r>
              <w:rPr>
                <w:rFonts w:ascii="Corbel" w:hAnsi="Corbel"/>
                <w:color w:val="03156C"/>
                <w:lang w:val="en-US"/>
              </w:rPr>
              <w:t xml:space="preserve">παιδευτικός </w:t>
            </w:r>
            <w:proofErr w:type="spellStart"/>
            <w:r>
              <w:rPr>
                <w:rFonts w:ascii="Corbel" w:hAnsi="Corbel"/>
                <w:color w:val="03156C"/>
                <w:lang w:val="en-US"/>
              </w:rPr>
              <w:t>σημειώνει</w:t>
            </w:r>
            <w:proofErr w:type="spellEnd"/>
            <w:r>
              <w:rPr>
                <w:rFonts w:ascii="Corbel" w:hAnsi="Corbel"/>
                <w:color w:val="03156C"/>
                <w:lang w:val="en-US"/>
              </w:rPr>
              <w:t xml:space="preserve"> </w:t>
            </w:r>
            <w:proofErr w:type="spellStart"/>
            <w:r>
              <w:rPr>
                <w:rFonts w:ascii="Corbel" w:hAnsi="Corbel"/>
                <w:color w:val="03156C"/>
                <w:lang w:val="en-US"/>
              </w:rPr>
              <w:t>στον</w:t>
            </w:r>
            <w:proofErr w:type="spellEnd"/>
            <w:r>
              <w:rPr>
                <w:rFonts w:ascii="Corbel" w:hAnsi="Corbel"/>
                <w:color w:val="03156C"/>
                <w:lang w:val="en-US"/>
              </w:rPr>
              <w:t xml:space="preserve"> π</w:t>
            </w:r>
            <w:proofErr w:type="spellStart"/>
            <w:r>
              <w:rPr>
                <w:rFonts w:ascii="Corbel" w:hAnsi="Corbel"/>
                <w:color w:val="03156C"/>
                <w:lang w:val="en-US"/>
              </w:rPr>
              <w:t>ίν</w:t>
            </w:r>
            <w:proofErr w:type="spellEnd"/>
            <w:r>
              <w:rPr>
                <w:rFonts w:ascii="Corbel" w:hAnsi="Corbel"/>
                <w:color w:val="03156C"/>
                <w:lang w:val="en-US"/>
              </w:rPr>
              <w:t xml:space="preserve">ακα </w:t>
            </w:r>
          </w:p>
          <w:p w14:paraId="6CBA3D4E" w14:textId="77777777" w:rsidR="008C550D" w:rsidRDefault="008C550D">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3FCECE13" w14:textId="77777777" w:rsidR="008C550D" w:rsidRDefault="00000000">
            <w:pPr>
              <w:ind w:left="1"/>
            </w:pPr>
            <w:r>
              <w:rPr>
                <w:rFonts w:ascii="Corbel" w:eastAsia="Corbel" w:hAnsi="Corbel" w:cs="Corbel"/>
                <w:color w:val="03156C"/>
                <w:sz w:val="18"/>
              </w:rPr>
              <w:t>Ομαδική εργασία 4-5 μαθητών</w:t>
            </w:r>
          </w:p>
        </w:tc>
        <w:tc>
          <w:tcPr>
            <w:tcW w:w="1276" w:type="dxa"/>
            <w:tcBorders>
              <w:top w:val="single" w:sz="4" w:space="0" w:color="000000"/>
              <w:left w:val="single" w:sz="4" w:space="0" w:color="000000"/>
              <w:bottom w:val="single" w:sz="4" w:space="0" w:color="000000"/>
              <w:right w:val="single" w:sz="4" w:space="0" w:color="000000"/>
            </w:tcBorders>
          </w:tcPr>
          <w:p w14:paraId="7BC488BD" w14:textId="77777777" w:rsidR="008C550D" w:rsidRDefault="00000000">
            <w:pPr>
              <w:ind w:left="1"/>
            </w:pPr>
            <w:r>
              <w:rPr>
                <w:rFonts w:ascii="Corbel" w:eastAsia="Corbel" w:hAnsi="Corbel" w:cs="Corbel"/>
                <w:color w:val="03156C"/>
                <w:sz w:val="18"/>
              </w:rPr>
              <w:t xml:space="preserve">Υλικό 4, πίνακας </w:t>
            </w:r>
          </w:p>
        </w:tc>
      </w:tr>
      <w:tr w:rsidR="008C550D" w14:paraId="7213094A"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57DA3034" w14:textId="77777777" w:rsidR="008C550D" w:rsidRDefault="00000000">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6878170D" w14:textId="77777777" w:rsidR="008C550D" w:rsidRPr="00C17CDA" w:rsidRDefault="00000000">
            <w:pPr>
              <w:ind w:left="1"/>
              <w:rPr>
                <w:rFonts w:ascii="Corbel" w:eastAsia="Corbel" w:hAnsi="Corbel" w:cs="Corbel"/>
                <w:b/>
                <w:color w:val="03156C"/>
                <w:lang w:val="el-GR"/>
              </w:rPr>
            </w:pPr>
            <w:r w:rsidRPr="00C17CDA">
              <w:rPr>
                <w:rFonts w:ascii="Corbel" w:eastAsia="Corbel" w:hAnsi="Corbel" w:cs="Corbel"/>
                <w:color w:val="03156C"/>
                <w:lang w:val="el-GR"/>
              </w:rPr>
              <w:t xml:space="preserve">Βήμα 9: </w:t>
            </w:r>
            <w:r w:rsidRPr="00C17CDA">
              <w:rPr>
                <w:rFonts w:ascii="Corbel" w:eastAsia="Corbel" w:hAnsi="Corbel" w:cs="Corbel"/>
                <w:b/>
                <w:color w:val="03156C"/>
                <w:lang w:val="el-GR"/>
              </w:rPr>
              <w:t>Πόλεμος και παγκόσμιοι στόχοι</w:t>
            </w:r>
          </w:p>
          <w:p w14:paraId="62193798" w14:textId="77777777" w:rsidR="008C550D" w:rsidRPr="00C17CDA" w:rsidRDefault="00000000">
            <w:pPr>
              <w:jc w:val="both"/>
              <w:rPr>
                <w:rFonts w:ascii="Corbel" w:hAnsi="Corbel"/>
                <w:color w:val="03156C"/>
                <w:lang w:val="el-GR"/>
              </w:rPr>
            </w:pPr>
            <w:r w:rsidRPr="00C17CDA">
              <w:rPr>
                <w:rFonts w:ascii="Corbel" w:hAnsi="Corbel"/>
                <w:color w:val="03156C"/>
                <w:lang w:val="el-GR"/>
              </w:rPr>
              <w:t>Το μάθημα ξεκινά με μια σύντομη ανακεφαλαίωση του προηγούμενου μαθήματος και την ανταλλαγή νέων ιδεών από τους μαθητές.</w:t>
            </w:r>
          </w:p>
          <w:p w14:paraId="7C76B54E" w14:textId="77777777" w:rsidR="008C550D" w:rsidRPr="00C17CDA" w:rsidRDefault="00000000">
            <w:pPr>
              <w:jc w:val="both"/>
              <w:rPr>
                <w:rFonts w:ascii="Corbel" w:hAnsi="Corbel"/>
                <w:color w:val="03156C"/>
                <w:lang w:val="el-GR"/>
              </w:rPr>
            </w:pPr>
            <w:r w:rsidRPr="00C17CDA">
              <w:rPr>
                <w:rFonts w:ascii="Corbel" w:hAnsi="Corbel"/>
                <w:color w:val="03156C"/>
                <w:lang w:val="el-GR"/>
              </w:rPr>
              <w:t>Θυμάστε την ιστορία της Λίλα και της παραβίασης των ανθρωπίνων δικαιωμάτων;</w:t>
            </w:r>
          </w:p>
          <w:p w14:paraId="71167189" w14:textId="77777777" w:rsidR="008C550D" w:rsidRPr="00C17CDA" w:rsidRDefault="00000000">
            <w:pPr>
              <w:jc w:val="both"/>
              <w:rPr>
                <w:rFonts w:ascii="Corbel" w:hAnsi="Corbel"/>
                <w:color w:val="03156C"/>
                <w:lang w:val="el-GR"/>
              </w:rPr>
            </w:pPr>
            <w:r w:rsidRPr="00C17CDA">
              <w:rPr>
                <w:rFonts w:ascii="Corbel" w:hAnsi="Corbel"/>
                <w:color w:val="03156C"/>
                <w:lang w:val="el-GR"/>
              </w:rPr>
              <w:t xml:space="preserve">Γνωρίζετε την Ατζέντα 2030 και τους στόχους της; Ο εκπαιδευτικός συνοψίζει τους κύριους στόχους </w:t>
            </w:r>
            <w:hyperlink r:id="rId31" w:tooltip="https://sdgs.un.org/goals" w:history="1">
              <w:r>
                <w:rPr>
                  <w:rStyle w:val="Hyperlink"/>
                  <w:rFonts w:ascii="Corbel" w:hAnsi="Corbel"/>
                  <w:lang w:val="en-GB"/>
                </w:rPr>
                <w:t>https</w:t>
              </w:r>
              <w:r w:rsidRPr="00C17CDA">
                <w:rPr>
                  <w:rStyle w:val="Hyperlink"/>
                  <w:rFonts w:ascii="Corbel" w:hAnsi="Corbel"/>
                  <w:lang w:val="el-GR"/>
                </w:rPr>
                <w:t>://</w:t>
              </w:r>
              <w:proofErr w:type="spellStart"/>
              <w:r>
                <w:rPr>
                  <w:rStyle w:val="Hyperlink"/>
                  <w:rFonts w:ascii="Corbel" w:hAnsi="Corbel"/>
                  <w:lang w:val="en-GB"/>
                </w:rPr>
                <w:t>sdgs</w:t>
              </w:r>
              <w:proofErr w:type="spellEnd"/>
              <w:r w:rsidRPr="00C17CDA">
                <w:rPr>
                  <w:rStyle w:val="Hyperlink"/>
                  <w:rFonts w:ascii="Corbel" w:hAnsi="Corbel"/>
                  <w:lang w:val="el-GR"/>
                </w:rPr>
                <w:t>.</w:t>
              </w:r>
              <w:r>
                <w:rPr>
                  <w:rStyle w:val="Hyperlink"/>
                  <w:rFonts w:ascii="Corbel" w:hAnsi="Corbel"/>
                  <w:lang w:val="en-GB"/>
                </w:rPr>
                <w:t>un</w:t>
              </w:r>
              <w:r w:rsidRPr="00C17CDA">
                <w:rPr>
                  <w:rStyle w:val="Hyperlink"/>
                  <w:rFonts w:ascii="Corbel" w:hAnsi="Corbel"/>
                  <w:lang w:val="el-GR"/>
                </w:rPr>
                <w:t>.</w:t>
              </w:r>
            </w:hyperlink>
            <w:r>
              <w:rPr>
                <w:rFonts w:ascii="Corbel" w:hAnsi="Corbel"/>
                <w:color w:val="03156C"/>
                <w:lang w:val="en-GB"/>
              </w:rPr>
              <w:t>org</w:t>
            </w:r>
            <w:r w:rsidRPr="00C17CDA">
              <w:rPr>
                <w:rFonts w:ascii="Corbel" w:hAnsi="Corbel"/>
                <w:color w:val="03156C"/>
                <w:lang w:val="el-GR"/>
              </w:rPr>
              <w:t>/</w:t>
            </w:r>
            <w:r>
              <w:rPr>
                <w:rFonts w:ascii="Corbel" w:hAnsi="Corbel"/>
                <w:color w:val="03156C"/>
                <w:lang w:val="en-GB"/>
              </w:rPr>
              <w:t>goals</w:t>
            </w:r>
            <w:r w:rsidRPr="00C17CDA">
              <w:rPr>
                <w:rFonts w:ascii="Corbel" w:hAnsi="Corbel"/>
                <w:color w:val="03156C"/>
                <w:lang w:val="el-GR"/>
              </w:rPr>
              <w:t xml:space="preserve"> </w:t>
            </w:r>
          </w:p>
          <w:p w14:paraId="050E8CE2" w14:textId="77777777" w:rsidR="008C550D" w:rsidRPr="00C17CDA" w:rsidRDefault="008C550D">
            <w:pPr>
              <w:jc w:val="both"/>
              <w:rPr>
                <w:rFonts w:ascii="Corbel" w:hAnsi="Corbel"/>
                <w:color w:val="03156C"/>
                <w:lang w:val="el-GR"/>
              </w:rPr>
            </w:pPr>
          </w:p>
          <w:p w14:paraId="1A3F742C" w14:textId="77777777" w:rsidR="008C550D" w:rsidRPr="00C17CDA" w:rsidRDefault="00000000">
            <w:pPr>
              <w:jc w:val="both"/>
              <w:rPr>
                <w:rStyle w:val="Hyperlink"/>
                <w:rFonts w:ascii="Corbel" w:hAnsi="Corbel"/>
                <w:lang w:val="el-GR"/>
              </w:rPr>
            </w:pPr>
            <w:r w:rsidRPr="00C17CDA">
              <w:rPr>
                <w:rFonts w:ascii="Corbel" w:hAnsi="Corbel"/>
                <w:color w:val="03156C"/>
                <w:lang w:val="el-GR"/>
              </w:rPr>
              <w:t>Ο εκπαιδευτικός προβάλλει τα παρακάτω βίντεο σχετικά με τα παιδιά πρόσφυγες (</w:t>
            </w:r>
            <w:r>
              <w:rPr>
                <w:rFonts w:ascii="Corbel" w:hAnsi="Corbel"/>
                <w:color w:val="03156C"/>
                <w:lang w:val="en-GB"/>
              </w:rPr>
              <w:t>UNICEF</w:t>
            </w:r>
            <w:r w:rsidRPr="00C17CDA">
              <w:rPr>
                <w:rFonts w:ascii="Corbel" w:hAnsi="Corbel"/>
                <w:color w:val="03156C"/>
                <w:lang w:val="el-GR"/>
              </w:rPr>
              <w:t xml:space="preserve">) και ζητά από τους μαθητές να σημειώσουν, ενώ τα παρακολουθούν, τις συνδέσεις που εντοπίζουν με τους ΣΒΑ: </w:t>
            </w:r>
            <w:hyperlink r:id="rId32" w:tooltip="https://www.youtube.com/watch?v=7QVmXX62_H0&amp;t=1s" w:history="1">
              <w:r>
                <w:rPr>
                  <w:rStyle w:val="Hyperlink"/>
                  <w:rFonts w:ascii="Corbel" w:hAnsi="Corbel"/>
                  <w:lang w:val="en-GB"/>
                </w:rPr>
                <w:t>https</w:t>
              </w:r>
              <w:r w:rsidRPr="00C17CDA">
                <w:rPr>
                  <w:rStyle w:val="Hyperlink"/>
                  <w:rFonts w:ascii="Corbel" w:hAnsi="Corbel"/>
                  <w:lang w:val="el-GR"/>
                </w:rPr>
                <w:t>://</w:t>
              </w:r>
              <w:r>
                <w:rPr>
                  <w:rStyle w:val="Hyperlink"/>
                  <w:rFonts w:ascii="Corbel" w:hAnsi="Corbel"/>
                  <w:lang w:val="en-GB"/>
                </w:rPr>
                <w:t>www</w:t>
              </w:r>
              <w:r w:rsidRPr="00C17CDA">
                <w:rPr>
                  <w:rStyle w:val="Hyperlink"/>
                  <w:rFonts w:ascii="Corbel" w:hAnsi="Corbel"/>
                  <w:lang w:val="el-GR"/>
                </w:rPr>
                <w:t>.</w:t>
              </w:r>
              <w:proofErr w:type="spellStart"/>
              <w:r>
                <w:rPr>
                  <w:rStyle w:val="Hyperlink"/>
                  <w:rFonts w:ascii="Corbel" w:hAnsi="Corbel"/>
                  <w:lang w:val="en-GB"/>
                </w:rPr>
                <w:t>youtube</w:t>
              </w:r>
              <w:proofErr w:type="spellEnd"/>
              <w:r w:rsidRPr="00C17CDA">
                <w:rPr>
                  <w:rStyle w:val="Hyperlink"/>
                  <w:rFonts w:ascii="Corbel" w:hAnsi="Corbel"/>
                  <w:lang w:val="el-GR"/>
                </w:rPr>
                <w:t>.</w:t>
              </w:r>
              <w:r>
                <w:rPr>
                  <w:rStyle w:val="Hyperlink"/>
                  <w:rFonts w:ascii="Corbel" w:hAnsi="Corbel"/>
                  <w:lang w:val="en-GB"/>
                </w:rPr>
                <w:t>com</w:t>
              </w:r>
              <w:r w:rsidRPr="00C17CDA">
                <w:rPr>
                  <w:rStyle w:val="Hyperlink"/>
                  <w:rFonts w:ascii="Corbel" w:hAnsi="Corbel"/>
                  <w:lang w:val="el-GR"/>
                </w:rPr>
                <w:t>/</w:t>
              </w:r>
              <w:r>
                <w:rPr>
                  <w:rStyle w:val="Hyperlink"/>
                  <w:rFonts w:ascii="Corbel" w:hAnsi="Corbel"/>
                  <w:lang w:val="en-GB"/>
                </w:rPr>
                <w:t>watch</w:t>
              </w:r>
              <w:r w:rsidRPr="00C17CDA">
                <w:rPr>
                  <w:rStyle w:val="Hyperlink"/>
                  <w:rFonts w:ascii="Corbel" w:hAnsi="Corbel"/>
                  <w:lang w:val="el-GR"/>
                </w:rPr>
                <w:t>?</w:t>
              </w:r>
              <w:r>
                <w:rPr>
                  <w:rStyle w:val="Hyperlink"/>
                  <w:rFonts w:ascii="Corbel" w:hAnsi="Corbel"/>
                  <w:lang w:val="en-GB"/>
                </w:rPr>
                <w:t>v</w:t>
              </w:r>
              <w:r w:rsidRPr="00C17CDA">
                <w:rPr>
                  <w:rStyle w:val="Hyperlink"/>
                  <w:rFonts w:ascii="Corbel" w:hAnsi="Corbel"/>
                  <w:lang w:val="el-GR"/>
                </w:rPr>
                <w:t>=7</w:t>
              </w:r>
              <w:proofErr w:type="spellStart"/>
              <w:r>
                <w:rPr>
                  <w:rStyle w:val="Hyperlink"/>
                  <w:rFonts w:ascii="Corbel" w:hAnsi="Corbel"/>
                  <w:lang w:val="en-GB"/>
                </w:rPr>
                <w:t>QVmXX</w:t>
              </w:r>
              <w:proofErr w:type="spellEnd"/>
              <w:r w:rsidRPr="00C17CDA">
                <w:rPr>
                  <w:rStyle w:val="Hyperlink"/>
                  <w:rFonts w:ascii="Corbel" w:hAnsi="Corbel"/>
                  <w:lang w:val="el-GR"/>
                </w:rPr>
                <w:t>62_</w:t>
              </w:r>
              <w:r>
                <w:rPr>
                  <w:rStyle w:val="Hyperlink"/>
                  <w:rFonts w:ascii="Corbel" w:hAnsi="Corbel"/>
                  <w:lang w:val="en-GB"/>
                </w:rPr>
                <w:t>H</w:t>
              </w:r>
              <w:r w:rsidRPr="00C17CDA">
                <w:rPr>
                  <w:rStyle w:val="Hyperlink"/>
                  <w:rFonts w:ascii="Corbel" w:hAnsi="Corbel"/>
                  <w:lang w:val="el-GR"/>
                </w:rPr>
                <w:t>0&amp;</w:t>
              </w:r>
              <w:r>
                <w:rPr>
                  <w:rStyle w:val="Hyperlink"/>
                  <w:rFonts w:ascii="Corbel" w:hAnsi="Corbel"/>
                  <w:lang w:val="en-GB"/>
                </w:rPr>
                <w:t>amp</w:t>
              </w:r>
              <w:r w:rsidRPr="00C17CDA">
                <w:rPr>
                  <w:rStyle w:val="Hyperlink"/>
                  <w:rFonts w:ascii="Corbel" w:hAnsi="Corbel"/>
                  <w:lang w:val="el-GR"/>
                </w:rPr>
                <w:t>;</w:t>
              </w:r>
            </w:hyperlink>
            <w:r>
              <w:rPr>
                <w:rStyle w:val="Hyperlink"/>
                <w:rFonts w:ascii="Corbel" w:hAnsi="Corbel"/>
                <w:lang w:val="en-GB"/>
              </w:rPr>
              <w:t>t</w:t>
            </w:r>
            <w:r w:rsidRPr="00C17CDA">
              <w:rPr>
                <w:rStyle w:val="Hyperlink"/>
                <w:rFonts w:ascii="Corbel" w:hAnsi="Corbel"/>
                <w:lang w:val="el-GR"/>
              </w:rPr>
              <w:t>=1</w:t>
            </w:r>
            <w:r>
              <w:rPr>
                <w:rStyle w:val="Hyperlink"/>
                <w:rFonts w:ascii="Corbel" w:hAnsi="Corbel"/>
                <w:lang w:val="en-GB"/>
              </w:rPr>
              <w:t>s</w:t>
            </w:r>
            <w:r w:rsidRPr="00C17CDA">
              <w:rPr>
                <w:rStyle w:val="Hyperlink"/>
                <w:rFonts w:ascii="Corbel" w:hAnsi="Corbel"/>
                <w:lang w:val="el-GR"/>
              </w:rPr>
              <w:t xml:space="preserve"> </w:t>
            </w:r>
          </w:p>
          <w:p w14:paraId="0F588D0F" w14:textId="77777777" w:rsidR="008C550D" w:rsidRPr="00C17CDA" w:rsidRDefault="00000000">
            <w:pPr>
              <w:jc w:val="both"/>
              <w:rPr>
                <w:rFonts w:ascii="Corbel" w:hAnsi="Corbel"/>
                <w:color w:val="03156C"/>
                <w:lang w:val="el-GR"/>
              </w:rPr>
            </w:pPr>
            <w:r>
              <w:fldChar w:fldCharType="begin"/>
            </w:r>
            <w:r>
              <w:instrText>HYPERLINK "https://www.youtube.com/watch?v=xpG3jLGGkvc&amp;t=44s" \o "https://www.youtube.com/watch?v=xpG3jLGGkvc&amp;t=44s"</w:instrText>
            </w:r>
            <w:r>
              <w:fldChar w:fldCharType="separate"/>
            </w:r>
            <w:r>
              <w:rPr>
                <w:rStyle w:val="Hyperlink"/>
                <w:rFonts w:ascii="Corbel" w:hAnsi="Corbel"/>
                <w:lang w:val="en-GB"/>
              </w:rPr>
              <w:t>https</w:t>
            </w:r>
            <w:r w:rsidRPr="00C17CDA">
              <w:rPr>
                <w:rStyle w:val="Hyperlink"/>
                <w:rFonts w:ascii="Corbel" w:hAnsi="Corbel"/>
                <w:lang w:val="el-GR"/>
              </w:rPr>
              <w:t>://</w:t>
            </w:r>
            <w:r>
              <w:rPr>
                <w:rStyle w:val="Hyperlink"/>
                <w:rFonts w:ascii="Corbel" w:hAnsi="Corbel"/>
                <w:lang w:val="en-GB"/>
              </w:rPr>
              <w:t>www</w:t>
            </w:r>
            <w:r w:rsidRPr="00C17CDA">
              <w:rPr>
                <w:rStyle w:val="Hyperlink"/>
                <w:rFonts w:ascii="Corbel" w:hAnsi="Corbel"/>
                <w:lang w:val="el-GR"/>
              </w:rPr>
              <w:t>.</w:t>
            </w:r>
            <w:proofErr w:type="spellStart"/>
            <w:r>
              <w:rPr>
                <w:rStyle w:val="Hyperlink"/>
                <w:rFonts w:ascii="Corbel" w:hAnsi="Corbel"/>
                <w:lang w:val="en-GB"/>
              </w:rPr>
              <w:t>youtube</w:t>
            </w:r>
            <w:proofErr w:type="spellEnd"/>
            <w:r w:rsidRPr="00C17CDA">
              <w:rPr>
                <w:rStyle w:val="Hyperlink"/>
                <w:rFonts w:ascii="Corbel" w:hAnsi="Corbel"/>
                <w:lang w:val="el-GR"/>
              </w:rPr>
              <w:t>.</w:t>
            </w:r>
            <w:r>
              <w:rPr>
                <w:rStyle w:val="Hyperlink"/>
                <w:rFonts w:ascii="Corbel" w:hAnsi="Corbel"/>
                <w:lang w:val="en-GB"/>
              </w:rPr>
              <w:t>com</w:t>
            </w:r>
            <w:r w:rsidRPr="00C17CDA">
              <w:rPr>
                <w:rStyle w:val="Hyperlink"/>
                <w:rFonts w:ascii="Corbel" w:hAnsi="Corbel"/>
                <w:lang w:val="el-GR"/>
              </w:rPr>
              <w:t>/</w:t>
            </w:r>
            <w:r>
              <w:rPr>
                <w:rStyle w:val="Hyperlink"/>
                <w:rFonts w:ascii="Corbel" w:hAnsi="Corbel"/>
                <w:lang w:val="en-GB"/>
              </w:rPr>
              <w:t>watch</w:t>
            </w:r>
            <w:r w:rsidRPr="00C17CDA">
              <w:rPr>
                <w:rStyle w:val="Hyperlink"/>
                <w:rFonts w:ascii="Corbel" w:hAnsi="Corbel"/>
                <w:lang w:val="el-GR"/>
              </w:rPr>
              <w:t>?</w:t>
            </w:r>
            <w:r>
              <w:rPr>
                <w:rStyle w:val="Hyperlink"/>
                <w:rFonts w:ascii="Corbel" w:hAnsi="Corbel"/>
                <w:lang w:val="en-GB"/>
              </w:rPr>
              <w:t>v</w:t>
            </w:r>
            <w:r w:rsidRPr="00C17CDA">
              <w:rPr>
                <w:rStyle w:val="Hyperlink"/>
                <w:rFonts w:ascii="Corbel" w:hAnsi="Corbel"/>
                <w:lang w:val="el-GR"/>
              </w:rPr>
              <w:t>=</w:t>
            </w:r>
            <w:proofErr w:type="spellStart"/>
            <w:r>
              <w:rPr>
                <w:rStyle w:val="Hyperlink"/>
                <w:rFonts w:ascii="Corbel" w:hAnsi="Corbel"/>
                <w:lang w:val="en-GB"/>
              </w:rPr>
              <w:t>xpG</w:t>
            </w:r>
            <w:proofErr w:type="spellEnd"/>
            <w:r w:rsidRPr="00C17CDA">
              <w:rPr>
                <w:rStyle w:val="Hyperlink"/>
                <w:rFonts w:ascii="Corbel" w:hAnsi="Corbel"/>
                <w:lang w:val="el-GR"/>
              </w:rPr>
              <w:t>3</w:t>
            </w:r>
            <w:proofErr w:type="spellStart"/>
            <w:r>
              <w:rPr>
                <w:rStyle w:val="Hyperlink"/>
                <w:rFonts w:ascii="Corbel" w:hAnsi="Corbel"/>
                <w:lang w:val="en-GB"/>
              </w:rPr>
              <w:t>jLGGkvc</w:t>
            </w:r>
            <w:proofErr w:type="spellEnd"/>
            <w:r w:rsidRPr="00C17CDA">
              <w:rPr>
                <w:rStyle w:val="Hyperlink"/>
                <w:rFonts w:ascii="Corbel" w:hAnsi="Corbel"/>
                <w:lang w:val="el-GR"/>
              </w:rPr>
              <w:t>&amp;</w:t>
            </w:r>
            <w:r>
              <w:rPr>
                <w:rStyle w:val="Hyperlink"/>
                <w:rFonts w:ascii="Corbel" w:hAnsi="Corbel"/>
                <w:lang w:val="en-GB"/>
              </w:rPr>
              <w:t>amp</w:t>
            </w:r>
            <w:r w:rsidRPr="00C17CDA">
              <w:rPr>
                <w:rStyle w:val="Hyperlink"/>
                <w:rFonts w:ascii="Corbel" w:hAnsi="Corbel"/>
                <w:lang w:val="el-GR"/>
              </w:rPr>
              <w:t>;</w:t>
            </w:r>
            <w:r>
              <w:rPr>
                <w:rStyle w:val="Hyperlink"/>
                <w:rFonts w:ascii="Corbel" w:hAnsi="Corbel"/>
                <w:lang w:val="en-GB"/>
              </w:rPr>
              <w:t>t</w:t>
            </w:r>
            <w:r w:rsidRPr="00C17CDA">
              <w:rPr>
                <w:rStyle w:val="Hyperlink"/>
                <w:rFonts w:ascii="Corbel" w:hAnsi="Corbel"/>
                <w:lang w:val="el-GR"/>
              </w:rPr>
              <w:t>=44</w:t>
            </w:r>
            <w:r>
              <w:rPr>
                <w:rStyle w:val="Hyperlink"/>
                <w:rFonts w:ascii="Corbel" w:hAnsi="Corbel"/>
                <w:lang w:val="en-GB"/>
              </w:rPr>
              <w:t>s</w:t>
            </w:r>
            <w:r>
              <w:fldChar w:fldCharType="end"/>
            </w:r>
          </w:p>
          <w:p w14:paraId="53284074" w14:textId="77777777" w:rsidR="008C550D" w:rsidRDefault="00000000">
            <w:pPr>
              <w:rPr>
                <w:rFonts w:ascii="Corbel" w:hAnsi="Corbel"/>
                <w:color w:val="03156C"/>
                <w:lang w:val="en-US"/>
              </w:rPr>
            </w:pPr>
            <w:r w:rsidRPr="00C17CDA">
              <w:rPr>
                <w:rFonts w:ascii="Corbel" w:hAnsi="Corbel"/>
                <w:color w:val="03156C"/>
                <w:lang w:val="el-GR"/>
              </w:rPr>
              <w:t xml:space="preserve">Αφού παρακολουθήσουν τα βίντεο, ο εκπαιδευτικός ζητά από τους μαθητές να εκφράσουν την άποψή τους σχετικά με το «Αυτή η ιστορία έχει σχέση με τους ΣΒΑ... </w:t>
            </w:r>
            <w:proofErr w:type="gramStart"/>
            <w:r>
              <w:rPr>
                <w:rFonts w:ascii="Corbel" w:hAnsi="Corbel"/>
                <w:color w:val="03156C"/>
                <w:lang w:val="en-US"/>
              </w:rPr>
              <w:t>Επ</w:t>
            </w:r>
            <w:proofErr w:type="spellStart"/>
            <w:r>
              <w:rPr>
                <w:rFonts w:ascii="Corbel" w:hAnsi="Corbel"/>
                <w:color w:val="03156C"/>
                <w:lang w:val="en-US"/>
              </w:rPr>
              <w:t>ειδή</w:t>
            </w:r>
            <w:proofErr w:type="spellEnd"/>
            <w:r>
              <w:rPr>
                <w:rFonts w:ascii="Corbel" w:hAnsi="Corbel"/>
                <w:color w:val="03156C"/>
                <w:lang w:val="en-US"/>
              </w:rPr>
              <w:t>...».</w:t>
            </w:r>
            <w:proofErr w:type="gramEnd"/>
          </w:p>
          <w:p w14:paraId="4A3D9155" w14:textId="77777777" w:rsidR="008C550D" w:rsidRDefault="008C550D">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36FD5900" w14:textId="77777777" w:rsidR="008C550D"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Ατομικά</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ομ</w:t>
            </w:r>
            <w:proofErr w:type="spellEnd"/>
            <w:r>
              <w:rPr>
                <w:rFonts w:ascii="Corbel" w:eastAsia="Corbel" w:hAnsi="Corbel" w:cs="Corbel"/>
                <w:color w:val="03156C"/>
                <w:sz w:val="18"/>
                <w:lang w:val="en-US"/>
              </w:rPr>
              <w:t xml:space="preserve">αδικά, </w:t>
            </w:r>
          </w:p>
        </w:tc>
        <w:tc>
          <w:tcPr>
            <w:tcW w:w="1276" w:type="dxa"/>
            <w:tcBorders>
              <w:top w:val="single" w:sz="4" w:space="0" w:color="000000"/>
              <w:left w:val="single" w:sz="4" w:space="0" w:color="000000"/>
              <w:bottom w:val="single" w:sz="4" w:space="0" w:color="000000"/>
              <w:right w:val="single" w:sz="4" w:space="0" w:color="000000"/>
            </w:tcBorders>
          </w:tcPr>
          <w:p w14:paraId="304C16CA" w14:textId="77777777" w:rsidR="008C550D" w:rsidRPr="00C17CDA" w:rsidRDefault="00000000">
            <w:pPr>
              <w:ind w:left="1"/>
              <w:rPr>
                <w:rFonts w:ascii="Corbel" w:eastAsia="Corbel" w:hAnsi="Corbel" w:cs="Corbel"/>
                <w:color w:val="03156C"/>
                <w:sz w:val="18"/>
                <w:lang w:val="el-GR"/>
              </w:rPr>
            </w:pPr>
            <w:r w:rsidRPr="00C17CDA">
              <w:rPr>
                <w:rFonts w:ascii="Corbel" w:eastAsia="Corbel" w:hAnsi="Corbel" w:cs="Corbel"/>
                <w:color w:val="03156C"/>
                <w:sz w:val="18"/>
                <w:lang w:val="el-GR"/>
              </w:rPr>
              <w:t xml:space="preserve">Βίντεο στο </w:t>
            </w:r>
            <w:r>
              <w:rPr>
                <w:rFonts w:ascii="Corbel" w:eastAsia="Corbel" w:hAnsi="Corbel" w:cs="Corbel"/>
                <w:color w:val="03156C"/>
                <w:sz w:val="18"/>
                <w:lang w:val="en-US"/>
              </w:rPr>
              <w:t>YouTube</w:t>
            </w:r>
            <w:r w:rsidRPr="00C17CDA">
              <w:rPr>
                <w:rFonts w:ascii="Corbel" w:eastAsia="Corbel" w:hAnsi="Corbel" w:cs="Corbel"/>
                <w:color w:val="03156C"/>
                <w:sz w:val="18"/>
                <w:lang w:val="el-GR"/>
              </w:rPr>
              <w:t>, προβολέας ή διαδραστικός πίνακας</w:t>
            </w:r>
          </w:p>
        </w:tc>
      </w:tr>
      <w:tr w:rsidR="008C550D" w14:paraId="27610FF1" w14:textId="77777777">
        <w:trPr>
          <w:trHeight w:val="278"/>
        </w:trPr>
        <w:tc>
          <w:tcPr>
            <w:tcW w:w="755" w:type="dxa"/>
            <w:tcBorders>
              <w:top w:val="single" w:sz="4" w:space="0" w:color="000000"/>
              <w:left w:val="single" w:sz="4" w:space="0" w:color="000000"/>
              <w:bottom w:val="single" w:sz="4" w:space="0" w:color="000000"/>
              <w:right w:val="single" w:sz="4" w:space="0" w:color="000000"/>
            </w:tcBorders>
          </w:tcPr>
          <w:p w14:paraId="5F5847C7" w14:textId="77777777" w:rsidR="008C550D" w:rsidRDefault="00000000">
            <w:pPr>
              <w:ind w:right="1"/>
              <w:jc w:val="center"/>
              <w:rPr>
                <w:rFonts w:ascii="Corbel" w:eastAsia="Corbel" w:hAnsi="Corbel" w:cs="Corbel"/>
                <w:color w:val="03156C"/>
                <w:sz w:val="18"/>
              </w:rPr>
            </w:pPr>
            <w:r>
              <w:rPr>
                <w:rFonts w:ascii="Corbel" w:eastAsia="Corbel" w:hAnsi="Corbel" w:cs="Corbel"/>
                <w:color w:val="03156C"/>
                <w:sz w:val="18"/>
              </w:rPr>
              <w:lastRenderedPageBreak/>
              <w:t>3</w:t>
            </w:r>
          </w:p>
        </w:tc>
        <w:tc>
          <w:tcPr>
            <w:tcW w:w="6322" w:type="dxa"/>
            <w:tcBorders>
              <w:top w:val="single" w:sz="4" w:space="0" w:color="000000"/>
              <w:left w:val="single" w:sz="4" w:space="0" w:color="000000"/>
              <w:bottom w:val="single" w:sz="4" w:space="0" w:color="000000"/>
              <w:right w:val="single" w:sz="4" w:space="0" w:color="000000"/>
            </w:tcBorders>
          </w:tcPr>
          <w:p w14:paraId="58C68CB6" w14:textId="77777777" w:rsidR="008C550D" w:rsidRPr="00C17CDA" w:rsidRDefault="00000000">
            <w:pPr>
              <w:ind w:left="1"/>
              <w:rPr>
                <w:rFonts w:ascii="Corbel" w:eastAsia="Corbel" w:hAnsi="Corbel" w:cs="Corbel"/>
                <w:b/>
                <w:color w:val="03156C"/>
                <w:lang w:val="el-GR"/>
              </w:rPr>
            </w:pPr>
            <w:r w:rsidRPr="00C17CDA">
              <w:rPr>
                <w:rFonts w:ascii="Corbel" w:eastAsia="Corbel" w:hAnsi="Corbel" w:cs="Corbel"/>
                <w:color w:val="03156C"/>
                <w:lang w:val="el-GR"/>
              </w:rPr>
              <w:t xml:space="preserve">Βήμα 10: </w:t>
            </w:r>
            <w:r w:rsidRPr="00C17CDA">
              <w:rPr>
                <w:rFonts w:ascii="Corbel" w:eastAsia="Corbel" w:hAnsi="Corbel" w:cs="Corbel"/>
                <w:b/>
                <w:color w:val="03156C"/>
                <w:lang w:val="el-GR"/>
              </w:rPr>
              <w:t>Ανάληψη δράσης</w:t>
            </w:r>
          </w:p>
          <w:p w14:paraId="5410FFC7" w14:textId="77777777" w:rsidR="008C550D" w:rsidRPr="00C17CDA" w:rsidRDefault="00000000">
            <w:pPr>
              <w:ind w:left="1"/>
              <w:rPr>
                <w:rFonts w:ascii="Corbel" w:eastAsia="Corbel" w:hAnsi="Corbel" w:cs="Corbel"/>
                <w:color w:val="03156C"/>
                <w:lang w:val="el-GR"/>
              </w:rPr>
            </w:pPr>
            <w:r w:rsidRPr="00C17CDA">
              <w:rPr>
                <w:rFonts w:ascii="Corbel" w:eastAsia="Corbel" w:hAnsi="Corbel" w:cs="Corbel"/>
                <w:color w:val="03156C"/>
                <w:lang w:val="el-GR"/>
              </w:rPr>
              <w:t>Ο εκπαιδευτικός ρωτά τους μαθητές:</w:t>
            </w:r>
          </w:p>
          <w:p w14:paraId="2B315115" w14:textId="77777777" w:rsidR="008C550D" w:rsidRPr="00C17CDA" w:rsidRDefault="00000000">
            <w:pPr>
              <w:ind w:left="1"/>
              <w:rPr>
                <w:rFonts w:ascii="Corbel" w:eastAsia="Corbel" w:hAnsi="Corbel" w:cs="Corbel"/>
                <w:i/>
                <w:color w:val="03156C"/>
                <w:lang w:val="el-GR"/>
              </w:rPr>
            </w:pPr>
            <w:r w:rsidRPr="00C17CDA">
              <w:rPr>
                <w:rFonts w:ascii="Corbel" w:eastAsia="Corbel" w:hAnsi="Corbel" w:cs="Corbel"/>
                <w:i/>
                <w:color w:val="03156C"/>
                <w:lang w:val="el-GR"/>
              </w:rPr>
              <w:t>«Δώστε μου μια λέξη ειρήνης για εσάς, δηλαδή μια λέξη που σας κάνει να νιώθετε καλά στη σχέση σας με τους άλλους, είτε όταν τη χρησιμοποιείτε είτε όταν τη λαμβάνετε. Σκεφτείτε κοινές, καθημερινές εκφράσεις, όπως «πώς είσαι;», «είναι όλα εντάξει;», «μπορώ να σε βοηθήσω;» ή παρόμοιες εκφράσεις».</w:t>
            </w:r>
          </w:p>
          <w:p w14:paraId="1E0059AA" w14:textId="77777777" w:rsidR="008C550D" w:rsidRPr="00C17CDA" w:rsidRDefault="00000000">
            <w:pPr>
              <w:ind w:left="1"/>
              <w:rPr>
                <w:rFonts w:ascii="Corbel" w:eastAsia="Corbel" w:hAnsi="Corbel" w:cs="Corbel"/>
                <w:color w:val="03156C"/>
                <w:lang w:val="el-GR"/>
              </w:rPr>
            </w:pPr>
            <w:r w:rsidRPr="00C17CDA">
              <w:rPr>
                <w:rFonts w:ascii="Corbel" w:eastAsia="Corbel" w:hAnsi="Corbel" w:cs="Corbel"/>
                <w:color w:val="03156C"/>
                <w:lang w:val="el-GR"/>
              </w:rPr>
              <w:t xml:space="preserve">Χρησιμοποιώντας το </w:t>
            </w:r>
            <w:proofErr w:type="spellStart"/>
            <w:r>
              <w:rPr>
                <w:rFonts w:ascii="Corbel" w:eastAsia="Corbel" w:hAnsi="Corbel" w:cs="Corbel"/>
                <w:color w:val="03156C"/>
                <w:lang w:val="en-US"/>
              </w:rPr>
              <w:t>mentimeter</w:t>
            </w:r>
            <w:proofErr w:type="spellEnd"/>
            <w:r w:rsidRPr="00C17CDA">
              <w:rPr>
                <w:rFonts w:ascii="Corbel" w:eastAsia="Corbel" w:hAnsi="Corbel" w:cs="Corbel"/>
                <w:color w:val="03156C"/>
                <w:lang w:val="el-GR"/>
              </w:rPr>
              <w:t xml:space="preserve"> (</w:t>
            </w:r>
            <w:r>
              <w:fldChar w:fldCharType="begin"/>
            </w:r>
            <w:r>
              <w:instrText>HYPERLINK "http://www.menti.com" \o "http://www.menti.com"</w:instrText>
            </w:r>
            <w:r>
              <w:fldChar w:fldCharType="separate"/>
            </w:r>
            <w:r>
              <w:rPr>
                <w:rStyle w:val="Hyperlink"/>
                <w:rFonts w:ascii="Corbel" w:eastAsia="Corbel" w:hAnsi="Corbel" w:cs="Corbel"/>
                <w:lang w:val="en-US"/>
              </w:rPr>
              <w:t>www</w:t>
            </w:r>
            <w:r w:rsidRPr="00C17CDA">
              <w:rPr>
                <w:rStyle w:val="Hyperlink"/>
                <w:rFonts w:ascii="Corbel" w:eastAsia="Corbel" w:hAnsi="Corbel" w:cs="Corbel"/>
                <w:lang w:val="el-GR"/>
              </w:rPr>
              <w:t>.</w:t>
            </w:r>
            <w:proofErr w:type="spellStart"/>
            <w:r>
              <w:rPr>
                <w:rStyle w:val="Hyperlink"/>
                <w:rFonts w:ascii="Corbel" w:eastAsia="Corbel" w:hAnsi="Corbel" w:cs="Corbel"/>
                <w:lang w:val="en-US"/>
              </w:rPr>
              <w:t>menti</w:t>
            </w:r>
            <w:proofErr w:type="spellEnd"/>
            <w:r w:rsidRPr="00C17CDA">
              <w:rPr>
                <w:rStyle w:val="Hyperlink"/>
                <w:rFonts w:ascii="Corbel" w:eastAsia="Corbel" w:hAnsi="Corbel" w:cs="Corbel"/>
                <w:lang w:val="el-GR"/>
              </w:rPr>
              <w:t>.</w:t>
            </w:r>
            <w:r>
              <w:rPr>
                <w:rStyle w:val="Hyperlink"/>
                <w:rFonts w:ascii="Corbel" w:eastAsia="Corbel" w:hAnsi="Corbel" w:cs="Corbel"/>
                <w:lang w:val="en-US"/>
              </w:rPr>
              <w:t>com</w:t>
            </w:r>
            <w:r>
              <w:fldChar w:fldCharType="end"/>
            </w:r>
            <w:r w:rsidRPr="00C17CDA">
              <w:rPr>
                <w:rFonts w:ascii="Corbel" w:eastAsia="Corbel" w:hAnsi="Corbel" w:cs="Corbel"/>
                <w:color w:val="03156C"/>
                <w:lang w:val="el-GR"/>
              </w:rPr>
              <w:t>), ο εκπαιδευτικός δημιουργεί το σύννεφο λέξεων της τάξης.</w:t>
            </w:r>
          </w:p>
          <w:p w14:paraId="0E7C89BB" w14:textId="77777777" w:rsidR="008C550D" w:rsidRPr="00C17CDA" w:rsidRDefault="00000000">
            <w:pPr>
              <w:ind w:left="1"/>
              <w:rPr>
                <w:rFonts w:ascii="Corbel" w:eastAsia="Corbel" w:hAnsi="Corbel" w:cs="Corbel"/>
                <w:color w:val="03156C"/>
                <w:lang w:val="el-GR"/>
              </w:rPr>
            </w:pPr>
            <w:r w:rsidRPr="00C17CDA">
              <w:rPr>
                <w:rFonts w:ascii="Corbel" w:eastAsia="Corbel" w:hAnsi="Corbel" w:cs="Corbel"/>
                <w:color w:val="03156C"/>
                <w:lang w:val="el-GR"/>
              </w:rPr>
              <w:t>Χωρίζοντας την τάξη σε μικρές ομάδες, ο δάσκαλος ζητά από τους μαθητές να επιλέξουν μία από τις εκφράσεις/λέξεις ειρήνης τους για να την αποτυπώσουν σε ένα καλλιτεχνικό έργο. Μπορούν να χρησιμοποιήσουν εικόνες, να ζωγραφίσουν ή οτιδήποτε άλλο.</w:t>
            </w:r>
          </w:p>
          <w:p w14:paraId="5ABC7C89" w14:textId="77777777" w:rsidR="008C550D" w:rsidRPr="00C17CDA" w:rsidRDefault="00000000">
            <w:pPr>
              <w:ind w:left="1"/>
              <w:rPr>
                <w:rFonts w:ascii="Corbel" w:eastAsia="Corbel" w:hAnsi="Corbel" w:cs="Corbel"/>
                <w:color w:val="03156C"/>
                <w:lang w:val="el-GR"/>
              </w:rPr>
            </w:pPr>
            <w:r w:rsidRPr="00C17CDA">
              <w:rPr>
                <w:rFonts w:ascii="Corbel" w:eastAsia="Corbel" w:hAnsi="Corbel" w:cs="Corbel"/>
                <w:color w:val="03156C"/>
                <w:lang w:val="el-GR"/>
              </w:rPr>
              <w:t>Δώστε τους τουλάχιστον 40 λεπτά για να ολοκληρώσουν τη δουλειά τους και στο τέλος συλλέξτε τα και ετοιμάστε μια έκθεση στην τάξη.</w:t>
            </w:r>
          </w:p>
          <w:p w14:paraId="0C02770E" w14:textId="77777777" w:rsidR="008C550D" w:rsidRPr="00C17CDA" w:rsidRDefault="008C550D">
            <w:pPr>
              <w:ind w:left="1"/>
              <w:rPr>
                <w:rFonts w:ascii="Corbel" w:eastAsia="Corbel" w:hAnsi="Corbel" w:cs="Corbel"/>
                <w:color w:val="03156C"/>
                <w:lang w:val="el-GR"/>
              </w:rPr>
            </w:pPr>
          </w:p>
          <w:p w14:paraId="559DFB0C" w14:textId="77777777" w:rsidR="008C550D" w:rsidRPr="00C17CDA" w:rsidRDefault="00000000">
            <w:pPr>
              <w:ind w:left="1"/>
              <w:rPr>
                <w:rFonts w:ascii="Corbel" w:eastAsia="Corbel" w:hAnsi="Corbel" w:cs="Corbel"/>
                <w:color w:val="03156C"/>
                <w:lang w:val="el-GR"/>
              </w:rPr>
            </w:pPr>
            <w:r w:rsidRPr="00C17CDA">
              <w:rPr>
                <w:rFonts w:ascii="Corbel" w:eastAsia="Corbel" w:hAnsi="Corbel" w:cs="Corbel"/>
                <w:color w:val="03156C"/>
                <w:lang w:val="el-GR"/>
              </w:rPr>
              <w:t xml:space="preserve">Αφιερώστε 10 λεπτά στο τελικό στάδιο για να μοιραστούν τις σκέψεις τους. Πιθανότατα αισθάνονται ότι δεν μπορούν να κάνουν τίποτα για να λύσουν τους πολέμους στον κόσμο, αλλά μπορούμε να αρχίσουμε δημιουργώντας ειρηνικές σχέσεις μεταξύ των ανθρώπων γύρω μας... </w:t>
            </w:r>
          </w:p>
          <w:p w14:paraId="28B4E695" w14:textId="77777777" w:rsidR="008C550D" w:rsidRPr="00C17CDA" w:rsidRDefault="008C550D">
            <w:pPr>
              <w:ind w:left="1"/>
              <w:rPr>
                <w:rFonts w:ascii="Corbel" w:eastAsia="Corbel" w:hAnsi="Corbel" w:cs="Corbel"/>
                <w:color w:val="03156C"/>
                <w:lang w:val="el-GR"/>
              </w:rPr>
            </w:pPr>
          </w:p>
          <w:p w14:paraId="3EFEB932" w14:textId="77777777" w:rsidR="008C550D" w:rsidRPr="00C17CDA" w:rsidRDefault="008C550D">
            <w:pPr>
              <w:ind w:left="1"/>
              <w:rPr>
                <w:rFonts w:ascii="Corbel" w:eastAsia="Corbel" w:hAnsi="Corbel" w:cs="Corbel"/>
                <w:color w:val="03156C"/>
                <w:lang w:val="el-GR"/>
              </w:rPr>
            </w:pPr>
          </w:p>
        </w:tc>
        <w:tc>
          <w:tcPr>
            <w:tcW w:w="1134" w:type="dxa"/>
            <w:tcBorders>
              <w:top w:val="single" w:sz="4" w:space="0" w:color="000000"/>
              <w:left w:val="single" w:sz="4" w:space="0" w:color="000000"/>
              <w:bottom w:val="single" w:sz="4" w:space="0" w:color="000000"/>
              <w:right w:val="single" w:sz="4" w:space="0" w:color="000000"/>
            </w:tcBorders>
          </w:tcPr>
          <w:p w14:paraId="4D138F8D" w14:textId="77777777" w:rsidR="008C550D" w:rsidRDefault="000000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Ολομέλει</w:t>
            </w:r>
            <w:proofErr w:type="spellEnd"/>
            <w:r>
              <w:rPr>
                <w:rFonts w:ascii="Corbel" w:eastAsia="Corbel" w:hAnsi="Corbel" w:cs="Corbel"/>
                <w:color w:val="03156C"/>
                <w:sz w:val="18"/>
                <w:lang w:val="en-US"/>
              </w:rPr>
              <w:t xml:space="preserve">α, </w:t>
            </w:r>
            <w:proofErr w:type="spellStart"/>
            <w:r>
              <w:rPr>
                <w:rFonts w:ascii="Corbel" w:eastAsia="Corbel" w:hAnsi="Corbel" w:cs="Corbel"/>
                <w:color w:val="03156C"/>
                <w:sz w:val="18"/>
                <w:lang w:val="en-US"/>
              </w:rPr>
              <w:t>ομάδες</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εργ</w:t>
            </w:r>
            <w:proofErr w:type="spellEnd"/>
            <w:r>
              <w:rPr>
                <w:rFonts w:ascii="Corbel" w:eastAsia="Corbel" w:hAnsi="Corbel" w:cs="Corbel"/>
                <w:color w:val="03156C"/>
                <w:sz w:val="18"/>
                <w:lang w:val="en-US"/>
              </w:rPr>
              <w:t>ασίας</w:t>
            </w:r>
          </w:p>
        </w:tc>
        <w:tc>
          <w:tcPr>
            <w:tcW w:w="1276" w:type="dxa"/>
            <w:tcBorders>
              <w:top w:val="single" w:sz="4" w:space="0" w:color="000000"/>
              <w:left w:val="single" w:sz="4" w:space="0" w:color="000000"/>
              <w:bottom w:val="single" w:sz="4" w:space="0" w:color="000000"/>
              <w:right w:val="single" w:sz="4" w:space="0" w:color="000000"/>
            </w:tcBorders>
          </w:tcPr>
          <w:p w14:paraId="0276ECA4" w14:textId="77777777" w:rsidR="008C550D" w:rsidRPr="00C17CDA" w:rsidRDefault="00000000">
            <w:pPr>
              <w:ind w:left="1"/>
              <w:rPr>
                <w:rFonts w:ascii="Corbel" w:eastAsia="Corbel" w:hAnsi="Corbel" w:cs="Corbel"/>
                <w:color w:val="03156C"/>
                <w:sz w:val="18"/>
                <w:lang w:val="el-GR"/>
              </w:rPr>
            </w:pPr>
            <w:proofErr w:type="spellStart"/>
            <w:r>
              <w:rPr>
                <w:rFonts w:ascii="Corbel" w:eastAsia="Corbel" w:hAnsi="Corbel" w:cs="Corbel"/>
                <w:color w:val="03156C"/>
                <w:sz w:val="18"/>
                <w:lang w:val="en-US"/>
              </w:rPr>
              <w:t>Mentimeter</w:t>
            </w:r>
            <w:proofErr w:type="spellEnd"/>
            <w:r w:rsidRPr="00C17CDA">
              <w:rPr>
                <w:rFonts w:ascii="Corbel" w:eastAsia="Corbel" w:hAnsi="Corbel" w:cs="Corbel"/>
                <w:color w:val="03156C"/>
                <w:sz w:val="18"/>
                <w:lang w:val="el-GR"/>
              </w:rPr>
              <w:t>, παλιές εφημερίδες, εικόνες, χρώματα, αφίσες</w:t>
            </w:r>
          </w:p>
        </w:tc>
      </w:tr>
    </w:tbl>
    <w:p w14:paraId="51AD6B84" w14:textId="77777777" w:rsidR="008C550D" w:rsidRPr="00C17CDA" w:rsidRDefault="008C550D">
      <w:pPr>
        <w:spacing w:after="159"/>
        <w:rPr>
          <w:lang w:val="el-GR"/>
        </w:rPr>
      </w:pPr>
    </w:p>
    <w:p w14:paraId="05028511" w14:textId="77777777" w:rsidR="008C550D" w:rsidRPr="00C17CDA" w:rsidRDefault="008C550D">
      <w:pPr>
        <w:spacing w:after="162"/>
        <w:rPr>
          <w:lang w:val="el-GR"/>
        </w:rPr>
      </w:pPr>
    </w:p>
    <w:p w14:paraId="4CB7960C" w14:textId="77777777" w:rsidR="008C550D" w:rsidRPr="00C17CDA" w:rsidRDefault="008C550D">
      <w:pPr>
        <w:spacing w:after="0"/>
        <w:rPr>
          <w:lang w:val="el-GR"/>
        </w:rPr>
      </w:pPr>
    </w:p>
    <w:p w14:paraId="3A041F07" w14:textId="77777777" w:rsidR="008C550D" w:rsidRDefault="00000000">
      <w:pPr>
        <w:spacing w:after="216"/>
        <w:rPr>
          <w:lang w:val="en-US"/>
        </w:rPr>
      </w:pPr>
      <w:proofErr w:type="spellStart"/>
      <w:r>
        <w:rPr>
          <w:rFonts w:ascii="Corbel" w:hAnsi="Corbel"/>
          <w:b/>
          <w:color w:val="00FF99"/>
          <w:sz w:val="28"/>
          <w:szCs w:val="28"/>
          <w:lang w:val="en-US"/>
        </w:rPr>
        <w:t>Υλικό</w:t>
      </w:r>
      <w:proofErr w:type="spellEnd"/>
      <w:r>
        <w:rPr>
          <w:rFonts w:ascii="Corbel" w:hAnsi="Corbel"/>
          <w:b/>
          <w:color w:val="00FF99"/>
          <w:sz w:val="28"/>
          <w:szCs w:val="28"/>
          <w:lang w:val="en-US"/>
        </w:rPr>
        <w:t xml:space="preserve"> 1</w:t>
      </w:r>
    </w:p>
    <w:p w14:paraId="4B27331F" w14:textId="77777777" w:rsidR="008C550D" w:rsidRDefault="008C550D">
      <w:pPr>
        <w:spacing w:after="0"/>
        <w:jc w:val="center"/>
        <w:rPr>
          <w:lang w:val="en-US"/>
        </w:rPr>
      </w:pPr>
    </w:p>
    <w:p w14:paraId="39E11576" w14:textId="77777777" w:rsidR="008C550D" w:rsidRDefault="008C550D">
      <w:pPr>
        <w:spacing w:after="0"/>
        <w:jc w:val="center"/>
        <w:rPr>
          <w:lang w:val="en-US"/>
        </w:rPr>
      </w:pPr>
    </w:p>
    <w:p w14:paraId="0B012A9C" w14:textId="77777777" w:rsidR="008C550D" w:rsidRDefault="008C550D">
      <w:pPr>
        <w:spacing w:after="0"/>
        <w:jc w:val="center"/>
        <w:rPr>
          <w:lang w:val="en-US"/>
        </w:rPr>
      </w:pPr>
    </w:p>
    <w:p w14:paraId="46CC54E0" w14:textId="77777777" w:rsidR="008C550D" w:rsidRDefault="00000000">
      <w:pPr>
        <w:spacing w:after="0"/>
        <w:jc w:val="center"/>
        <w:rPr>
          <w:lang w:val="en-US"/>
        </w:rPr>
      </w:pPr>
      <w:r>
        <w:rPr>
          <w:noProof/>
        </w:rPr>
        <w:lastRenderedPageBreak/>
        <mc:AlternateContent>
          <mc:Choice Requires="wpg">
            <w:drawing>
              <wp:inline distT="0" distB="0" distL="0" distR="0" wp14:anchorId="2D606581" wp14:editId="6622C5DA">
                <wp:extent cx="5803900" cy="5881287"/>
                <wp:effectExtent l="0" t="0" r="6350" b="5715"/>
                <wp:docPr id="1454195884" name="Immagine 2761" descr="Wheel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emotions"/>
                        <pic:cNvPicPr>
                          <a:picLocks noChangeAspect="1"/>
                        </pic:cNvPicPr>
                      </pic:nvPicPr>
                      <pic:blipFill>
                        <a:blip r:embed="rId33"/>
                        <a:stretch/>
                      </pic:blipFill>
                      <pic:spPr bwMode="auto">
                        <a:xfrm>
                          <a:off x="0" y="0"/>
                          <a:ext cx="5848076" cy="5926052"/>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2" style="width:457.00pt;height:463.09pt;mso-wrap-distance-left:0.00pt;mso-wrap-distance-top:0.00pt;mso-wrap-distance-right:0.00pt;mso-wrap-distance-bottom:0.00pt;z-index:1;" o:spid="_x0000_s42" stroked="f" type="#_x0000_t75">
                <v:imagedata o:title="" r:id="rId35"/>
                <o:lock v:ext="edit" rotation="t"/>
              </v:shape>
            </w:pict>
          </mc:Fallback>
        </mc:AlternateContent>
      </w:r>
      <w:r>
        <w:rPr>
          <w:lang w:val="en-US"/>
        </w:rPr>
        <w:br w:type="page" w:clear="all"/>
      </w:r>
    </w:p>
    <w:p w14:paraId="27E0E3AD" w14:textId="77777777" w:rsidR="008C550D" w:rsidRDefault="008C550D">
      <w:pPr>
        <w:spacing w:after="0"/>
        <w:rPr>
          <w:rFonts w:ascii="Corbel" w:hAnsi="Corbel"/>
          <w:b/>
          <w:color w:val="00FF99"/>
          <w:sz w:val="28"/>
          <w:szCs w:val="28"/>
          <w:lang w:val="en-US"/>
        </w:rPr>
      </w:pPr>
    </w:p>
    <w:p w14:paraId="798B3691" w14:textId="77777777" w:rsidR="008C550D"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t>Υλικό</w:t>
      </w:r>
      <w:proofErr w:type="spellEnd"/>
      <w:r>
        <w:rPr>
          <w:rFonts w:ascii="Corbel" w:hAnsi="Corbel"/>
          <w:b/>
          <w:color w:val="00FF99"/>
          <w:sz w:val="28"/>
          <w:szCs w:val="28"/>
          <w:lang w:val="en-US"/>
        </w:rPr>
        <w:t xml:space="preserve"> 2</w:t>
      </w:r>
    </w:p>
    <w:p w14:paraId="6CB946E5" w14:textId="77777777" w:rsidR="008C550D" w:rsidRDefault="008C550D">
      <w:pPr>
        <w:spacing w:after="0"/>
        <w:rPr>
          <w:rFonts w:ascii="Corbel" w:hAnsi="Corbel"/>
          <w:b/>
          <w:color w:val="00FF99"/>
          <w:sz w:val="28"/>
          <w:szCs w:val="28"/>
          <w:lang w:val="en-US"/>
        </w:rPr>
      </w:pPr>
    </w:p>
    <w:p w14:paraId="1AE1A087" w14:textId="77777777" w:rsidR="008C550D"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5F0D1AAE" wp14:editId="14C560ED">
                <wp:extent cx="4323184" cy="6115050"/>
                <wp:effectExtent l="0" t="0" r="1270" b="0"/>
                <wp:docPr id="21" name="Immagin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Copia di Intergames.png"/>
                        <pic:cNvPicPr>
                          <a:picLocks noChangeAspect="1"/>
                        </pic:cNvPicPr>
                      </pic:nvPicPr>
                      <pic:blipFill>
                        <a:blip r:embed="rId36"/>
                        <a:stretch/>
                      </pic:blipFill>
                      <pic:spPr bwMode="auto">
                        <a:xfrm>
                          <a:off x="0" y="0"/>
                          <a:ext cx="4329167" cy="6123513"/>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3" style="width:340.41pt;height:481.50pt;mso-wrap-distance-left:0.00pt;mso-wrap-distance-top:0.00pt;mso-wrap-distance-right:0.00pt;mso-wrap-distance-bottom:0.00pt;z-index:1;" o:spid="_x0000_s43" stroked="false" type="#_x0000_t75">
                <v:imagedata o:title="" r:id="rId37"/>
                <o:lock v:ext="edit" rotation="t"/>
              </v:shape>
            </w:pict>
          </mc:Fallback>
        </mc:AlternateContent>
      </w:r>
    </w:p>
    <w:p w14:paraId="5CD80CB8" w14:textId="77777777" w:rsidR="008C550D" w:rsidRDefault="008C550D">
      <w:pPr>
        <w:spacing w:after="0"/>
        <w:rPr>
          <w:rFonts w:ascii="Corbel" w:hAnsi="Corbel"/>
          <w:b/>
          <w:color w:val="00FF99"/>
          <w:sz w:val="28"/>
          <w:szCs w:val="28"/>
          <w:lang w:val="en-US"/>
        </w:rPr>
      </w:pPr>
    </w:p>
    <w:p w14:paraId="676CD917" w14:textId="77777777" w:rsidR="008C550D" w:rsidRDefault="008C550D">
      <w:pPr>
        <w:spacing w:after="0"/>
        <w:rPr>
          <w:rFonts w:ascii="Corbel" w:hAnsi="Corbel"/>
          <w:b/>
          <w:color w:val="00FF99"/>
          <w:sz w:val="28"/>
          <w:szCs w:val="28"/>
          <w:lang w:val="en-US"/>
        </w:rPr>
      </w:pPr>
    </w:p>
    <w:p w14:paraId="55D136EC" w14:textId="77777777" w:rsidR="008C550D" w:rsidRDefault="008C550D">
      <w:pPr>
        <w:spacing w:after="0"/>
        <w:rPr>
          <w:rFonts w:ascii="Corbel" w:hAnsi="Corbel"/>
          <w:b/>
          <w:color w:val="00FF99"/>
          <w:sz w:val="28"/>
          <w:szCs w:val="28"/>
          <w:lang w:val="en-US"/>
        </w:rPr>
      </w:pPr>
    </w:p>
    <w:p w14:paraId="5634E755" w14:textId="77777777" w:rsidR="008C550D" w:rsidRDefault="008C550D">
      <w:pPr>
        <w:spacing w:after="0"/>
        <w:rPr>
          <w:rFonts w:ascii="Corbel" w:hAnsi="Corbel"/>
          <w:b/>
          <w:color w:val="00FF99"/>
          <w:sz w:val="28"/>
          <w:szCs w:val="28"/>
          <w:lang w:val="en-US"/>
        </w:rPr>
      </w:pPr>
    </w:p>
    <w:p w14:paraId="469B7B6D" w14:textId="77777777" w:rsidR="008C550D"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t>Υλικό</w:t>
      </w:r>
      <w:proofErr w:type="spellEnd"/>
      <w:r>
        <w:rPr>
          <w:rFonts w:ascii="Corbel" w:hAnsi="Corbel"/>
          <w:b/>
          <w:color w:val="00FF99"/>
          <w:sz w:val="28"/>
          <w:szCs w:val="28"/>
          <w:lang w:val="en-US"/>
        </w:rPr>
        <w:t xml:space="preserve"> 3</w:t>
      </w:r>
    </w:p>
    <w:p w14:paraId="55DACC61" w14:textId="77777777" w:rsidR="008C550D" w:rsidRDefault="008C550D">
      <w:pPr>
        <w:spacing w:after="0"/>
        <w:rPr>
          <w:rFonts w:ascii="Corbel" w:hAnsi="Corbel"/>
          <w:b/>
          <w:color w:val="00FF99"/>
          <w:sz w:val="28"/>
          <w:szCs w:val="28"/>
          <w:lang w:val="en-US"/>
        </w:rPr>
      </w:pPr>
    </w:p>
    <w:p w14:paraId="45DF7F87" w14:textId="77777777" w:rsidR="008C550D" w:rsidRDefault="00000000">
      <w:pPr>
        <w:spacing w:after="0"/>
        <w:jc w:val="center"/>
        <w:rPr>
          <w:rFonts w:ascii="Corbel" w:hAnsi="Corbel"/>
          <w:b/>
          <w:color w:val="00FF99"/>
          <w:sz w:val="28"/>
          <w:szCs w:val="28"/>
          <w:lang w:val="en-US"/>
        </w:rPr>
      </w:pPr>
      <w:r>
        <w:rPr>
          <w:rFonts w:ascii="Corbel" w:hAnsi="Corbel"/>
          <w:b/>
          <w:noProof/>
          <w:color w:val="00FF99"/>
          <w:sz w:val="28"/>
          <w:szCs w:val="28"/>
          <w:lang w:val="en-US"/>
        </w:rPr>
        <mc:AlternateContent>
          <mc:Choice Requires="wpg">
            <w:drawing>
              <wp:inline distT="0" distB="0" distL="0" distR="0" wp14:anchorId="73242429" wp14:editId="4C8C1E59">
                <wp:extent cx="4242375" cy="6000750"/>
                <wp:effectExtent l="0" t="0" r="6350" b="0"/>
                <wp:docPr id="22" name="Immagin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Copia di Intergames (1).png"/>
                        <pic:cNvPicPr>
                          <a:picLocks noChangeAspect="1"/>
                        </pic:cNvPicPr>
                      </pic:nvPicPr>
                      <pic:blipFill>
                        <a:blip r:embed="rId38"/>
                        <a:stretch/>
                      </pic:blipFill>
                      <pic:spPr bwMode="auto">
                        <a:xfrm>
                          <a:off x="0" y="0"/>
                          <a:ext cx="4264592" cy="6032175"/>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4" style="width:334.05pt;height:472.50pt;mso-wrap-distance-left:0.00pt;mso-wrap-distance-top:0.00pt;mso-wrap-distance-right:0.00pt;mso-wrap-distance-bottom:0.00pt;z-index:1;" o:spid="_x0000_s44" stroked="false" type="#_x0000_t75">
                <v:imagedata o:title="" r:id="rId39"/>
                <o:lock v:ext="edit" rotation="t"/>
              </v:shape>
            </w:pict>
          </mc:Fallback>
        </mc:AlternateContent>
      </w:r>
    </w:p>
    <w:p w14:paraId="2A2C332A" w14:textId="77777777" w:rsidR="008C550D" w:rsidRDefault="008C550D">
      <w:pPr>
        <w:spacing w:after="0"/>
        <w:rPr>
          <w:rFonts w:ascii="Corbel" w:hAnsi="Corbel"/>
          <w:b/>
          <w:color w:val="00FF99"/>
          <w:sz w:val="28"/>
          <w:szCs w:val="28"/>
          <w:lang w:val="en-US"/>
        </w:rPr>
      </w:pPr>
    </w:p>
    <w:p w14:paraId="7CB392EB" w14:textId="77777777" w:rsidR="008C550D" w:rsidRDefault="008C550D">
      <w:pPr>
        <w:spacing w:after="0"/>
        <w:rPr>
          <w:rFonts w:ascii="Corbel" w:hAnsi="Corbel"/>
          <w:b/>
          <w:color w:val="00FF99"/>
          <w:sz w:val="28"/>
          <w:szCs w:val="28"/>
          <w:lang w:val="en-US"/>
        </w:rPr>
      </w:pPr>
    </w:p>
    <w:p w14:paraId="10183836" w14:textId="77777777" w:rsidR="008C550D" w:rsidRDefault="008C550D">
      <w:pPr>
        <w:spacing w:after="0"/>
        <w:rPr>
          <w:rFonts w:ascii="Corbel" w:hAnsi="Corbel"/>
          <w:b/>
          <w:color w:val="00FF99"/>
          <w:sz w:val="28"/>
          <w:szCs w:val="28"/>
          <w:lang w:val="en-US"/>
        </w:rPr>
      </w:pPr>
    </w:p>
    <w:p w14:paraId="0C312665" w14:textId="77777777" w:rsidR="008C550D" w:rsidRDefault="00000000">
      <w:pPr>
        <w:spacing w:after="0"/>
        <w:rPr>
          <w:rFonts w:ascii="Corbel" w:hAnsi="Corbel"/>
          <w:b/>
          <w:color w:val="00FF99"/>
          <w:sz w:val="28"/>
          <w:szCs w:val="28"/>
          <w:lang w:val="en-US"/>
        </w:rPr>
      </w:pPr>
      <w:proofErr w:type="spellStart"/>
      <w:r>
        <w:rPr>
          <w:rFonts w:ascii="Corbel" w:hAnsi="Corbel"/>
          <w:b/>
          <w:color w:val="00FF99"/>
          <w:sz w:val="28"/>
          <w:szCs w:val="28"/>
          <w:lang w:val="en-US"/>
        </w:rPr>
        <w:lastRenderedPageBreak/>
        <w:t>Υλικό</w:t>
      </w:r>
      <w:proofErr w:type="spellEnd"/>
      <w:r>
        <w:rPr>
          <w:rFonts w:ascii="Corbel" w:hAnsi="Corbel"/>
          <w:b/>
          <w:color w:val="00FF99"/>
          <w:sz w:val="28"/>
          <w:szCs w:val="28"/>
          <w:lang w:val="en-US"/>
        </w:rPr>
        <w:t xml:space="preserve"> 4</w:t>
      </w:r>
    </w:p>
    <w:p w14:paraId="549A9BB3" w14:textId="77777777" w:rsidR="008C550D" w:rsidRDefault="008C550D">
      <w:pPr>
        <w:ind w:firstLine="708"/>
        <w:rPr>
          <w:rFonts w:ascii="Corbel" w:eastAsia="Corbel" w:hAnsi="Corbel" w:cs="Corbel"/>
          <w:sz w:val="20"/>
          <w:lang w:val="en-US"/>
        </w:rPr>
      </w:pPr>
    </w:p>
    <w:p w14:paraId="4A5405E8" w14:textId="77777777" w:rsidR="008C550D" w:rsidRDefault="00000000">
      <w:pPr>
        <w:spacing w:after="141"/>
        <w:ind w:left="-5" w:hanging="10"/>
        <w:jc w:val="center"/>
        <w:rPr>
          <w:rFonts w:ascii="Corbel" w:eastAsia="Corbel" w:hAnsi="Corbel" w:cs="Corbel"/>
          <w:b/>
          <w:color w:val="03156C"/>
          <w:sz w:val="20"/>
          <w:lang w:val="en-US"/>
        </w:rPr>
      </w:pPr>
      <w:r>
        <w:rPr>
          <w:rFonts w:ascii="Corbel" w:eastAsia="Corbel" w:hAnsi="Corbel" w:cs="Corbel"/>
          <w:b/>
          <w:noProof/>
          <w:color w:val="03156C"/>
          <w:sz w:val="20"/>
          <w:lang w:val="en-US"/>
        </w:rPr>
        <mc:AlternateContent>
          <mc:Choice Requires="wpg">
            <w:drawing>
              <wp:inline distT="0" distB="0" distL="0" distR="0" wp14:anchorId="36751413" wp14:editId="448FEB47">
                <wp:extent cx="6736024" cy="4762417"/>
                <wp:effectExtent l="0" t="3810" r="4445" b="4445"/>
                <wp:docPr id="23" name="Immagin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3°.png"/>
                        <pic:cNvPicPr>
                          <a:picLocks noChangeAspect="1"/>
                        </pic:cNvPicPr>
                      </pic:nvPicPr>
                      <pic:blipFill>
                        <a:blip r:embed="rId40"/>
                        <a:stretch/>
                      </pic:blipFill>
                      <pic:spPr bwMode="auto">
                        <a:xfrm rot="16199999">
                          <a:off x="0" y="0"/>
                          <a:ext cx="6778381" cy="4792364"/>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5" style="width:530.40pt;height:374.99pt;mso-wrap-distance-left:0.00pt;mso-wrap-distance-top:0.00pt;mso-wrap-distance-right:0.00pt;mso-wrap-distance-bottom:0.00pt;rotation:269;z-index:1;" o:spid="_x0000_s45" stroked="false" type="#_x0000_t75">
                <v:imagedata o:title="" r:id="rId41"/>
                <o:lock v:ext="edit" rotation="t"/>
              </v:shape>
            </w:pict>
          </mc:Fallback>
        </mc:AlternateContent>
      </w:r>
    </w:p>
    <w:p w14:paraId="147373FE" w14:textId="77777777" w:rsidR="008C550D" w:rsidRDefault="008C550D">
      <w:pPr>
        <w:spacing w:after="141"/>
        <w:ind w:left="-5" w:hanging="10"/>
        <w:rPr>
          <w:rFonts w:ascii="Corbel" w:eastAsia="Corbel" w:hAnsi="Corbel" w:cs="Corbel"/>
          <w:b/>
          <w:color w:val="03156C"/>
          <w:sz w:val="20"/>
          <w:lang w:val="en-US"/>
        </w:rPr>
      </w:pPr>
    </w:p>
    <w:p w14:paraId="2C35A187" w14:textId="77777777" w:rsidR="008C550D" w:rsidRDefault="008C550D">
      <w:pPr>
        <w:spacing w:after="141"/>
        <w:ind w:left="-5" w:hanging="10"/>
        <w:rPr>
          <w:rFonts w:ascii="Corbel" w:eastAsia="Corbel" w:hAnsi="Corbel" w:cs="Corbel"/>
          <w:b/>
          <w:color w:val="03156C"/>
          <w:sz w:val="20"/>
          <w:lang w:val="en-US"/>
        </w:rPr>
      </w:pPr>
    </w:p>
    <w:p w14:paraId="2082921C" w14:textId="77777777" w:rsidR="008C550D" w:rsidRDefault="00000000">
      <w:pPr>
        <w:spacing w:after="141"/>
        <w:rPr>
          <w:lang w:val="en-US"/>
        </w:rPr>
      </w:pPr>
      <w:r>
        <w:rPr>
          <w:rFonts w:ascii="Corbel" w:eastAsia="Corbel" w:hAnsi="Corbel" w:cs="Corbel"/>
          <w:b/>
          <w:color w:val="03156C"/>
          <w:sz w:val="20"/>
          <w:lang w:val="en-US"/>
        </w:rPr>
        <w:t>Πα</w:t>
      </w:r>
      <w:proofErr w:type="spellStart"/>
      <w:r>
        <w:rPr>
          <w:rFonts w:ascii="Corbel" w:eastAsia="Corbel" w:hAnsi="Corbel" w:cs="Corbel"/>
          <w:b/>
          <w:color w:val="03156C"/>
          <w:sz w:val="20"/>
          <w:lang w:val="en-US"/>
        </w:rPr>
        <w:t>ράρτημ</w:t>
      </w:r>
      <w:proofErr w:type="spellEnd"/>
      <w:r>
        <w:rPr>
          <w:rFonts w:ascii="Corbel" w:eastAsia="Corbel" w:hAnsi="Corbel" w:cs="Corbel"/>
          <w:b/>
          <w:color w:val="03156C"/>
          <w:sz w:val="20"/>
          <w:lang w:val="en-US"/>
        </w:rPr>
        <w:t xml:space="preserve">α – </w:t>
      </w:r>
      <w:proofErr w:type="spellStart"/>
      <w:r>
        <w:rPr>
          <w:rFonts w:ascii="Corbel" w:eastAsia="Corbel" w:hAnsi="Corbel" w:cs="Corbel"/>
          <w:b/>
          <w:color w:val="03156C"/>
          <w:sz w:val="20"/>
          <w:lang w:val="en-US"/>
        </w:rPr>
        <w:t>Ανάλυση</w:t>
      </w:r>
      <w:proofErr w:type="spellEnd"/>
      <w:r>
        <w:rPr>
          <w:rFonts w:ascii="Corbel" w:eastAsia="Corbel" w:hAnsi="Corbel" w:cs="Corbel"/>
          <w:b/>
          <w:color w:val="03156C"/>
          <w:sz w:val="20"/>
          <w:lang w:val="en-US"/>
        </w:rPr>
        <w:t xml:space="preserve"> πα</w:t>
      </w:r>
      <w:proofErr w:type="spellStart"/>
      <w:r>
        <w:rPr>
          <w:rFonts w:ascii="Corbel" w:eastAsia="Corbel" w:hAnsi="Corbel" w:cs="Corbel"/>
          <w:b/>
          <w:color w:val="03156C"/>
          <w:sz w:val="20"/>
          <w:lang w:val="en-US"/>
        </w:rPr>
        <w:t>ιχνιδιού</w:t>
      </w:r>
      <w:proofErr w:type="spellEnd"/>
      <w:r>
        <w:rPr>
          <w:rFonts w:ascii="Corbel" w:eastAsia="Corbel" w:hAnsi="Corbel" w:cs="Corbel"/>
          <w:color w:val="03156C"/>
          <w:sz w:val="18"/>
          <w:lang w:val="en-US"/>
        </w:rPr>
        <w:t xml:space="preserve">:  </w:t>
      </w:r>
    </w:p>
    <w:p w14:paraId="4C2BFC63" w14:textId="77777777" w:rsidR="008C550D" w:rsidRDefault="008C550D">
      <w:pPr>
        <w:spacing w:after="216"/>
        <w:rPr>
          <w:lang w:val="en-US"/>
        </w:rPr>
      </w:pPr>
    </w:p>
    <w:p w14:paraId="4E7E2EFE" w14:textId="77777777" w:rsidR="008C550D" w:rsidRDefault="008C550D">
      <w:pPr>
        <w:spacing w:after="161"/>
        <w:rPr>
          <w:lang w:val="en-US"/>
        </w:rPr>
      </w:pPr>
    </w:p>
    <w:p w14:paraId="59DD959F" w14:textId="77777777" w:rsidR="008C550D" w:rsidRDefault="008C550D">
      <w:pPr>
        <w:spacing w:after="159"/>
        <w:rPr>
          <w:lang w:val="en-US"/>
        </w:rPr>
      </w:pPr>
    </w:p>
    <w:p w14:paraId="24C1DC51" w14:textId="77777777" w:rsidR="008C550D" w:rsidRDefault="008C550D">
      <w:pPr>
        <w:spacing w:after="161"/>
        <w:rPr>
          <w:lang w:val="en-US"/>
        </w:rPr>
      </w:pPr>
    </w:p>
    <w:p w14:paraId="3C2DC3F3" w14:textId="77777777" w:rsidR="008C550D" w:rsidRDefault="008C550D">
      <w:pPr>
        <w:spacing w:after="159"/>
        <w:rPr>
          <w:lang w:val="en-US"/>
        </w:rPr>
      </w:pPr>
    </w:p>
    <w:p w14:paraId="42C327C8" w14:textId="77777777" w:rsidR="008C550D" w:rsidRDefault="008C550D">
      <w:pPr>
        <w:spacing w:after="159"/>
        <w:rPr>
          <w:lang w:val="en-US"/>
        </w:rPr>
      </w:pPr>
    </w:p>
    <w:p w14:paraId="53D9E9B7" w14:textId="77777777" w:rsidR="008C550D" w:rsidRDefault="008C550D">
      <w:pPr>
        <w:spacing w:after="161"/>
        <w:rPr>
          <w:lang w:val="en-US"/>
        </w:rPr>
      </w:pPr>
    </w:p>
    <w:p w14:paraId="69E7E4F3" w14:textId="77777777" w:rsidR="008C550D" w:rsidRDefault="008C550D">
      <w:pPr>
        <w:spacing w:after="159"/>
        <w:rPr>
          <w:lang w:val="en-US"/>
        </w:rPr>
      </w:pPr>
    </w:p>
    <w:p w14:paraId="00472575" w14:textId="77777777" w:rsidR="008C550D" w:rsidRDefault="008C550D">
      <w:pPr>
        <w:spacing w:after="161"/>
        <w:rPr>
          <w:lang w:val="en-US"/>
        </w:rPr>
      </w:pPr>
    </w:p>
    <w:p w14:paraId="4474B18D" w14:textId="77777777" w:rsidR="008C550D" w:rsidRDefault="008C550D">
      <w:pPr>
        <w:spacing w:after="159"/>
        <w:rPr>
          <w:lang w:val="en-US"/>
        </w:rPr>
      </w:pPr>
    </w:p>
    <w:p w14:paraId="4BCC42F8" w14:textId="77777777" w:rsidR="008C550D" w:rsidRDefault="008C550D">
      <w:pPr>
        <w:spacing w:after="159"/>
        <w:rPr>
          <w:lang w:val="en-US"/>
        </w:rPr>
      </w:pPr>
    </w:p>
    <w:p w14:paraId="7631F6A9" w14:textId="77777777" w:rsidR="008C550D" w:rsidRDefault="008C550D">
      <w:pPr>
        <w:spacing w:after="161"/>
        <w:rPr>
          <w:lang w:val="en-US"/>
        </w:rPr>
      </w:pPr>
    </w:p>
    <w:p w14:paraId="75D0B80A" w14:textId="77777777" w:rsidR="008C550D" w:rsidRDefault="008C550D">
      <w:pPr>
        <w:spacing w:after="159"/>
        <w:rPr>
          <w:lang w:val="en-US"/>
        </w:rPr>
      </w:pPr>
    </w:p>
    <w:p w14:paraId="63314134" w14:textId="77777777" w:rsidR="008C550D" w:rsidRDefault="008C550D">
      <w:pPr>
        <w:spacing w:after="161"/>
        <w:rPr>
          <w:lang w:val="en-US"/>
        </w:rPr>
      </w:pPr>
    </w:p>
    <w:p w14:paraId="739F658B" w14:textId="77777777" w:rsidR="008C550D" w:rsidRDefault="008C550D">
      <w:pPr>
        <w:spacing w:after="159"/>
        <w:rPr>
          <w:lang w:val="en-US"/>
        </w:rPr>
      </w:pPr>
    </w:p>
    <w:p w14:paraId="450776CA" w14:textId="77777777" w:rsidR="008C550D" w:rsidRDefault="008C550D">
      <w:pPr>
        <w:spacing w:after="159"/>
        <w:rPr>
          <w:lang w:val="en-US"/>
        </w:rPr>
      </w:pPr>
    </w:p>
    <w:p w14:paraId="4A64EF6F" w14:textId="77777777" w:rsidR="008C550D" w:rsidRDefault="008C550D">
      <w:pPr>
        <w:spacing w:after="161"/>
        <w:rPr>
          <w:lang w:val="en-US"/>
        </w:rPr>
      </w:pPr>
    </w:p>
    <w:p w14:paraId="1D425D2D" w14:textId="77777777" w:rsidR="008C550D" w:rsidRDefault="008C550D">
      <w:pPr>
        <w:spacing w:after="159"/>
        <w:rPr>
          <w:lang w:val="en-US"/>
        </w:rPr>
      </w:pPr>
    </w:p>
    <w:p w14:paraId="15FD57C0" w14:textId="77777777" w:rsidR="008C550D" w:rsidRDefault="008C550D">
      <w:pPr>
        <w:spacing w:after="161"/>
        <w:rPr>
          <w:lang w:val="en-US"/>
        </w:rPr>
      </w:pPr>
    </w:p>
    <w:p w14:paraId="331C1068" w14:textId="77777777" w:rsidR="008C550D" w:rsidRDefault="008C550D">
      <w:pPr>
        <w:spacing w:after="159"/>
        <w:rPr>
          <w:lang w:val="en-US"/>
        </w:rPr>
      </w:pPr>
    </w:p>
    <w:p w14:paraId="56AE2D56" w14:textId="77777777" w:rsidR="008C550D" w:rsidRDefault="008C550D">
      <w:pPr>
        <w:spacing w:after="384"/>
        <w:rPr>
          <w:lang w:val="en-US"/>
        </w:rPr>
      </w:pPr>
    </w:p>
    <w:p w14:paraId="730E27FC" w14:textId="77777777" w:rsidR="008C550D" w:rsidRDefault="00000000">
      <w:pPr>
        <w:spacing w:after="0"/>
        <w:rPr>
          <w:lang w:val="en-US"/>
        </w:rPr>
      </w:pPr>
      <w:r>
        <w:rPr>
          <w:rFonts w:ascii="Arial" w:eastAsia="Arial" w:hAnsi="Arial" w:cs="Arial"/>
          <w:b/>
          <w:color w:val="03156C"/>
          <w:sz w:val="36"/>
          <w:lang w:val="en-US"/>
        </w:rPr>
        <w:tab/>
      </w:r>
    </w:p>
    <w:sectPr w:rsidR="008C550D">
      <w:headerReference w:type="even" r:id="rId42"/>
      <w:headerReference w:type="default" r:id="rId43"/>
      <w:footerReference w:type="even" r:id="rId44"/>
      <w:footerReference w:type="default" r:id="rId45"/>
      <w:headerReference w:type="first" r:id="rId46"/>
      <w:footerReference w:type="first" r:id="rId4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531BD" w14:textId="77777777" w:rsidR="00185CD1" w:rsidRDefault="00185CD1">
      <w:pPr>
        <w:spacing w:after="0" w:line="240" w:lineRule="auto"/>
      </w:pPr>
      <w:r>
        <w:separator/>
      </w:r>
    </w:p>
  </w:endnote>
  <w:endnote w:type="continuationSeparator" w:id="0">
    <w:p w14:paraId="3403C1D9" w14:textId="77777777" w:rsidR="00185CD1" w:rsidRDefault="00185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95F9F" w14:textId="77777777" w:rsidR="008C550D" w:rsidRPr="00C17CDA" w:rsidRDefault="00000000">
    <w:pPr>
      <w:spacing w:after="0" w:line="243" w:lineRule="auto"/>
      <w:ind w:left="210" w:right="311"/>
      <w:rPr>
        <w:lang w:val="el-GR"/>
      </w:rPr>
    </w:pPr>
    <w:r>
      <w:rPr>
        <w:noProof/>
      </w:rPr>
      <mc:AlternateContent>
        <mc:Choice Requires="wpg">
          <w:drawing>
            <wp:anchor distT="0" distB="0" distL="114300" distR="114300" simplePos="0" relativeHeight="251663360" behindDoc="0" locked="0" layoutInCell="1" allowOverlap="1" wp14:anchorId="16E3AF8E" wp14:editId="37D2893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3" stroked="false" type="#_x0000_t75">
              <w10:wrap type="square"/>
              <v:imagedata o:title="" r:id="rId2"/>
              <o:lock v:ext="edit" rotation="t"/>
            </v:shape>
          </w:pict>
        </mc:Fallback>
      </mc:AlternateContent>
    </w:r>
    <w:r w:rsidRPr="00C17CDA">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C17CDA">
      <w:rPr>
        <w:sz w:val="14"/>
        <w:lang w:val="el-GR"/>
      </w:rPr>
      <w:t xml:space="preserve">). Ούτε η Ευρωπαϊκή Ένωση ούτε ο </w:t>
    </w:r>
    <w:r>
      <w:rPr>
        <w:sz w:val="14"/>
        <w:lang w:val="en-US"/>
      </w:rPr>
      <w:t>EACEA</w:t>
    </w:r>
    <w:r w:rsidRPr="00C17CDA">
      <w:rPr>
        <w:sz w:val="14"/>
        <w:lang w:val="el-GR"/>
      </w:rPr>
      <w:t xml:space="preserve"> μπορούν να θεωρηθούν υπεύθυνοι για αυτές</w:t>
    </w:r>
    <w:r w:rsidRPr="00C17CDA">
      <w:rPr>
        <w:rFonts w:ascii="Times New Roman" w:eastAsia="Times New Roman" w:hAnsi="Times New Roman" w:cs="Times New Roman"/>
        <w:lang w:val="el-GR"/>
      </w:rPr>
      <w:t xml:space="preserve">. </w:t>
    </w:r>
  </w:p>
  <w:p w14:paraId="50863FBC" w14:textId="77777777" w:rsidR="008C550D" w:rsidRDefault="00000000">
    <w:pPr>
      <w:tabs>
        <w:tab w:val="center" w:pos="2100"/>
        <w:tab w:val="center" w:pos="9287"/>
      </w:tabs>
      <w:spacing w:after="0"/>
    </w:pPr>
    <w:r w:rsidRPr="00C17CDA">
      <w:rPr>
        <w:lang w:val="el-GR"/>
      </w:rPr>
      <w:tab/>
    </w:r>
    <w:r w:rsidRPr="00C17CDA">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7F5B3" w14:textId="77777777" w:rsidR="008C550D" w:rsidRPr="00C17CDA" w:rsidRDefault="00000000">
    <w:pPr>
      <w:spacing w:after="0" w:line="243" w:lineRule="auto"/>
      <w:ind w:left="210" w:right="311"/>
      <w:rPr>
        <w:lang w:val="el-GR"/>
      </w:rPr>
    </w:pPr>
    <w:r>
      <w:rPr>
        <w:noProof/>
      </w:rPr>
      <mc:AlternateContent>
        <mc:Choice Requires="wpg">
          <w:drawing>
            <wp:anchor distT="0" distB="0" distL="114300" distR="114300" simplePos="0" relativeHeight="251664384" behindDoc="0" locked="0" layoutInCell="1" allowOverlap="1" wp14:anchorId="22E5F5E5" wp14:editId="6B17048A">
              <wp:simplePos x="0" y="0"/>
              <wp:positionH relativeFrom="page">
                <wp:posOffset>1047750</wp:posOffset>
              </wp:positionH>
              <wp:positionV relativeFrom="page">
                <wp:posOffset>9461678</wp:posOffset>
              </wp:positionV>
              <wp:extent cx="1177290" cy="262255"/>
              <wp:effectExtent l="0" t="0" r="0" b="0"/>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2" stroked="false" type="#_x0000_t75">
              <w10:wrap type="square"/>
              <v:imagedata o:title="" r:id="rId2"/>
              <o:lock v:ext="edit" rotation="t"/>
            </v:shape>
          </w:pict>
        </mc:Fallback>
      </mc:AlternateContent>
    </w:r>
    <w:r w:rsidRPr="00C17CDA">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C17CDA">
      <w:rPr>
        <w:sz w:val="14"/>
        <w:lang w:val="el-GR"/>
      </w:rPr>
      <w:t xml:space="preserve">). Ούτε η Ευρωπαϊκή Ένωση ούτε ο </w:t>
    </w:r>
    <w:r>
      <w:rPr>
        <w:sz w:val="14"/>
        <w:lang w:val="en-US"/>
      </w:rPr>
      <w:t>EACEA</w:t>
    </w:r>
    <w:r w:rsidRPr="00C17CDA">
      <w:rPr>
        <w:sz w:val="14"/>
        <w:lang w:val="el-GR"/>
      </w:rPr>
      <w:t xml:space="preserve"> μπορούν να θεωρηθούν υπεύθυνοι για αυτές</w:t>
    </w:r>
    <w:r w:rsidRPr="00C17CDA">
      <w:rPr>
        <w:rFonts w:ascii="Times New Roman" w:eastAsia="Times New Roman" w:hAnsi="Times New Roman" w:cs="Times New Roman"/>
        <w:lang w:val="el-GR"/>
      </w:rPr>
      <w:t xml:space="preserve">. </w:t>
    </w:r>
  </w:p>
  <w:p w14:paraId="1FE9C792" w14:textId="77777777" w:rsidR="008C550D" w:rsidRDefault="00000000">
    <w:pPr>
      <w:tabs>
        <w:tab w:val="center" w:pos="2100"/>
        <w:tab w:val="center" w:pos="9287"/>
      </w:tabs>
      <w:spacing w:after="0"/>
    </w:pPr>
    <w:r w:rsidRPr="00C17CDA">
      <w:rPr>
        <w:lang w:val="el-GR"/>
      </w:rPr>
      <w:tab/>
    </w:r>
    <w:r w:rsidRPr="00C17CDA">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02282" w14:textId="77777777" w:rsidR="008C550D" w:rsidRPr="00C17CDA" w:rsidRDefault="00000000">
    <w:pPr>
      <w:spacing w:after="0" w:line="243" w:lineRule="auto"/>
      <w:ind w:left="210" w:right="311"/>
      <w:rPr>
        <w:lang w:val="el-GR"/>
      </w:rPr>
    </w:pPr>
    <w:r>
      <w:rPr>
        <w:noProof/>
      </w:rPr>
      <mc:AlternateContent>
        <mc:Choice Requires="wpg">
          <w:drawing>
            <wp:anchor distT="0" distB="0" distL="114300" distR="114300" simplePos="0" relativeHeight="251665408" behindDoc="0" locked="0" layoutInCell="1" allowOverlap="1" wp14:anchorId="68891CD8" wp14:editId="6F24678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4"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4" stroked="false" type="#_x0000_t75">
              <w10:wrap type="square"/>
              <v:imagedata o:title="" r:id="rId2"/>
              <o:lock v:ext="edit" rotation="t"/>
            </v:shape>
          </w:pict>
        </mc:Fallback>
      </mc:AlternateContent>
    </w:r>
    <w:r w:rsidRPr="00C17CDA">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C17CDA">
      <w:rPr>
        <w:sz w:val="14"/>
        <w:lang w:val="el-GR"/>
      </w:rPr>
      <w:t xml:space="preserve">). Ούτε η Ευρωπαϊκή Ένωση ούτε ο </w:t>
    </w:r>
    <w:r>
      <w:rPr>
        <w:sz w:val="14"/>
        <w:lang w:val="en-US"/>
      </w:rPr>
      <w:t>EACEA</w:t>
    </w:r>
    <w:r w:rsidRPr="00C17CDA">
      <w:rPr>
        <w:sz w:val="14"/>
        <w:lang w:val="el-GR"/>
      </w:rPr>
      <w:t xml:space="preserve"> μπορούν να θεωρηθούν υπεύθυνοι για αυτές</w:t>
    </w:r>
    <w:r w:rsidRPr="00C17CDA">
      <w:rPr>
        <w:rFonts w:ascii="Times New Roman" w:eastAsia="Times New Roman" w:hAnsi="Times New Roman" w:cs="Times New Roman"/>
        <w:lang w:val="el-GR"/>
      </w:rPr>
      <w:t xml:space="preserve">. </w:t>
    </w:r>
  </w:p>
  <w:p w14:paraId="10489871" w14:textId="77777777" w:rsidR="008C550D" w:rsidRDefault="00000000">
    <w:pPr>
      <w:tabs>
        <w:tab w:val="center" w:pos="2100"/>
        <w:tab w:val="center" w:pos="9287"/>
      </w:tabs>
      <w:spacing w:after="0"/>
    </w:pPr>
    <w:r w:rsidRPr="00C17CDA">
      <w:rPr>
        <w:lang w:val="el-GR"/>
      </w:rPr>
      <w:tab/>
    </w:r>
    <w:r w:rsidRPr="00C17CDA">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91F2C" w14:textId="77777777" w:rsidR="008C550D" w:rsidRPr="00C17CDA" w:rsidRDefault="00000000">
    <w:pPr>
      <w:spacing w:after="0" w:line="243" w:lineRule="auto"/>
      <w:ind w:left="210" w:right="313"/>
      <w:rPr>
        <w:lang w:val="el-GR"/>
      </w:rPr>
    </w:pPr>
    <w:r>
      <w:rPr>
        <w:noProof/>
      </w:rPr>
      <mc:AlternateContent>
        <mc:Choice Requires="wpg">
          <w:drawing>
            <wp:anchor distT="0" distB="0" distL="114300" distR="114300" simplePos="0" relativeHeight="251681792" behindDoc="0" locked="0" layoutInCell="1" allowOverlap="1" wp14:anchorId="01123C9F" wp14:editId="33AC454D">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6"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6" stroked="false" type="#_x0000_t75">
              <w10:wrap type="square"/>
              <v:imagedata o:title="" r:id="rId2"/>
              <o:lock v:ext="edit" rotation="t"/>
            </v:shape>
          </w:pict>
        </mc:Fallback>
      </mc:AlternateContent>
    </w:r>
    <w:r w:rsidRPr="00C17CDA">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C17CDA">
      <w:rPr>
        <w:sz w:val="14"/>
        <w:lang w:val="el-GR"/>
      </w:rPr>
      <w:t xml:space="preserve">). Ούτε η Ευρωπαϊκή Ένωση ούτε ο </w:t>
    </w:r>
    <w:r>
      <w:rPr>
        <w:sz w:val="14"/>
        <w:lang w:val="en-US"/>
      </w:rPr>
      <w:t>EACEA</w:t>
    </w:r>
    <w:r w:rsidRPr="00C17CDA">
      <w:rPr>
        <w:sz w:val="14"/>
        <w:lang w:val="el-GR"/>
      </w:rPr>
      <w:t xml:space="preserve"> μπορούν να θεωρηθούν υπεύθυνοι για αυτές</w:t>
    </w:r>
    <w:r w:rsidRPr="00C17CDA">
      <w:rPr>
        <w:rFonts w:ascii="Times New Roman" w:eastAsia="Times New Roman" w:hAnsi="Times New Roman" w:cs="Times New Roman"/>
        <w:lang w:val="el-GR"/>
      </w:rPr>
      <w:t xml:space="preserve">. </w:t>
    </w:r>
  </w:p>
  <w:p w14:paraId="17BDB068" w14:textId="77777777" w:rsidR="008C550D" w:rsidRDefault="00000000">
    <w:pPr>
      <w:tabs>
        <w:tab w:val="center" w:pos="2100"/>
        <w:tab w:val="center" w:pos="9287"/>
      </w:tabs>
      <w:spacing w:after="0"/>
    </w:pPr>
    <w:r w:rsidRPr="00C17CDA">
      <w:rPr>
        <w:lang w:val="el-GR"/>
      </w:rPr>
      <w:tab/>
    </w:r>
    <w:r w:rsidRPr="00C17CDA">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E5FF" w14:textId="77777777" w:rsidR="008C550D" w:rsidRPr="00C17CDA" w:rsidRDefault="00000000">
    <w:pPr>
      <w:spacing w:after="0" w:line="243" w:lineRule="auto"/>
      <w:ind w:left="210" w:right="313"/>
      <w:rPr>
        <w:lang w:val="el-GR"/>
      </w:rPr>
    </w:pPr>
    <w:r>
      <w:rPr>
        <w:noProof/>
      </w:rPr>
      <mc:AlternateContent>
        <mc:Choice Requires="wpg">
          <w:drawing>
            <wp:anchor distT="0" distB="0" distL="114300" distR="114300" simplePos="0" relativeHeight="251682816" behindDoc="0" locked="0" layoutInCell="1" allowOverlap="1" wp14:anchorId="72EB74E3" wp14:editId="4DF00C9B">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5" stroked="false" type="#_x0000_t75">
              <w10:wrap type="square"/>
              <v:imagedata o:title="" r:id="rId2"/>
              <o:lock v:ext="edit" rotation="t"/>
            </v:shape>
          </w:pict>
        </mc:Fallback>
      </mc:AlternateContent>
    </w:r>
    <w:r w:rsidRPr="00C17CDA">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C17CDA">
      <w:rPr>
        <w:sz w:val="14"/>
        <w:lang w:val="el-GR"/>
      </w:rPr>
      <w:t xml:space="preserve">). Ούτε η Ευρωπαϊκή Ένωση ούτε ο </w:t>
    </w:r>
    <w:r>
      <w:rPr>
        <w:sz w:val="14"/>
        <w:lang w:val="en-US"/>
      </w:rPr>
      <w:t>EACEA</w:t>
    </w:r>
    <w:r w:rsidRPr="00C17CDA">
      <w:rPr>
        <w:sz w:val="14"/>
        <w:lang w:val="el-GR"/>
      </w:rPr>
      <w:t xml:space="preserve"> μπορούν να θεωρηθούν υπεύθυνοι για αυτές</w:t>
    </w:r>
    <w:r w:rsidRPr="00C17CDA">
      <w:rPr>
        <w:rFonts w:ascii="Times New Roman" w:eastAsia="Times New Roman" w:hAnsi="Times New Roman" w:cs="Times New Roman"/>
        <w:lang w:val="el-GR"/>
      </w:rPr>
      <w:t xml:space="preserve">. </w:t>
    </w:r>
  </w:p>
  <w:p w14:paraId="2D791FC2" w14:textId="77777777" w:rsidR="008C550D" w:rsidRDefault="00000000">
    <w:pPr>
      <w:tabs>
        <w:tab w:val="center" w:pos="2100"/>
        <w:tab w:val="center" w:pos="9287"/>
      </w:tabs>
      <w:spacing w:after="0"/>
    </w:pPr>
    <w:r w:rsidRPr="00C17CDA">
      <w:rPr>
        <w:lang w:val="el-GR"/>
      </w:rPr>
      <w:tab/>
    </w:r>
    <w:r w:rsidRPr="00C17CDA">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4ECB" w14:textId="77777777" w:rsidR="008C550D" w:rsidRPr="00C17CDA" w:rsidRDefault="00000000">
    <w:pPr>
      <w:spacing w:after="0" w:line="243" w:lineRule="auto"/>
      <w:ind w:left="210" w:right="313"/>
      <w:rPr>
        <w:lang w:val="el-GR"/>
      </w:rPr>
    </w:pPr>
    <w:r>
      <w:rPr>
        <w:noProof/>
      </w:rPr>
      <mc:AlternateContent>
        <mc:Choice Requires="wpg">
          <w:drawing>
            <wp:anchor distT="0" distB="0" distL="114300" distR="114300" simplePos="0" relativeHeight="251683840" behindDoc="0" locked="0" layoutInCell="1" allowOverlap="1" wp14:anchorId="122191E8" wp14:editId="2CE73B76">
              <wp:simplePos x="0" y="0"/>
              <wp:positionH relativeFrom="page">
                <wp:posOffset>1047750</wp:posOffset>
              </wp:positionH>
              <wp:positionV relativeFrom="page">
                <wp:posOffset>9461678</wp:posOffset>
              </wp:positionV>
              <wp:extent cx="1177290" cy="262255"/>
              <wp:effectExtent l="0" t="0" r="0" b="0"/>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7"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o:spid="_x0000_s17" stroked="false" type="#_x0000_t75">
              <w10:wrap type="square"/>
              <v:imagedata o:title="" r:id="rId2"/>
              <o:lock v:ext="edit" rotation="t"/>
            </v:shape>
          </w:pict>
        </mc:Fallback>
      </mc:AlternateContent>
    </w:r>
    <w:r w:rsidRPr="00C17CDA">
      <w:rPr>
        <w:sz w:val="14"/>
        <w:lang w:val="el-GR"/>
      </w:rPr>
      <w:t>Χρηματοδοτείται από την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EACEA</w:t>
    </w:r>
    <w:r w:rsidRPr="00C17CDA">
      <w:rPr>
        <w:sz w:val="14"/>
        <w:lang w:val="el-GR"/>
      </w:rPr>
      <w:t xml:space="preserve">). Ούτε η Ευρωπαϊκή Ένωση ούτε ο </w:t>
    </w:r>
    <w:r>
      <w:rPr>
        <w:sz w:val="14"/>
        <w:lang w:val="en-US"/>
      </w:rPr>
      <w:t>EACEA</w:t>
    </w:r>
    <w:r w:rsidRPr="00C17CDA">
      <w:rPr>
        <w:sz w:val="14"/>
        <w:lang w:val="el-GR"/>
      </w:rPr>
      <w:t xml:space="preserve"> μπορούν να θεωρηθούν υπεύθυνοι για αυτές</w:t>
    </w:r>
    <w:r w:rsidRPr="00C17CDA">
      <w:rPr>
        <w:rFonts w:ascii="Times New Roman" w:eastAsia="Times New Roman" w:hAnsi="Times New Roman" w:cs="Times New Roman"/>
        <w:lang w:val="el-GR"/>
      </w:rPr>
      <w:t xml:space="preserve">. </w:t>
    </w:r>
  </w:p>
  <w:p w14:paraId="60529B6F" w14:textId="77777777" w:rsidR="008C550D" w:rsidRDefault="00000000">
    <w:pPr>
      <w:tabs>
        <w:tab w:val="center" w:pos="2100"/>
        <w:tab w:val="center" w:pos="9287"/>
      </w:tabs>
      <w:spacing w:after="0"/>
    </w:pPr>
    <w:r w:rsidRPr="00C17CDA">
      <w:rPr>
        <w:lang w:val="el-GR"/>
      </w:rPr>
      <w:tab/>
    </w:r>
    <w:r w:rsidRPr="00C17CDA">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E30D0" w14:textId="77777777" w:rsidR="00185CD1" w:rsidRDefault="00185CD1">
      <w:pPr>
        <w:spacing w:after="0"/>
        <w:jc w:val="both"/>
      </w:pPr>
      <w:r>
        <w:separator/>
      </w:r>
    </w:p>
  </w:footnote>
  <w:footnote w:type="continuationSeparator" w:id="0">
    <w:p w14:paraId="13D627C9" w14:textId="77777777" w:rsidR="00185CD1" w:rsidRDefault="00185CD1">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22CA4" w14:textId="77777777" w:rsidR="008C550D"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7F60D51F" wp14:editId="40DCFF6C">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2" stroked="false" type="#_x0000_t75">
              <w10:wrap type="square"/>
              <v:imagedata o:title="" r:id="rId2"/>
              <o:lock v:ext="edit" rotation="t"/>
            </v:shape>
          </w:pict>
        </mc:Fallback>
      </mc:AlternateContent>
    </w:r>
  </w:p>
  <w:p w14:paraId="52075D94" w14:textId="77777777" w:rsidR="008C550D" w:rsidRDefault="00000000">
    <w:r>
      <w:rPr>
        <w:noProof/>
      </w:rPr>
      <mc:AlternateContent>
        <mc:Choice Requires="wpg">
          <w:drawing>
            <wp:anchor distT="0" distB="0" distL="114300" distR="114300" simplePos="0" relativeHeight="251659264" behindDoc="1" locked="0" layoutInCell="1" allowOverlap="1" wp14:anchorId="793FA121" wp14:editId="19157975">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3"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F629" w14:textId="77777777" w:rsidR="008C550D"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67E14AC1" wp14:editId="48FDB25E">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0" stroked="false" type="#_x0000_t75">
              <w10:wrap type="square"/>
              <v:imagedata o:title="" r:id="rId2"/>
              <o:lock v:ext="edit" rotation="t"/>
            </v:shape>
          </w:pict>
        </mc:Fallback>
      </mc:AlternateContent>
    </w:r>
    <w:r>
      <w:rPr>
        <w:noProof/>
      </w:rPr>
      <mc:AlternateContent>
        <mc:Choice Requires="wpg">
          <w:drawing>
            <wp:anchor distT="0" distB="0" distL="114300" distR="114300" simplePos="0" relativeHeight="251661312" behindDoc="1" locked="0" layoutInCell="1" allowOverlap="1" wp14:anchorId="47B09B56" wp14:editId="5D440E4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1"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D6AD" w14:textId="77777777" w:rsidR="008C550D" w:rsidRDefault="00000000">
    <w:r>
      <w:rPr>
        <w:noProof/>
      </w:rPr>
      <mc:AlternateContent>
        <mc:Choice Requires="wpg">
          <w:drawing>
            <wp:anchor distT="0" distB="0" distL="114300" distR="114300" simplePos="0" relativeHeight="251662336" behindDoc="1" locked="0" layoutInCell="1" allowOverlap="1" wp14:anchorId="6D1624BB" wp14:editId="058C0ADB">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xmlns:pic="http://schemas.openxmlformats.org/drawingml/2006/picture">
          <w:pict>
            <v:group id="group 4"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size="9172,6248" coordorigin="0,0" o:spid="_x0000_s000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5" style="position:absolute;left:0;top:0;width:9172;height:6248;z-index:1;" o:spid="_x0000_s5" stroked="false" type="#_x0000_t75">
                <v:imagedata o:title="" r:id="rId2"/>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A33E" w14:textId="77777777" w:rsidR="008C550D"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62A496CF" wp14:editId="5F3A6B46">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8"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8" stroked="false" type="#_x0000_t75">
              <w10:wrap type="square"/>
              <v:imagedata o:title="" r:id="rId2"/>
              <o:lock v:ext="edit" rotation="t"/>
            </v:shape>
          </w:pict>
        </mc:Fallback>
      </mc:AlternateContent>
    </w:r>
  </w:p>
  <w:p w14:paraId="235A51B3" w14:textId="77777777" w:rsidR="008C550D" w:rsidRDefault="00000000">
    <w:r>
      <w:rPr>
        <w:noProof/>
      </w:rPr>
      <mc:AlternateContent>
        <mc:Choice Requires="wpg">
          <w:drawing>
            <wp:anchor distT="0" distB="0" distL="114300" distR="114300" simplePos="0" relativeHeight="251676672" behindDoc="1" locked="0" layoutInCell="1" allowOverlap="1" wp14:anchorId="5F3241BB" wp14:editId="261092F4">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9"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9600" w14:textId="77777777" w:rsidR="008C550D" w:rsidRDefault="00000000">
    <w:pPr>
      <w:spacing w:after="0"/>
      <w:ind w:right="-44"/>
      <w:jc w:val="right"/>
    </w:pPr>
    <w:r>
      <w:rPr>
        <w:noProof/>
      </w:rPr>
      <mc:AlternateContent>
        <mc:Choice Requires="wpg">
          <w:drawing>
            <wp:anchor distT="0" distB="0" distL="114300" distR="114300" simplePos="0" relativeHeight="251677696" behindDoc="0" locked="0" layoutInCell="1" allowOverlap="1" wp14:anchorId="64E26352" wp14:editId="5C0921F8">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6"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6" stroked="false" type="#_x0000_t75">
              <w10:wrap type="square"/>
              <v:imagedata o:title="" r:id="rId2"/>
              <o:lock v:ext="edit" rotation="t"/>
            </v:shape>
          </w:pict>
        </mc:Fallback>
      </mc:AlternateContent>
    </w:r>
  </w:p>
  <w:p w14:paraId="1E844243" w14:textId="77777777" w:rsidR="008C550D" w:rsidRDefault="00000000">
    <w:r>
      <w:rPr>
        <w:noProof/>
      </w:rPr>
      <mc:AlternateContent>
        <mc:Choice Requires="wpg">
          <w:drawing>
            <wp:anchor distT="0" distB="0" distL="114300" distR="114300" simplePos="0" relativeHeight="251678720" behindDoc="1" locked="0" layoutInCell="1" allowOverlap="1" wp14:anchorId="6569177C" wp14:editId="0BB6DB93">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7"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E4DD" w14:textId="77777777" w:rsidR="008C550D"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0D207A57" wp14:editId="320221E4">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o:spid="_x0000_s10" stroked="false" type="#_x0000_t75">
              <w10:wrap type="square"/>
              <v:imagedata o:title="" r:id="rId2"/>
              <o:lock v:ext="edit" rotation="t"/>
            </v:shape>
          </w:pict>
        </mc:Fallback>
      </mc:AlternateContent>
    </w:r>
  </w:p>
  <w:p w14:paraId="581BD7BD" w14:textId="77777777" w:rsidR="008C550D" w:rsidRDefault="00000000">
    <w:r>
      <w:rPr>
        <w:noProof/>
      </w:rPr>
      <mc:AlternateContent>
        <mc:Choice Requires="wpg">
          <w:drawing>
            <wp:anchor distT="0" distB="0" distL="114300" distR="114300" simplePos="0" relativeHeight="251680768" behindDoc="1" locked="0" layoutInCell="1" allowOverlap="1" wp14:anchorId="16DAE9D8" wp14:editId="6749B7EB">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xmlns:pic="http://schemas.openxmlformats.org/drawingml/2006/picture">
          <w:pict>
            <v:group id="group 11"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size="0,0" coordorigin="0,0" o:spid="_x0000_s00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multilevel"/>
    <w:tmpl w:val="B352CD22"/>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1" w15:restartNumberingAfterBreak="0">
    <w:nsid w:val="250B523D"/>
    <w:multiLevelType w:val="multilevel"/>
    <w:tmpl w:val="C8FABF0E"/>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2" w15:restartNumberingAfterBreak="0">
    <w:nsid w:val="361B76D6"/>
    <w:multiLevelType w:val="multilevel"/>
    <w:tmpl w:val="48D0C106"/>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3" w15:restartNumberingAfterBreak="0">
    <w:nsid w:val="78483D87"/>
    <w:multiLevelType w:val="multilevel"/>
    <w:tmpl w:val="70167D02"/>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num w:numId="1" w16cid:durableId="1594121513">
    <w:abstractNumId w:val="3"/>
  </w:num>
  <w:num w:numId="2" w16cid:durableId="1407070855">
    <w:abstractNumId w:val="0"/>
  </w:num>
  <w:num w:numId="3" w16cid:durableId="1030032449">
    <w:abstractNumId w:val="1"/>
  </w:num>
  <w:num w:numId="4" w16cid:durableId="578056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50D"/>
    <w:rsid w:val="00006522"/>
    <w:rsid w:val="00185CD1"/>
    <w:rsid w:val="008C550D"/>
    <w:rsid w:val="00C17C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2272C"/>
  <w15:docId w15:val="{D0FD6374-6CF7-40F9-8DFE-7EA2CFC2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1"/>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1"/>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1"/>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eastAsia="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DefaultParagraphFont"/>
    <w:uiPriority w:val="9"/>
    <w:rPr>
      <w:rFonts w:ascii="Arial" w:eastAsia="Arial" w:hAnsi="Arial" w:cs="Arial"/>
      <w:color w:val="2F5496" w:themeColor="accent1" w:themeShade="BF"/>
      <w:sz w:val="40"/>
      <w:szCs w:val="40"/>
    </w:rPr>
  </w:style>
  <w:style w:type="character" w:customStyle="1" w:styleId="Heading2Char">
    <w:name w:val="Heading 2 Char"/>
    <w:basedOn w:val="DefaultParagraphFont"/>
    <w:uiPriority w:val="9"/>
    <w:rPr>
      <w:rFonts w:ascii="Arial" w:eastAsia="Arial" w:hAnsi="Arial" w:cs="Arial"/>
      <w:color w:val="2F5496" w:themeColor="accent1" w:themeShade="BF"/>
      <w:sz w:val="32"/>
      <w:szCs w:val="32"/>
    </w:rPr>
  </w:style>
  <w:style w:type="character" w:customStyle="1" w:styleId="Heading3Char">
    <w:name w:val="Heading 3 Char"/>
    <w:basedOn w:val="DefaultParagraphFont"/>
    <w:uiPriority w:val="9"/>
    <w:rPr>
      <w:rFonts w:ascii="Arial" w:eastAsia="Arial" w:hAnsi="Arial" w:cs="Arial"/>
      <w:color w:val="2F5496"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2F5496" w:themeColor="accent1" w:themeShade="BF"/>
    </w:rPr>
  </w:style>
  <w:style w:type="character" w:customStyle="1" w:styleId="Heading5Char">
    <w:name w:val="Heading 5 Char"/>
    <w:basedOn w:val="DefaultParagraphFont"/>
    <w:link w:val="Heading5"/>
    <w:uiPriority w:val="9"/>
    <w:rPr>
      <w:rFonts w:ascii="Arial" w:eastAsia="Arial" w:hAnsi="Arial" w:cs="Arial"/>
      <w:color w:val="2F5496"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character" w:customStyle="1" w:styleId="FooterChar">
    <w:name w:val="Footer Char"/>
    <w:basedOn w:val="DefaultParagraphFont"/>
    <w:uiPriority w:val="99"/>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Heading1Char1">
    <w:name w:val="Heading 1 Char1"/>
    <w:link w:val="Heading1"/>
    <w:rPr>
      <w:rFonts w:ascii="Bookman Old Style" w:eastAsia="Bookman Old Style" w:hAnsi="Bookman Old Style" w:cs="Bookman Old Style"/>
      <w:b/>
      <w:color w:val="072BD9"/>
      <w:sz w:val="40"/>
    </w:rPr>
  </w:style>
  <w:style w:type="character" w:customStyle="1" w:styleId="Heading2Char1">
    <w:name w:val="Heading 2 Char1"/>
    <w:link w:val="Heading2"/>
    <w:rPr>
      <w:rFonts w:ascii="Corbel" w:eastAsia="Corbel" w:hAnsi="Corbel" w:cs="Corbel"/>
      <w:b/>
      <w:color w:val="01C172"/>
      <w:sz w:val="28"/>
    </w:rPr>
  </w:style>
  <w:style w:type="character" w:customStyle="1" w:styleId="Heading3Char1">
    <w:name w:val="Heading 3 Char1"/>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1"/>
    <w:uiPriority w:val="99"/>
    <w:unhideWhenUsed/>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1">
    <w:name w:val="Footer Char1"/>
    <w:basedOn w:val="DefaultParagraphFont"/>
    <w:link w:val="Footer"/>
    <w:uiPriority w:val="99"/>
    <w:rPr>
      <w:rFonts w:cs="Times New Roman"/>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TableParagraph">
    <w:name w:val="Table Paragraph"/>
    <w:basedOn w:val="Normal"/>
    <w:pPr>
      <w:widowControl w:val="0"/>
      <w:spacing w:after="0" w:line="240" w:lineRule="auto"/>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image" Target="media/image70.png"/><Relationship Id="rId3" Type="http://schemas.openxmlformats.org/officeDocument/2006/relationships/styles" Target="styles.xml"/><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endnotes" Target="endnotes.xml"/><Relationship Id="rId25" Type="http://schemas.openxmlformats.org/officeDocument/2006/relationships/header" Target="header2.xml"/><Relationship Id="rId33" Type="http://schemas.openxmlformats.org/officeDocument/2006/relationships/image" Target="media/image6.jpg"/><Relationship Id="rId38" Type="http://schemas.openxmlformats.org/officeDocument/2006/relationships/image" Target="media/image8.png"/><Relationship Id="rId46"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footer" Target="footer3.xml"/><Relationship Id="rId4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hyperlink" Target="https://www.youtube.com/watch?v=7QVmXX62_H0&amp;t=1s"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5.xml"/><Relationship Id="rId5" Type="http://schemas.openxmlformats.org/officeDocument/2006/relationships/webSettings" Target="webSettings.xml"/><Relationship Id="rId23" Type="http://schemas.openxmlformats.org/officeDocument/2006/relationships/image" Target="media/image4.jpg"/><Relationship Id="rId28" Type="http://schemas.openxmlformats.org/officeDocument/2006/relationships/header" Target="header3.xm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hyperlink" Target="https://sdgs.un.org/goals"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hyperlink" Target="https://www.thenewhumanitarian.org/maps-and-graphics/2017/04/04/updated-mapped-world-war" TargetMode="External"/><Relationship Id="rId35" Type="http://schemas.openxmlformats.org/officeDocument/2006/relationships/image" Target="media/image5.jp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1AD4-C5DC-421A-B32B-F38DCB5B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1833</Words>
  <Characters>10452</Characters>
  <Application>Microsoft Office Word</Application>
  <DocSecurity>0</DocSecurity>
  <Lines>87</Lines>
  <Paragraphs>24</Paragraphs>
  <ScaleCrop>false</ScaleCrop>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docId:61422265699A1C3835CE97B920845B3A</cp:keywords>
  <dc:description/>
  <cp:lastModifiedBy>Natassa Stylianou</cp:lastModifiedBy>
  <cp:revision>6</cp:revision>
  <dcterms:created xsi:type="dcterms:W3CDTF">2025-02-07T16:36:00Z</dcterms:created>
  <dcterms:modified xsi:type="dcterms:W3CDTF">2025-09-16T05:48:00Z</dcterms:modified>
</cp:coreProperties>
</file>