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44"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3" name="Shape 3"/>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8" name="Shape 8"/>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4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4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16"/>
          <w:szCs w:val="116"/>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w:t>
      </w:r>
    </w:p>
    <w:p w:rsidR="00000000" w:rsidDel="00000000" w:rsidP="00000000" w:rsidRDefault="00000000" w:rsidRPr="00000000" w14:paraId="00000004">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Freedom Bridge </w:t>
      </w:r>
      <w:r w:rsidDel="00000000" w:rsidR="00000000" w:rsidRPr="00000000">
        <w:rPr>
          <w:rtl w:val="0"/>
        </w:rPr>
      </w:r>
    </w:p>
    <w:p w:rsidR="00000000" w:rsidDel="00000000" w:rsidP="00000000" w:rsidRDefault="00000000" w:rsidRPr="00000000" w14:paraId="00000005">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A3.4.</w:t>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Januari 2025</w:t>
      </w:r>
    </w:p>
    <w:p w:rsidR="00000000" w:rsidDel="00000000" w:rsidP="00000000" w:rsidRDefault="00000000" w:rsidRPr="00000000" w14:paraId="00000008">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University of A Coruña</w:t>
      </w:r>
    </w:p>
    <w:p w:rsidR="00000000" w:rsidDel="00000000" w:rsidP="00000000" w:rsidRDefault="00000000" w:rsidRPr="00000000" w14:paraId="00000009">
      <w:pPr>
        <w:rPr>
          <w:rFonts w:ascii="Bookman Old Style" w:cs="Bookman Old Style" w:eastAsia="Bookman Old Style" w:hAnsi="Bookman Old Style"/>
          <w:color w:val="072bd9"/>
          <w:sz w:val="32"/>
          <w:szCs w:val="32"/>
        </w:rPr>
        <w:sectPr>
          <w:headerReference r:id="rId9" w:type="default"/>
          <w:footerReference r:id="rId10" w:type="default"/>
          <w:pgSz w:h="15840" w:w="12240" w:orient="portrait"/>
          <w:pgMar w:bottom="1440" w:top="3960" w:left="1440" w:right="1440" w:header="720" w:footer="288"/>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503333</wp:posOffset>
            </wp:positionV>
            <wp:extent cx="1177290" cy="262255"/>
            <wp:effectExtent b="0" l="0" r="0" t="0"/>
            <wp:wrapSquare wrapText="bothSides" distB="0" distT="0" distL="114300" distR="114300"/>
            <wp:docPr id="4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0A">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720" w:lineRule="auto"/>
        <w:ind w:left="0" w:right="0" w:firstLine="0"/>
        <w:jc w:val="left"/>
        <w:rPr>
          <w:rFonts w:ascii="Bookman Old Style" w:cs="Bookman Old Style" w:eastAsia="Bookman Old Style" w:hAnsi="Bookman Old Style"/>
          <w:b w:val="1"/>
          <w:bCs w:val="1"/>
          <w:i w:val="0"/>
          <w:iCs w:val="0"/>
          <w:smallCaps w:val="1"/>
          <w:strike w:val="0"/>
          <w:color w:val="072bd9"/>
          <w:sz w:val="40"/>
          <w:szCs w:val="40"/>
          <w:u w:val="none"/>
          <w:shd w:fill="auto" w:val="clear"/>
          <w:vertAlign w:val="baseline"/>
        </w:rPr>
      </w:pPr>
      <w:bookmarkStart w:colFirst="0" w:colLast="0" w:name="_heading=h.stw3tkgixc4u" w:id="0"/>
      <w:bookmarkEnd w:id="0"/>
      <w:r w:rsidDel="00000000" w:rsidR="00000000" w:rsidRPr="00000000">
        <w:rPr>
          <w:rFonts w:ascii="Bookman Old Style" w:cs="Bookman Old Style" w:eastAsia="Bookman Old Style" w:hAnsi="Bookman Old Style"/>
          <w:b w:val="1"/>
          <w:bCs w:val="1"/>
          <w:smallCaps w:val="1"/>
          <w:color w:val="072bd9"/>
          <w:sz w:val="40"/>
          <w:szCs w:val="40"/>
          <w:rtl w:val="0"/>
        </w:rPr>
        <w:t xml:space="preserve">Inehåll</w:t>
      </w:r>
      <w:r w:rsidDel="00000000" w:rsidR="00000000" w:rsidRPr="00000000">
        <w:rPr>
          <w:rtl w:val="0"/>
        </w:rPr>
      </w:r>
    </w:p>
    <w:sdt>
      <w:sdtPr>
        <w:id w:val="449562112"/>
        <w:docPartObj>
          <w:docPartGallery w:val="Table of Contents"/>
          <w:docPartUnique w:val="1"/>
        </w:docPartObj>
      </w:sdtPr>
      <w:sdtContent>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ktubhbk1p411">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1.</w:t>
            </w:r>
          </w:hyperlink>
          <w:hyperlink w:anchor="_heading=h.ktubhbk1p411">
            <w:r w:rsidDel="00000000" w:rsidR="00000000" w:rsidRPr="00000000">
              <w:rPr>
                <w:rFonts w:ascii="Corbel" w:cs="Corbel" w:eastAsia="Corbel" w:hAnsi="Corbel"/>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_heading=h.ktubhbk1p411 \h </w:instrText>
            <w:fldChar w:fldCharType="separate"/>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Pedagog</w:t>
          </w:r>
          <w:r w:rsidDel="00000000" w:rsidR="00000000" w:rsidRPr="00000000">
            <w:rPr>
              <w:rtl w:val="0"/>
            </w:rPr>
            <w:t xml:space="preserve">isk planering</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 Freedom Bridge</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jc w:val="left"/>
        <w:rPr/>
      </w:pPr>
      <w:r w:rsidDel="00000000" w:rsidR="00000000" w:rsidRPr="00000000">
        <w:rPr>
          <w:rtl w:val="0"/>
        </w:rPr>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0">
      <w:pPr>
        <w:shd w:fill="9bfed6" w:val="clear"/>
        <w:tabs>
          <w:tab w:val="left" w:leader="none" w:pos="2154"/>
        </w:tabs>
        <w:rPr>
          <w:b w:val="1"/>
          <w:bCs w:val="1"/>
          <w:smallCaps w:val="1"/>
          <w:sz w:val="36"/>
          <w:szCs w:val="36"/>
        </w:rPr>
      </w:pPr>
      <w:r w:rsidDel="00000000" w:rsidR="00000000" w:rsidRPr="00000000">
        <w:rPr>
          <w:b w:val="1"/>
          <w:bCs w:val="1"/>
          <w:smallCaps w:val="1"/>
          <w:sz w:val="36"/>
          <w:szCs w:val="36"/>
          <w:rtl w:val="0"/>
        </w:rPr>
        <w:t xml:space="preserve">TITEL: FREEDOM BRIDGE</w:t>
      </w:r>
    </w:p>
    <w:p w:rsidR="00000000" w:rsidDel="00000000" w:rsidP="00000000" w:rsidRDefault="00000000" w:rsidRPr="00000000" w14:paraId="00000011">
      <w:pPr>
        <w:tabs>
          <w:tab w:val="left" w:leader="none" w:pos="2154"/>
        </w:tabs>
        <w:rPr/>
      </w:pPr>
      <w:r w:rsidDel="00000000" w:rsidR="00000000" w:rsidRPr="00000000">
        <w:rPr>
          <w:b w:val="1"/>
          <w:bCs w:val="1"/>
          <w:rtl w:val="0"/>
        </w:rPr>
        <w:t xml:space="preserve">Freedom Bridge: </w:t>
      </w:r>
      <w:r w:rsidDel="00000000" w:rsidR="00000000" w:rsidRPr="00000000">
        <w:rPr>
          <w:b w:val="1"/>
          <w:bCs w:val="1"/>
          <w:rtl w:val="0"/>
        </w:rPr>
        <w:t xml:space="preserve">En minimalistisk utforskning av den koreanska delningen</w:t>
      </w:r>
      <w:r w:rsidDel="00000000" w:rsidR="00000000" w:rsidRPr="00000000">
        <w:rPr>
          <w:rtl w:val="0"/>
        </w:rPr>
      </w:r>
    </w:p>
    <w:p w:rsidR="00000000" w:rsidDel="00000000" w:rsidP="00000000" w:rsidRDefault="00000000" w:rsidRPr="00000000" w14:paraId="00000012">
      <w:pPr>
        <w:tabs>
          <w:tab w:val="left" w:leader="none" w:pos="2154"/>
        </w:tabs>
        <w:rPr/>
      </w:pPr>
      <w:r w:rsidDel="00000000" w:rsidR="00000000" w:rsidRPr="00000000">
        <w:rPr>
          <w:b w:val="1"/>
          <w:bCs w:val="1"/>
          <w:i w:val="1"/>
          <w:iCs w:val="1"/>
          <w:rtl w:val="0"/>
        </w:rPr>
        <w:t xml:space="preserve">Freedom Bridge</w:t>
      </w:r>
      <w:r w:rsidDel="00000000" w:rsidR="00000000" w:rsidRPr="00000000">
        <w:rPr>
          <w:i w:val="1"/>
          <w:iCs w:val="1"/>
          <w:rtl w:val="0"/>
        </w:rPr>
        <w:t xml:space="preserve"> </w:t>
      </w:r>
      <w:r w:rsidDel="00000000" w:rsidR="00000000" w:rsidRPr="00000000">
        <w:rPr>
          <w:rtl w:val="0"/>
        </w:rPr>
        <w:t xml:space="preserve">av Jordan Magnuson är ett kort men djupt känslomässigt "not game",  </w:t>
      </w:r>
      <w:r w:rsidDel="00000000" w:rsidR="00000000" w:rsidRPr="00000000">
        <w:rPr>
          <w:i w:val="1"/>
          <w:iCs w:val="1"/>
          <w:rtl w:val="0"/>
        </w:rPr>
        <w:t xml:space="preserve">är ett spel som inte uppfyller alla kriterierna för att vara ett spel,</w:t>
      </w:r>
      <w:r w:rsidDel="00000000" w:rsidR="00000000" w:rsidRPr="00000000">
        <w:rPr>
          <w:rtl w:val="0"/>
        </w:rPr>
        <w:t xml:space="preserve"> som belyser de skarpa realiteterna vid den koreanska gränsen. Genom sin minimalistiska design erbjuder det en enkel men kraftfull interaktion med miljön, och låter spelare känna den känslomässiga tyngden av att korsa delningen mellan Nord- och Sydkorea.</w:t>
      </w:r>
      <w:r w:rsidDel="00000000" w:rsidR="00000000" w:rsidRPr="00000000">
        <w:rPr>
          <w:rtl w:val="0"/>
        </w:rPr>
      </w:r>
    </w:p>
    <w:p w:rsidR="00000000" w:rsidDel="00000000" w:rsidP="00000000" w:rsidRDefault="00000000" w:rsidRPr="00000000" w14:paraId="00000013">
      <w:pPr>
        <w:tabs>
          <w:tab w:val="left" w:leader="none" w:pos="2154"/>
        </w:tabs>
        <w:rPr/>
      </w:pPr>
      <w:r w:rsidDel="00000000" w:rsidR="00000000" w:rsidRPr="00000000">
        <w:rPr>
          <w:b w:val="1"/>
          <w:bCs w:val="1"/>
          <w:rtl w:val="0"/>
        </w:rPr>
        <w:t xml:space="preserve">Freedom Bridge</w:t>
      </w:r>
      <w:r w:rsidDel="00000000" w:rsidR="00000000" w:rsidRPr="00000000">
        <w:rPr>
          <w:rtl w:val="0"/>
        </w:rPr>
        <w:t xml:space="preserve"> använder minimalistiskt spelupplägg för att leverera ett gripande budskap om de hårda verkligheterna av den koreanska delningen. Genom att fokusera på den mänskliga upplevelsen snarare än komplexa mekaniker, inbjuder det spelare att känna empati med dem som drabbas av geopolitiska spänningar. Detta tillvägagångssätt förvandlar spelet till ett verktyg för att öka medvetenheten och väcka samtal om konflikt, delning och mänskliga rättigheter. </w:t>
      </w:r>
      <w:r w:rsidDel="00000000" w:rsidR="00000000" w:rsidRPr="00000000">
        <w:rPr>
          <w:rtl w:val="0"/>
        </w:rPr>
      </w:r>
    </w:p>
    <w:p w:rsidR="00000000" w:rsidDel="00000000" w:rsidP="00000000" w:rsidRDefault="00000000" w:rsidRPr="00000000" w14:paraId="00000014">
      <w:pPr>
        <w:tabs>
          <w:tab w:val="left" w:leader="none" w:pos="2154"/>
        </w:tabs>
        <w:rPr/>
      </w:pPr>
      <w:r w:rsidDel="00000000" w:rsidR="00000000" w:rsidRPr="00000000">
        <w:rPr>
          <w:rtl w:val="0"/>
        </w:rPr>
        <w:t xml:space="preserve">Spelet förkroppsligar värderingar av empati, och framhäver den känslomässiga kostnaden av politisk konflikt och den mänskliga kostnaden av separation. Det utforskar teman som familjesplittring, faran med gränsövergångar och de bredare kamperna inom politiskt laddade miljöer. Genom att presentera dessa frågor på ett avskalat, emotionellt sätt, främjar Freedom Bridge reflektion över frihet, separation och hopp, och uppmanar spelare att överväga de verkliga konsekvenserna av den koreanska delningen.</w:t>
      </w:r>
      <w:r w:rsidDel="00000000" w:rsidR="00000000" w:rsidRPr="00000000">
        <w:rPr>
          <w:rtl w:val="0"/>
        </w:rPr>
      </w:r>
    </w:p>
    <w:p w:rsidR="00000000" w:rsidDel="00000000" w:rsidP="00000000" w:rsidRDefault="00000000" w:rsidRPr="00000000" w14:paraId="00000015">
      <w:pPr>
        <w:tabs>
          <w:tab w:val="left" w:leader="none" w:pos="2154"/>
        </w:tabs>
        <w:rPr/>
      </w:pPr>
      <w:r w:rsidDel="00000000" w:rsidR="00000000" w:rsidRPr="00000000">
        <w:rPr>
          <w:rtl w:val="0"/>
        </w:rPr>
      </w:r>
    </w:p>
    <w:p w:rsidR="00000000" w:rsidDel="00000000" w:rsidP="00000000" w:rsidRDefault="00000000" w:rsidRPr="00000000" w14:paraId="00000016">
      <w:pPr>
        <w:tabs>
          <w:tab w:val="left" w:leader="none" w:pos="2154"/>
        </w:tabs>
        <w:jc w:val="center"/>
        <w:rPr>
          <w:b w:val="1"/>
          <w:bCs w:val="1"/>
          <w:i w:val="1"/>
          <w:iCs w:val="1"/>
        </w:rPr>
      </w:pPr>
      <w:r w:rsidDel="00000000" w:rsidR="00000000" w:rsidRPr="00000000">
        <w:rPr>
          <w:b w:val="1"/>
          <w:bCs w:val="1"/>
          <w:i w:val="1"/>
          <w:iCs w:val="1"/>
        </w:rPr>
        <w:drawing>
          <wp:inline distB="0" distT="0" distL="0" distR="0">
            <wp:extent cx="3951883" cy="1975942"/>
            <wp:effectExtent b="0" l="0" r="0" t="0"/>
            <wp:docPr id="4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951883" cy="197594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left" w:leader="none" w:pos="2154"/>
        </w:tabs>
        <w:rPr>
          <w:b w:val="1"/>
          <w:bCs w:val="1"/>
          <w:i w:val="1"/>
          <w:iCs w:val="1"/>
        </w:rPr>
      </w:pPr>
      <w:r w:rsidDel="00000000" w:rsidR="00000000" w:rsidRPr="00000000">
        <w:rPr>
          <w:b w:val="1"/>
          <w:bCs w:val="1"/>
          <w:i w:val="1"/>
          <w:iCs w:val="1"/>
          <w:rtl w:val="0"/>
        </w:rPr>
        <w:t xml:space="preserve">Hämtad från:  https://playindiegames.wordpress.com/tag/freedom-bridge/]</w:t>
      </w:r>
    </w:p>
    <w:p w:rsidR="00000000" w:rsidDel="00000000" w:rsidP="00000000" w:rsidRDefault="00000000" w:rsidRPr="00000000" w14:paraId="00000018">
      <w:pPr>
        <w:tabs>
          <w:tab w:val="left" w:leader="none" w:pos="2154"/>
        </w:tabs>
        <w:rPr/>
      </w:pPr>
      <w:r w:rsidDel="00000000" w:rsidR="00000000" w:rsidRPr="00000000">
        <w:rPr>
          <w:rtl w:val="0"/>
        </w:rPr>
      </w:r>
    </w:p>
    <w:p w:rsidR="00000000" w:rsidDel="00000000" w:rsidP="00000000" w:rsidRDefault="00000000" w:rsidRPr="00000000" w14:paraId="00000019">
      <w:pPr>
        <w:tabs>
          <w:tab w:val="left" w:leader="none" w:pos="2154"/>
        </w:tabs>
        <w:rPr/>
      </w:pPr>
      <w:r w:rsidDel="00000000" w:rsidR="00000000" w:rsidRPr="00000000">
        <w:rPr>
          <w:rtl w:val="0"/>
        </w:rPr>
      </w:r>
    </w:p>
    <w:p w:rsidR="00000000" w:rsidDel="00000000" w:rsidP="00000000" w:rsidRDefault="00000000" w:rsidRPr="00000000" w14:paraId="0000001A">
      <w:pPr>
        <w:tabs>
          <w:tab w:val="left" w:leader="none" w:pos="2154"/>
        </w:tabs>
        <w:rPr/>
        <w:sectPr>
          <w:type w:val="nextPage"/>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1B">
      <w:pPr>
        <w:tabs>
          <w:tab w:val="left" w:leader="none" w:pos="2154"/>
        </w:tabs>
        <w:rPr/>
      </w:pPr>
      <w:r w:rsidDel="00000000" w:rsidR="00000000" w:rsidRPr="00000000">
        <w:rPr>
          <w:b w:val="1"/>
          <w:bCs w:val="1"/>
          <w:rtl w:val="0"/>
        </w:rPr>
        <w:t xml:space="preserve">Tidsåtgång:</w:t>
      </w:r>
      <w:r w:rsidDel="00000000" w:rsidR="00000000" w:rsidRPr="00000000">
        <w:rPr>
          <w:rtl w:val="0"/>
        </w:rPr>
        <w:t xml:space="preserve"> 3 lessons</w:t>
      </w:r>
    </w:p>
    <w:p w:rsidR="00000000" w:rsidDel="00000000" w:rsidP="00000000" w:rsidRDefault="00000000" w:rsidRPr="00000000" w14:paraId="0000001C">
      <w:pPr>
        <w:tabs>
          <w:tab w:val="left" w:leader="none" w:pos="2154"/>
        </w:tabs>
        <w:rPr/>
      </w:pPr>
      <w:r w:rsidDel="00000000" w:rsidR="00000000" w:rsidRPr="00000000">
        <w:rPr>
          <w:b w:val="1"/>
          <w:bCs w:val="1"/>
          <w:rtl w:val="0"/>
        </w:rPr>
        <w:t xml:space="preserve">Skolämne:</w:t>
      </w:r>
      <w:r w:rsidDel="00000000" w:rsidR="00000000" w:rsidRPr="00000000">
        <w:rPr>
          <w:rtl w:val="0"/>
        </w:rPr>
        <w:t xml:space="preserve"> Historia och samhällskunskap</w:t>
      </w:r>
    </w:p>
    <w:p w:rsidR="00000000" w:rsidDel="00000000" w:rsidP="00000000" w:rsidRDefault="00000000" w:rsidRPr="00000000" w14:paraId="0000001D">
      <w:pPr>
        <w:spacing w:after="0" w:line="240" w:lineRule="auto"/>
        <w:jc w:val="left"/>
        <w:rPr>
          <w:color w:val="03156c"/>
        </w:rPr>
      </w:pPr>
      <w:r w:rsidDel="00000000" w:rsidR="00000000" w:rsidRPr="00000000">
        <w:rPr>
          <w:b w:val="1"/>
          <w:bCs w:val="1"/>
          <w:rtl w:val="0"/>
        </w:rPr>
        <w:t xml:space="preserve">Topics:</w:t>
      </w:r>
      <w:r w:rsidDel="00000000" w:rsidR="00000000" w:rsidRPr="00000000">
        <w:rPr>
          <w:rtl w:val="0"/>
        </w:rPr>
        <w:t xml:space="preserve"> </w:t>
      </w:r>
      <w:r w:rsidDel="00000000" w:rsidR="00000000" w:rsidRPr="00000000">
        <w:rPr>
          <w:rtl w:val="0"/>
        </w:rPr>
        <w:t xml:space="preserve">geopolitisk delning, mänskliga rättigheter, frihet och den känslomässiga påverkan av separation, med särskilt fokus på den koreanska konflikten och de utmaningar som drabbade personer möter</w:t>
      </w:r>
      <w:r w:rsidDel="00000000" w:rsidR="00000000" w:rsidRPr="00000000">
        <w:rPr>
          <w:rtl w:val="0"/>
        </w:rPr>
      </w:r>
    </w:p>
    <w:p w:rsidR="00000000" w:rsidDel="00000000" w:rsidP="00000000" w:rsidRDefault="00000000" w:rsidRPr="00000000" w14:paraId="0000001E">
      <w:pPr>
        <w:tabs>
          <w:tab w:val="left" w:leader="none" w:pos="2154"/>
        </w:tabs>
        <w:rPr/>
      </w:pPr>
      <w:r w:rsidDel="00000000" w:rsidR="00000000" w:rsidRPr="00000000">
        <w:rPr>
          <w:b w:val="1"/>
          <w:bCs w:val="1"/>
          <w:rtl w:val="0"/>
        </w:rPr>
        <w:t xml:space="preserve">Mål för hållbar utveckling:</w:t>
      </w:r>
      <w:r w:rsidDel="00000000" w:rsidR="00000000" w:rsidRPr="00000000">
        <w:rPr>
          <w:b w:val="1"/>
          <w:bCs w:val="1"/>
          <w:sz w:val="20"/>
          <w:szCs w:val="20"/>
          <w:rtl w:val="0"/>
        </w:rPr>
        <w:t xml:space="preserve"> </w:t>
      </w:r>
      <w:r w:rsidDel="00000000" w:rsidR="00000000" w:rsidRPr="00000000">
        <w:rPr>
          <w:rtl w:val="0"/>
        </w:rPr>
        <w:t xml:space="preserve"> 16, 10</w:t>
      </w:r>
    </w:p>
    <w:p w:rsidR="00000000" w:rsidDel="00000000" w:rsidP="00000000" w:rsidRDefault="00000000" w:rsidRPr="00000000" w14:paraId="0000001F">
      <w:pPr>
        <w:spacing w:after="0" w:lineRule="auto"/>
        <w:ind w:left="-5" w:hanging="10"/>
        <w:jc w:val="left"/>
        <w:rPr/>
      </w:pPr>
      <w:r w:rsidDel="00000000" w:rsidR="00000000" w:rsidRPr="00000000">
        <w:rPr>
          <w:b w:val="1"/>
          <w:bCs w:val="1"/>
          <w:rtl w:val="0"/>
        </w:rPr>
        <w:t xml:space="preserve">Konfliktens olika dimensioner i spelet:</w:t>
      </w:r>
      <w:r w:rsidDel="00000000" w:rsidR="00000000" w:rsidRPr="00000000">
        <w:rPr>
          <w:rtl w:val="0"/>
        </w:rPr>
        <w:t xml:space="preserve"> </w:t>
      </w:r>
    </w:p>
    <w:p w:rsidR="00000000" w:rsidDel="00000000" w:rsidP="00000000" w:rsidRDefault="00000000" w:rsidRPr="00000000" w14:paraId="00000020">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social påverkan</w:t>
      </w:r>
    </w:p>
    <w:p w:rsidR="00000000" w:rsidDel="00000000" w:rsidP="00000000" w:rsidRDefault="00000000" w:rsidRPr="00000000" w14:paraId="00000021">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miljöpåverkan</w:t>
      </w:r>
    </w:p>
    <w:p w:rsidR="00000000" w:rsidDel="00000000" w:rsidP="00000000" w:rsidRDefault="00000000" w:rsidRPr="00000000" w14:paraId="00000022">
      <w:pPr>
        <w:tabs>
          <w:tab w:val="left" w:leader="none" w:pos="2154"/>
        </w:tabs>
        <w:spacing w:after="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w:t>
      </w:r>
    </w:p>
    <w:p w:rsidR="00000000" w:rsidDel="00000000" w:rsidP="00000000" w:rsidRDefault="00000000" w:rsidRPr="00000000" w14:paraId="00000023">
      <w:pPr>
        <w:tabs>
          <w:tab w:val="left" w:leader="none" w:pos="2154"/>
        </w:tabs>
        <w:spacing w:after="120" w:lineRule="auto"/>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teknologisk påverkan</w:t>
      </w:r>
    </w:p>
    <w:p w:rsidR="00000000" w:rsidDel="00000000" w:rsidP="00000000" w:rsidRDefault="00000000" w:rsidRPr="00000000" w14:paraId="00000024">
      <w:pPr>
        <w:tabs>
          <w:tab w:val="left" w:leader="none" w:pos="2154"/>
        </w:tabs>
        <w:rPr/>
      </w:pPr>
      <w:r w:rsidDel="00000000" w:rsidR="00000000" w:rsidRPr="00000000">
        <w:rPr>
          <w:b w:val="1"/>
          <w:bCs w:val="1"/>
          <w:rtl w:val="0"/>
        </w:rPr>
        <w:t xml:space="preserve">Mål för </w:t>
      </w:r>
      <w:r w:rsidDel="00000000" w:rsidR="00000000" w:rsidRPr="00000000">
        <w:rPr>
          <w:b w:val="1"/>
          <w:bCs w:val="1"/>
          <w:rtl w:val="0"/>
        </w:rPr>
        <w:t xml:space="preserve">undervisningen</w:t>
      </w:r>
      <w:r w:rsidDel="00000000" w:rsidR="00000000" w:rsidRPr="00000000">
        <w:rPr>
          <w:b w:val="1"/>
          <w:bCs w:val="1"/>
          <w:rtl w:val="0"/>
        </w:rPr>
        <w:t xml:space="preserve">:</w:t>
      </w:r>
      <w:r w:rsidDel="00000000" w:rsidR="00000000" w:rsidRPr="00000000">
        <w:rPr>
          <w:rtl w:val="0"/>
        </w:rPr>
        <w:t xml:space="preserve"> </w:t>
      </w:r>
      <w:r w:rsidDel="00000000" w:rsidR="00000000" w:rsidRPr="00000000">
        <w:rPr>
          <w:rtl w:val="0"/>
        </w:rPr>
        <w:t xml:space="preserve">Elever utvecklar kompetenser såsom empati, kritiskt tänkande och medvetenhet om globala politiska frågor, särskilt gränskonflikter och den mänskliga kostnaden av delning.</w:t>
      </w:r>
      <w:r w:rsidDel="00000000" w:rsidR="00000000" w:rsidRPr="00000000">
        <w:rPr>
          <w:rtl w:val="0"/>
        </w:rPr>
      </w:r>
    </w:p>
    <w:p w:rsidR="00000000" w:rsidDel="00000000" w:rsidP="00000000" w:rsidRDefault="00000000" w:rsidRPr="00000000" w14:paraId="00000025">
      <w:pPr>
        <w:tabs>
          <w:tab w:val="left" w:leader="none" w:pos="2154"/>
        </w:tabs>
        <w:rPr/>
      </w:pPr>
      <w:r w:rsidDel="00000000" w:rsidR="00000000" w:rsidRPr="00000000">
        <w:rPr>
          <w:b w:val="1"/>
          <w:bCs w:val="1"/>
          <w:rtl w:val="0"/>
        </w:rPr>
        <w:t xml:space="preserve">Sociala färdigheter</w:t>
      </w:r>
      <w:r w:rsidDel="00000000" w:rsidR="00000000" w:rsidRPr="00000000">
        <w:rPr>
          <w:b w:val="1"/>
          <w:bCs w:val="1"/>
          <w:sz w:val="20"/>
          <w:szCs w:val="20"/>
          <w:rtl w:val="0"/>
        </w:rPr>
        <w:t xml:space="preserve">:</w:t>
      </w:r>
      <w:r w:rsidDel="00000000" w:rsidR="00000000" w:rsidRPr="00000000">
        <w:rPr>
          <w:rtl w:val="0"/>
        </w:rPr>
        <w:t xml:space="preserve"> </w:t>
      </w:r>
      <w:r w:rsidDel="00000000" w:rsidR="00000000" w:rsidRPr="00000000">
        <w:rPr>
          <w:rtl w:val="0"/>
        </w:rPr>
        <w:t xml:space="preserve">kritiskt tänkande, kommunikation, sociala färdigheter</w:t>
      </w:r>
      <w:r w:rsidDel="00000000" w:rsidR="00000000" w:rsidRPr="00000000">
        <w:rPr>
          <w:rtl w:val="0"/>
        </w:rPr>
      </w:r>
    </w:p>
    <w:p w:rsidR="00000000" w:rsidDel="00000000" w:rsidP="00000000" w:rsidRDefault="00000000" w:rsidRPr="00000000" w14:paraId="00000026">
      <w:pPr>
        <w:tabs>
          <w:tab w:val="left" w:leader="none" w:pos="2154"/>
        </w:tabs>
        <w:rPr>
          <w:b w:val="1"/>
          <w:bCs w:val="1"/>
        </w:rPr>
      </w:pPr>
      <w:r w:rsidDel="00000000" w:rsidR="00000000" w:rsidRPr="00000000">
        <w:rPr>
          <w:rtl w:val="0"/>
        </w:rPr>
      </w:r>
    </w:p>
    <w:p w:rsidR="00000000" w:rsidDel="00000000" w:rsidP="00000000" w:rsidRDefault="00000000" w:rsidRPr="00000000" w14:paraId="00000027">
      <w:pPr>
        <w:spacing w:after="0" w:line="240"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28">
      <w:pPr>
        <w:spacing w:after="0" w:line="240"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29">
      <w:pPr>
        <w:spacing w:after="0" w:line="240"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2A">
      <w:pPr>
        <w:spacing w:after="0" w:line="240"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2B">
      <w:pPr>
        <w:spacing w:after="0" w:line="240" w:lineRule="auto"/>
        <w:jc w:val="left"/>
        <w:rPr>
          <w:rFonts w:ascii="Corbel" w:cs="Corbel" w:eastAsia="Corbel" w:hAnsi="Corbel"/>
          <w:color w:val="03156c"/>
        </w:rPr>
      </w:pPr>
      <w:r w:rsidDel="00000000" w:rsidR="00000000" w:rsidRPr="00000000">
        <w:rPr>
          <w:rtl w:val="0"/>
        </w:rPr>
      </w:r>
    </w:p>
    <w:p w:rsidR="00000000" w:rsidDel="00000000" w:rsidP="00000000" w:rsidRDefault="00000000" w:rsidRPr="00000000" w14:paraId="0000002C">
      <w:pPr>
        <w:spacing w:after="0" w:line="240" w:lineRule="auto"/>
        <w:jc w:val="left"/>
        <w:rPr>
          <w:b w:val="1"/>
          <w:bCs w:val="1"/>
        </w:rPr>
      </w:pPr>
      <w:r w:rsidDel="00000000" w:rsidR="00000000" w:rsidRPr="00000000">
        <w:rPr>
          <w:b w:val="1"/>
          <w:bCs w:val="1"/>
          <w:rtl w:val="0"/>
        </w:rPr>
        <w:t xml:space="preserve">Tekniska krav och material som krävs:</w:t>
      </w:r>
      <w:r w:rsidDel="00000000" w:rsidR="00000000" w:rsidRPr="00000000">
        <w:rPr>
          <w:sz w:val="20"/>
          <w:szCs w:val="20"/>
          <w:rtl w:val="0"/>
        </w:rPr>
        <w:t xml:space="preserve"> </w:t>
      </w:r>
      <w:r w:rsidDel="00000000" w:rsidR="00000000" w:rsidRPr="00000000">
        <w:rPr>
          <w:rtl w:val="0"/>
        </w:rPr>
        <w:t xml:space="preserve"> PC, WIFI</w:t>
      </w:r>
      <w:r w:rsidDel="00000000" w:rsidR="00000000" w:rsidRPr="00000000">
        <w:rPr>
          <w:rtl w:val="0"/>
        </w:rPr>
      </w:r>
    </w:p>
    <w:p w:rsidR="00000000" w:rsidDel="00000000" w:rsidP="00000000" w:rsidRDefault="00000000" w:rsidRPr="00000000" w14:paraId="0000002D">
      <w:pPr>
        <w:tabs>
          <w:tab w:val="left" w:leader="none" w:pos="2154"/>
        </w:tabs>
        <w:rPr/>
      </w:pPr>
      <w:r w:rsidDel="00000000" w:rsidR="00000000" w:rsidRPr="00000000">
        <w:rPr>
          <w:b w:val="1"/>
          <w:bCs w:val="1"/>
          <w:rtl w:val="0"/>
        </w:rPr>
        <w:t xml:space="preserve">Ytterligare material</w:t>
      </w:r>
      <w:r w:rsidDel="00000000" w:rsidR="00000000" w:rsidRPr="00000000">
        <w:rPr>
          <w:b w:val="1"/>
          <w:bCs w:val="1"/>
          <w:sz w:val="20"/>
          <w:szCs w:val="20"/>
          <w:rtl w:val="0"/>
        </w:rPr>
        <w:t xml:space="preserve">:</w:t>
      </w:r>
      <w:r w:rsidDel="00000000" w:rsidR="00000000" w:rsidRPr="00000000">
        <w:rPr>
          <w:rtl w:val="0"/>
        </w:rPr>
        <w:t xml:space="preserve">https://www.britannica.com/place/demilitarized-zone-Korean-peninsula</w:t>
      </w:r>
    </w:p>
    <w:p w:rsidR="00000000" w:rsidDel="00000000" w:rsidP="00000000" w:rsidRDefault="00000000" w:rsidRPr="00000000" w14:paraId="0000002E">
      <w:pPr>
        <w:tabs>
          <w:tab w:val="left" w:leader="none" w:pos="2154"/>
        </w:tabs>
        <w:rPr>
          <w:b w:val="1"/>
          <w:bCs w:val="1"/>
        </w:rPr>
      </w:pPr>
      <w:r w:rsidDel="00000000" w:rsidR="00000000" w:rsidRPr="00000000">
        <w:rPr>
          <w:rtl w:val="0"/>
        </w:rPr>
      </w:r>
    </w:p>
    <w:p w:rsidR="00000000" w:rsidDel="00000000" w:rsidP="00000000" w:rsidRDefault="00000000" w:rsidRPr="00000000" w14:paraId="0000002F">
      <w:pPr>
        <w:tabs>
          <w:tab w:val="left" w:leader="none" w:pos="2154"/>
        </w:tabs>
        <w:rPr>
          <w:b w:val="1"/>
          <w:bCs w:val="1"/>
        </w:rPr>
      </w:pPr>
      <w:r w:rsidDel="00000000" w:rsidR="00000000" w:rsidRPr="00000000">
        <w:rPr>
          <w:rtl w:val="0"/>
        </w:rPr>
      </w:r>
    </w:p>
    <w:p w:rsidR="00000000" w:rsidDel="00000000" w:rsidP="00000000" w:rsidRDefault="00000000" w:rsidRPr="00000000" w14:paraId="00000030">
      <w:pPr>
        <w:tabs>
          <w:tab w:val="left" w:leader="none" w:pos="2154"/>
        </w:tabs>
        <w:rPr>
          <w:b w:val="1"/>
          <w:bCs w:val="1"/>
        </w:rPr>
      </w:pPr>
      <w:r w:rsidDel="00000000" w:rsidR="00000000" w:rsidRPr="00000000">
        <w:rPr>
          <w:rtl w:val="0"/>
        </w:rPr>
      </w:r>
    </w:p>
    <w:p w:rsidR="00000000" w:rsidDel="00000000" w:rsidP="00000000" w:rsidRDefault="00000000" w:rsidRPr="00000000" w14:paraId="00000031">
      <w:pPr>
        <w:tabs>
          <w:tab w:val="left" w:leader="none" w:pos="2154"/>
        </w:tabs>
        <w:rPr>
          <w:b w:val="1"/>
          <w:bCs w:val="1"/>
        </w:rPr>
      </w:pPr>
      <w:r w:rsidDel="00000000" w:rsidR="00000000" w:rsidRPr="00000000">
        <w:rPr>
          <w:rtl w:val="0"/>
        </w:rPr>
      </w:r>
    </w:p>
    <w:p w:rsidR="00000000" w:rsidDel="00000000" w:rsidP="00000000" w:rsidRDefault="00000000" w:rsidRPr="00000000" w14:paraId="00000032">
      <w:pPr>
        <w:tabs>
          <w:tab w:val="left" w:leader="none" w:pos="2154"/>
        </w:tabs>
        <w:rPr>
          <w:b w:val="1"/>
          <w:bCs w:val="1"/>
        </w:rPr>
      </w:pPr>
      <w:r w:rsidDel="00000000" w:rsidR="00000000" w:rsidRPr="00000000">
        <w:rPr>
          <w:rtl w:val="0"/>
        </w:rPr>
      </w:r>
    </w:p>
    <w:p w:rsidR="00000000" w:rsidDel="00000000" w:rsidP="00000000" w:rsidRDefault="00000000" w:rsidRPr="00000000" w14:paraId="00000033">
      <w:pPr>
        <w:tabs>
          <w:tab w:val="left" w:leader="none" w:pos="2154"/>
        </w:tabs>
        <w:rPr>
          <w:b w:val="1"/>
          <w:bCs w:val="1"/>
        </w:rPr>
      </w:pPr>
      <w:r w:rsidDel="00000000" w:rsidR="00000000" w:rsidRPr="00000000">
        <w:rPr>
          <w:rtl w:val="0"/>
        </w:rPr>
      </w:r>
    </w:p>
    <w:p w:rsidR="00000000" w:rsidDel="00000000" w:rsidP="00000000" w:rsidRDefault="00000000" w:rsidRPr="00000000" w14:paraId="00000034">
      <w:pPr>
        <w:tabs>
          <w:tab w:val="left" w:leader="none" w:pos="2154"/>
        </w:tabs>
        <w:rPr>
          <w:b w:val="1"/>
          <w:bCs w:val="1"/>
        </w:rPr>
      </w:pPr>
      <w:r w:rsidDel="00000000" w:rsidR="00000000" w:rsidRPr="00000000">
        <w:rPr>
          <w:rtl w:val="0"/>
        </w:rPr>
      </w:r>
    </w:p>
    <w:p w:rsidR="00000000" w:rsidDel="00000000" w:rsidP="00000000" w:rsidRDefault="00000000" w:rsidRPr="00000000" w14:paraId="00000035">
      <w:pPr>
        <w:tabs>
          <w:tab w:val="left" w:leader="none" w:pos="2154"/>
        </w:tabs>
        <w:rPr>
          <w:b w:val="1"/>
          <w:bCs w:val="1"/>
        </w:rPr>
      </w:pPr>
      <w:r w:rsidDel="00000000" w:rsidR="00000000" w:rsidRPr="00000000">
        <w:rPr>
          <w:rtl w:val="0"/>
        </w:rPr>
      </w:r>
    </w:p>
    <w:p w:rsidR="00000000" w:rsidDel="00000000" w:rsidP="00000000" w:rsidRDefault="00000000" w:rsidRPr="00000000" w14:paraId="00000036">
      <w:pPr>
        <w:tabs>
          <w:tab w:val="left" w:leader="none" w:pos="2154"/>
        </w:tabs>
        <w:rPr>
          <w:b w:val="1"/>
          <w:bCs w:val="1"/>
        </w:rPr>
      </w:pPr>
      <w:r w:rsidDel="00000000" w:rsidR="00000000" w:rsidRPr="00000000">
        <w:rPr>
          <w:rtl w:val="0"/>
        </w:rPr>
      </w:r>
    </w:p>
    <w:p w:rsidR="00000000" w:rsidDel="00000000" w:rsidP="00000000" w:rsidRDefault="00000000" w:rsidRPr="00000000" w14:paraId="00000037">
      <w:pPr>
        <w:tabs>
          <w:tab w:val="left" w:leader="none" w:pos="2154"/>
        </w:tabs>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tl w:val="0"/>
        </w:rPr>
      </w:r>
    </w:p>
    <w:p w:rsidR="00000000" w:rsidDel="00000000" w:rsidP="00000000" w:rsidRDefault="00000000" w:rsidRPr="00000000" w14:paraId="00000038">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 fas</w:t>
      </w:r>
    </w:p>
    <w:p w:rsidR="00000000" w:rsidDel="00000000" w:rsidP="00000000" w:rsidRDefault="00000000" w:rsidRPr="00000000" w14:paraId="0000003A">
      <w:pPr>
        <w:tabs>
          <w:tab w:val="left" w:leader="none" w:pos="2154"/>
        </w:tabs>
        <w:rPr/>
      </w:pPr>
      <w:r w:rsidDel="00000000" w:rsidR="00000000" w:rsidRPr="00000000">
        <w:rPr>
          <w:u w:val="single"/>
          <w:rtl w:val="0"/>
        </w:rPr>
        <w:t xml:space="preserve">Tekniska krav</w:t>
      </w:r>
      <w:r w:rsidDel="00000000" w:rsidR="00000000" w:rsidRPr="00000000">
        <w:rPr>
          <w:rtl w:val="0"/>
        </w:rPr>
        <w:t xml:space="preserve">: Säkerställ en stabil internetanslutning och tillräcklig teknisk utrustning (datorer/surfplattor, tangentbord och möss). Hörlurar rekommenderas starkt för att förbättra upplevelsen.</w:t>
      </w: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u w:val="single"/>
          <w:rtl w:val="0"/>
        </w:rPr>
        <w:t xml:space="preserve">Bekantskap med spelet</w:t>
      </w:r>
      <w:r w:rsidDel="00000000" w:rsidR="00000000" w:rsidRPr="00000000">
        <w:rPr>
          <w:rtl w:val="0"/>
        </w:rPr>
        <w:t xml:space="preserve">: Lärare bör spela Freedom Bridge för att förstå spelets upplägg, mål och teman. Spelet utforskar delningen mellan Nord- och Sydkorea, med fokus på personliga berättelser, kritiskt tänkande och beslutsfattande.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Rule="auto"/>
        <w:rPr/>
      </w:pPr>
      <w:r w:rsidDel="00000000" w:rsidR="00000000" w:rsidRPr="00000000">
        <w:rPr>
          <w:u w:val="single"/>
          <w:rtl w:val="0"/>
        </w:rPr>
        <w:t xml:space="preserve">Relevans Koppling:</w:t>
      </w:r>
      <w:r w:rsidDel="00000000" w:rsidR="00000000" w:rsidRPr="00000000">
        <w:rPr>
          <w:rtl w:val="0"/>
        </w:rPr>
        <w:t xml:space="preserve"> För att engagera eleverna kan läraren presentera kopplingar till verkliga händelser:</w:t>
        <w:br w:type="textWrapping"/>
        <w:t xml:space="preserve">Diskutera Koreakriget och dess påverkan på familjer.</w:t>
        <w:br w:type="textWrapping"/>
        <w:t xml:space="preserve">Introducera de nuvarande relationerna mellan Nord- och Sydkorea.</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Rule="auto"/>
        <w:rPr/>
      </w:pPr>
      <w:r w:rsidDel="00000000" w:rsidR="00000000" w:rsidRPr="00000000">
        <w:rPr>
          <w:u w:val="single"/>
          <w:rtl w:val="0"/>
        </w:rPr>
        <w:t xml:space="preserve">Engagemangsstrategi:</w:t>
      </w:r>
      <w:r w:rsidDel="00000000" w:rsidR="00000000" w:rsidRPr="00000000">
        <w:rPr>
          <w:rtl w:val="0"/>
        </w:rPr>
        <w:t xml:space="preserve"> Lärare kan använda verkliga exempel på delade samhällen eller historiska konflikter (t.ex. Berlinmuren, Spanska inbördeskriget) för att skapa relevans.</w:t>
      </w:r>
    </w:p>
    <w:p w:rsidR="00000000" w:rsidDel="00000000" w:rsidP="00000000" w:rsidRDefault="00000000" w:rsidRPr="00000000" w14:paraId="0000003E">
      <w:pPr>
        <w:tabs>
          <w:tab w:val="left" w:leader="none" w:pos="2154"/>
        </w:tabs>
        <w:rPr/>
      </w:pPr>
      <w:r w:rsidDel="00000000" w:rsidR="00000000" w:rsidRPr="00000000">
        <w:rPr>
          <w:rtl w:val="0"/>
        </w:rPr>
      </w:r>
    </w:p>
    <w:p w:rsidR="00000000" w:rsidDel="00000000" w:rsidP="00000000" w:rsidRDefault="00000000" w:rsidRPr="00000000" w14:paraId="0000003F">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Spel fas</w:t>
      </w:r>
    </w:p>
    <w:tbl>
      <w:tblPr>
        <w:tblStyle w:val="Table1"/>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5745"/>
        <w:gridCol w:w="1410"/>
        <w:gridCol w:w="1395"/>
        <w:tblGridChange w:id="0">
          <w:tblGrid>
            <w:gridCol w:w="810"/>
            <w:gridCol w:w="5745"/>
            <w:gridCol w:w="1410"/>
            <w:gridCol w:w="1395"/>
          </w:tblGrid>
        </w:tblGridChange>
      </w:tblGrid>
      <w:tr>
        <w:trPr>
          <w:cantSplit w:val="0"/>
          <w:tblHeader w:val="0"/>
        </w:trPr>
        <w:tc>
          <w:tcPr>
            <w:shd w:fill="9bfed6" w:val="clear"/>
            <w:vAlign w:val="center"/>
          </w:tcPr>
          <w:p w:rsidR="00000000" w:rsidDel="00000000" w:rsidP="00000000" w:rsidRDefault="00000000" w:rsidRPr="00000000" w14:paraId="00000040">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41">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p w:rsidR="00000000" w:rsidDel="00000000" w:rsidP="00000000" w:rsidRDefault="00000000" w:rsidRPr="00000000" w14:paraId="00000042">
            <w:pPr>
              <w:tabs>
                <w:tab w:val="left" w:leader="none" w:pos="2154"/>
              </w:tabs>
              <w:jc w:val="center"/>
              <w:rPr>
                <w:b w:val="1"/>
                <w:bCs w:val="1"/>
                <w:sz w:val="22"/>
                <w:szCs w:val="22"/>
              </w:rPr>
            </w:pPr>
            <w:r w:rsidDel="00000000" w:rsidR="00000000" w:rsidRPr="00000000">
              <w:rPr>
                <w:rtl w:val="0"/>
              </w:rPr>
            </w:r>
          </w:p>
        </w:tc>
        <w:tc>
          <w:tcPr>
            <w:shd w:fill="9bfed6" w:val="clear"/>
            <w:vAlign w:val="center"/>
          </w:tcPr>
          <w:p w:rsidR="00000000" w:rsidDel="00000000" w:rsidP="00000000" w:rsidRDefault="00000000" w:rsidRPr="00000000" w14:paraId="00000043">
            <w:pPr>
              <w:tabs>
                <w:tab w:val="left" w:leader="none" w:pos="2154"/>
              </w:tabs>
              <w:jc w:val="center"/>
              <w:rPr>
                <w:b w:val="1"/>
                <w:bCs w:val="1"/>
                <w:sz w:val="18"/>
                <w:szCs w:val="18"/>
              </w:rPr>
            </w:pPr>
            <w:r w:rsidDel="00000000" w:rsidR="00000000" w:rsidRPr="00000000">
              <w:rPr>
                <w:b w:val="1"/>
                <w:bCs w:val="1"/>
                <w:sz w:val="18"/>
                <w:szCs w:val="18"/>
                <w:rtl w:val="0"/>
              </w:rPr>
              <w:t xml:space="preserve">Arbetsform</w:t>
            </w:r>
          </w:p>
        </w:tc>
        <w:tc>
          <w:tcPr>
            <w:shd w:fill="9bfed6" w:val="clear"/>
            <w:vAlign w:val="center"/>
          </w:tcPr>
          <w:p w:rsidR="00000000" w:rsidDel="00000000" w:rsidP="00000000" w:rsidRDefault="00000000" w:rsidRPr="00000000" w14:paraId="00000044">
            <w:pPr>
              <w:tabs>
                <w:tab w:val="left" w:leader="none" w:pos="2154"/>
              </w:tabs>
              <w:jc w:val="center"/>
              <w:rPr>
                <w:b w:val="1"/>
                <w:bCs w:val="1"/>
                <w:sz w:val="20"/>
                <w:szCs w:val="20"/>
              </w:rPr>
            </w:pPr>
            <w:r w:rsidDel="00000000" w:rsidR="00000000" w:rsidRPr="00000000">
              <w:rPr>
                <w:b w:val="1"/>
                <w:bCs w:val="1"/>
                <w:sz w:val="20"/>
                <w:szCs w:val="20"/>
                <w:rtl w:val="0"/>
              </w:rPr>
              <w:t xml:space="preserve">Material och utrustning</w:t>
            </w:r>
            <w:r w:rsidDel="00000000" w:rsidR="00000000" w:rsidRPr="00000000">
              <w:rPr>
                <w:rtl w:val="0"/>
              </w:rPr>
            </w:r>
          </w:p>
        </w:tc>
      </w:tr>
      <w:tr>
        <w:trPr>
          <w:cantSplit w:val="0"/>
          <w:tblHeader w:val="0"/>
        </w:trPr>
        <w:tc>
          <w:tcPr/>
          <w:p w:rsidR="00000000" w:rsidDel="00000000" w:rsidP="00000000" w:rsidRDefault="00000000" w:rsidRPr="00000000" w14:paraId="00000045">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rtl w:val="0"/>
              </w:rPr>
              <w:t xml:space="preserve">Steg 1:  brainstorm</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Rule="auto"/>
              <w:rPr/>
            </w:pPr>
            <w:r w:rsidDel="00000000" w:rsidR="00000000" w:rsidRPr="00000000">
              <w:rPr>
                <w:rtl w:val="0"/>
              </w:rPr>
              <w:t xml:space="preserve">Visa bilder eller kartor över Korea och markera den demilitariserade zonen (DMZ).</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Rule="auto"/>
              <w:rPr/>
            </w:pPr>
            <w:r w:rsidDel="00000000" w:rsidR="00000000" w:rsidRPr="00000000">
              <w:rPr>
                <w:rtl w:val="0"/>
              </w:rPr>
              <w:t xml:space="preserve">Fråga:</w:t>
              <w:br w:type="textWrapping"/>
              <w:t xml:space="preserve">Vad observerar ni?</w:t>
              <w:br w:type="textWrapping"/>
              <w:t xml:space="preserve">Varför kan dessa områden vara betydelsefulla?</w:t>
              <w:br w:type="textWrapping"/>
              <w:t xml:space="preserve">Har ni hört talas om Koreas delning?</w:t>
            </w:r>
          </w:p>
          <w:p w:rsidR="00000000" w:rsidDel="00000000" w:rsidP="00000000" w:rsidRDefault="00000000" w:rsidRPr="00000000" w14:paraId="00000049">
            <w:pPr>
              <w:tabs>
                <w:tab w:val="left" w:leader="none" w:pos="2154"/>
              </w:tabs>
              <w:rPr>
                <w:sz w:val="22"/>
                <w:szCs w:val="22"/>
              </w:rPr>
            </w:pPr>
            <w:r w:rsidDel="00000000" w:rsidR="00000000" w:rsidRPr="00000000">
              <w:rPr>
                <w:rtl w:val="0"/>
              </w:rPr>
            </w:r>
          </w:p>
          <w:p w:rsidR="00000000" w:rsidDel="00000000" w:rsidP="00000000" w:rsidRDefault="00000000" w:rsidRPr="00000000" w14:paraId="0000004A">
            <w:pPr>
              <w:tabs>
                <w:tab w:val="left" w:leader="none" w:pos="2154"/>
              </w:tabs>
              <w:rPr>
                <w:sz w:val="22"/>
                <w:szCs w:val="22"/>
              </w:rPr>
            </w:pPr>
            <w:r w:rsidDel="00000000" w:rsidR="00000000" w:rsidRPr="00000000">
              <w:rPr>
                <w:rtl w:val="0"/>
              </w:rPr>
            </w:r>
          </w:p>
          <w:p w:rsidR="00000000" w:rsidDel="00000000" w:rsidP="00000000" w:rsidRDefault="00000000" w:rsidRPr="00000000" w14:paraId="0000004B">
            <w:pPr>
              <w:tabs>
                <w:tab w:val="left" w:leader="none" w:pos="2154"/>
              </w:tabs>
              <w:rPr/>
            </w:pPr>
            <w:r w:rsidDel="00000000" w:rsidR="00000000" w:rsidRPr="00000000">
              <w:rPr>
                <w:rtl w:val="0"/>
              </w:rPr>
              <w:t xml:space="preserve">Titta på CNN-videon:</w:t>
            </w:r>
            <w:r w:rsidDel="00000000" w:rsidR="00000000" w:rsidRPr="00000000">
              <w:rPr>
                <w:rtl w:val="0"/>
              </w:rPr>
              <w:t xml:space="preserve"> </w:t>
            </w:r>
            <w:r w:rsidDel="00000000" w:rsidR="00000000" w:rsidRPr="00000000">
              <w:rPr>
                <w:sz w:val="22"/>
                <w:szCs w:val="22"/>
                <w:rtl w:val="0"/>
              </w:rPr>
              <w:t xml:space="preserve"> </w:t>
            </w:r>
            <w:hyperlink r:id="rId13">
              <w:r w:rsidDel="00000000" w:rsidR="00000000" w:rsidRPr="00000000">
                <w:rPr>
                  <w:color w:val="0563c1"/>
                  <w:sz w:val="22"/>
                  <w:szCs w:val="22"/>
                  <w:u w:val="single"/>
                  <w:rtl w:val="0"/>
                </w:rPr>
                <w:t xml:space="preserve">https://youtu.be/Y2KE2fNWs9k?si=qS_M7jnP0vcbYHsA</w:t>
              </w:r>
            </w:hyperlink>
            <w:r w:rsidDel="00000000" w:rsidR="00000000" w:rsidRPr="00000000">
              <w:rPr>
                <w:sz w:val="22"/>
                <w:szCs w:val="22"/>
                <w:rtl w:val="0"/>
              </w:rPr>
              <w:t xml:space="preserve"> </w:t>
            </w:r>
            <w:r w:rsidDel="00000000" w:rsidR="00000000" w:rsidRPr="00000000">
              <w:rPr>
                <w:rtl w:val="0"/>
              </w:rPr>
              <w:t xml:space="preserve">som förklarar vad DMZ är.</w:t>
            </w:r>
            <w:r w:rsidDel="00000000" w:rsidR="00000000" w:rsidRPr="00000000">
              <w:rPr>
                <w:rtl w:val="0"/>
              </w:rPr>
            </w:r>
          </w:p>
          <w:p w:rsidR="00000000" w:rsidDel="00000000" w:rsidP="00000000" w:rsidRDefault="00000000" w:rsidRPr="00000000" w14:paraId="0000004C">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D">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E">
            <w:pPr>
              <w:tabs>
                <w:tab w:val="left" w:leader="none" w:pos="2154"/>
              </w:tabs>
              <w:jc w:val="left"/>
              <w:rPr>
                <w:sz w:val="22"/>
                <w:szCs w:val="22"/>
              </w:rPr>
            </w:pPr>
            <w:r w:rsidDel="00000000" w:rsidR="00000000" w:rsidRPr="00000000">
              <w:rPr>
                <w:sz w:val="22"/>
                <w:szCs w:val="22"/>
                <w:rtl w:val="0"/>
              </w:rPr>
              <w:t xml:space="preserve">Kartor och historiska foton (Annex 1). Video projektor</w:t>
            </w:r>
          </w:p>
          <w:p w:rsidR="00000000" w:rsidDel="00000000" w:rsidP="00000000" w:rsidRDefault="00000000" w:rsidRPr="00000000" w14:paraId="0000004F">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050">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051">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2">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3">
            <w:pPr>
              <w:tabs>
                <w:tab w:val="left" w:leader="none" w:pos="2154"/>
              </w:tabs>
              <w:rPr>
                <w:sz w:val="22"/>
                <w:szCs w:val="22"/>
              </w:rPr>
            </w:pPr>
            <w:r w:rsidDel="00000000" w:rsidR="00000000" w:rsidRPr="00000000">
              <w:rPr>
                <w:sz w:val="25"/>
                <w:szCs w:val="25"/>
                <w:rtl w:val="0"/>
              </w:rPr>
              <w:t xml:space="preserve">Steg 2: Läsning "demilitariserad zon: Koreanska halvön"</w:t>
            </w:r>
            <w:r w:rsidDel="00000000" w:rsidR="00000000" w:rsidRPr="00000000">
              <w:rPr>
                <w:sz w:val="22"/>
                <w:szCs w:val="22"/>
                <w:rtl w:val="0"/>
              </w:rPr>
              <w:t xml:space="preserve"> </w:t>
            </w:r>
            <w:r w:rsidDel="00000000" w:rsidR="00000000" w:rsidRPr="00000000">
              <w:rPr>
                <w:sz w:val="22"/>
                <w:szCs w:val="22"/>
                <w:rtl w:val="0"/>
              </w:rPr>
              <w:t xml:space="preserve">(</w:t>
            </w:r>
            <w:hyperlink r:id="rId14">
              <w:r w:rsidDel="00000000" w:rsidR="00000000" w:rsidRPr="00000000">
                <w:rPr>
                  <w:color w:val="0563c1"/>
                  <w:sz w:val="22"/>
                  <w:szCs w:val="22"/>
                  <w:u w:val="single"/>
                  <w:rtl w:val="0"/>
                </w:rPr>
                <w:t xml:space="preserve">https://www.britannica.com/place/demilitarized-zone-Korean-peninsula</w:t>
              </w:r>
            </w:hyperlink>
            <w:r w:rsidDel="00000000" w:rsidR="00000000" w:rsidRPr="00000000">
              <w:rPr>
                <w:sz w:val="22"/>
                <w:szCs w:val="22"/>
                <w:rtl w:val="0"/>
              </w:rPr>
              <w:t xml:space="preserve">)</w:t>
            </w:r>
          </w:p>
          <w:p w:rsidR="00000000" w:rsidDel="00000000" w:rsidP="00000000" w:rsidRDefault="00000000" w:rsidRPr="00000000" w14:paraId="00000054">
            <w:pPr>
              <w:tabs>
                <w:tab w:val="left" w:leader="none" w:pos="2154"/>
              </w:tabs>
              <w:rPr>
                <w:sz w:val="22"/>
                <w:szCs w:val="22"/>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rtl w:val="0"/>
              </w:rPr>
              <w:t xml:space="preserve">I par läser eleverna denna korta text om DMZ och besvarar följande frågor:</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Rule="auto"/>
              <w:rPr/>
            </w:pPr>
            <w:r w:rsidDel="00000000" w:rsidR="00000000" w:rsidRPr="00000000">
              <w:rPr>
                <w:rtl w:val="0"/>
              </w:rPr>
              <w:t xml:space="preserve">Vad är DMZ och varför skapades det?</w:t>
              <w:br w:type="textWrapping"/>
              <w:t xml:space="preserve">Vad är betydelsen av den 38:e breddgraden i samband med DMZ?</w:t>
              <w:br w:type="textWrapping"/>
              <w:t xml:space="preserve">Vilken roll spelade "vapenstilleståndsbyn" Panmunjom under Koreakriget?</w:t>
              <w:br w:type="textWrapping"/>
              <w:t xml:space="preserve">Beskriv händelserna vid "trädklippningsmorden" och hur de ökade spänningarna längs DMZ.</w:t>
              <w:br w:type="textWrapping"/>
              <w:t xml:space="preserve">Vilka naturliga drag och ekosystem finns inom DMZ och varför är de betydelsefulla?</w:t>
              <w:br w:type="textWrapping"/>
              <w:t xml:space="preserve">Vilka utmaningar utgör landminor och oexploderad ammunition för djurlivet i DMZ?</w:t>
            </w:r>
          </w:p>
          <w:p w:rsidR="00000000" w:rsidDel="00000000" w:rsidP="00000000" w:rsidRDefault="00000000" w:rsidRPr="00000000" w14:paraId="00000057">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8">
            <w:pPr>
              <w:tabs>
                <w:tab w:val="left" w:leader="none" w:pos="2154"/>
              </w:tabs>
              <w:jc w:val="left"/>
              <w:rPr>
                <w:sz w:val="18"/>
                <w:szCs w:val="18"/>
              </w:rPr>
            </w:pPr>
            <w:r w:rsidDel="00000000" w:rsidR="00000000" w:rsidRPr="00000000">
              <w:rPr>
                <w:sz w:val="18"/>
                <w:szCs w:val="18"/>
                <w:rtl w:val="0"/>
              </w:rPr>
              <w:t xml:space="preserve">par</w:t>
            </w:r>
          </w:p>
        </w:tc>
        <w:tc>
          <w:tcPr/>
          <w:p w:rsidR="00000000" w:rsidDel="00000000" w:rsidP="00000000" w:rsidRDefault="00000000" w:rsidRPr="00000000" w14:paraId="00000059">
            <w:pPr>
              <w:tabs>
                <w:tab w:val="left" w:leader="none" w:pos="2154"/>
              </w:tabs>
              <w:jc w:val="left"/>
              <w:rPr>
                <w:sz w:val="22"/>
                <w:szCs w:val="22"/>
              </w:rPr>
            </w:pPr>
            <w:r w:rsidDel="00000000" w:rsidR="00000000" w:rsidRPr="00000000">
              <w:rPr>
                <w:sz w:val="22"/>
                <w:szCs w:val="22"/>
                <w:rtl w:val="0"/>
              </w:rPr>
              <w:t xml:space="preserve">PC och Wifi</w:t>
            </w:r>
          </w:p>
        </w:tc>
      </w:tr>
      <w:tr>
        <w:trPr>
          <w:cantSplit w:val="0"/>
          <w:tblHeader w:val="0"/>
        </w:trPr>
        <w:tc>
          <w:tcPr/>
          <w:p w:rsidR="00000000" w:rsidDel="00000000" w:rsidP="00000000" w:rsidRDefault="00000000" w:rsidRPr="00000000" w14:paraId="0000005A">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B">
            <w:pPr>
              <w:tabs>
                <w:tab w:val="left" w:leader="none" w:pos="2154"/>
              </w:tabs>
              <w:rPr/>
            </w:pPr>
            <w:r w:rsidDel="00000000" w:rsidR="00000000" w:rsidRPr="00000000">
              <w:rPr>
                <w:rtl w:val="0"/>
              </w:rPr>
              <w:t xml:space="preserve">Steg 3: Lärare och elever går igenom svaren tillsammans.</w:t>
            </w:r>
            <w:r w:rsidDel="00000000" w:rsidR="00000000" w:rsidRPr="00000000">
              <w:rPr>
                <w:rtl w:val="0"/>
              </w:rPr>
            </w:r>
          </w:p>
        </w:tc>
        <w:tc>
          <w:tcPr/>
          <w:p w:rsidR="00000000" w:rsidDel="00000000" w:rsidP="00000000" w:rsidRDefault="00000000" w:rsidRPr="00000000" w14:paraId="0000005C">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5D">
            <w:pPr>
              <w:tabs>
                <w:tab w:val="left" w:leader="none" w:pos="2154"/>
              </w:tabs>
              <w:jc w:val="left"/>
              <w:rPr>
                <w:sz w:val="22"/>
                <w:szCs w:val="22"/>
              </w:rPr>
            </w:pPr>
            <w:r w:rsidDel="00000000" w:rsidR="00000000" w:rsidRPr="00000000">
              <w:rPr>
                <w:sz w:val="22"/>
                <w:szCs w:val="22"/>
                <w:rtl w:val="0"/>
              </w:rPr>
              <w:t xml:space="preserve">Whiteboard </w:t>
            </w:r>
          </w:p>
        </w:tc>
      </w:tr>
      <w:tr>
        <w:trPr>
          <w:cantSplit w:val="0"/>
          <w:tblHeader w:val="0"/>
        </w:trPr>
        <w:tc>
          <w:tcPr/>
          <w:p w:rsidR="00000000" w:rsidDel="00000000" w:rsidP="00000000" w:rsidRDefault="00000000" w:rsidRPr="00000000" w14:paraId="0000005E">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rtl w:val="0"/>
              </w:rPr>
              <w:t xml:space="preserve">Steg 4: Eleverna spelar spelet individuellt, med fokus på val och konsekvenser i karaktärernas liv när de försöker korsa DMZ. Läraren går runt och ställer frågor som:</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Rule="auto"/>
              <w:rPr/>
            </w:pPr>
            <w:r w:rsidDel="00000000" w:rsidR="00000000" w:rsidRPr="00000000">
              <w:rPr>
                <w:rtl w:val="0"/>
              </w:rPr>
              <w:t xml:space="preserve">Vad motiverade dina beslut?</w:t>
              <w:br w:type="textWrapping"/>
              <w:t xml:space="preserve">Hur prioriterade du dina handlingar?</w:t>
              <w:br w:type="textWrapping"/>
              <w:t xml:space="preserve">Vilka risker övervägde du?</w:t>
            </w:r>
          </w:p>
          <w:p w:rsidR="00000000" w:rsidDel="00000000" w:rsidP="00000000" w:rsidRDefault="00000000" w:rsidRPr="00000000" w14:paraId="00000061">
            <w:pPr>
              <w:tabs>
                <w:tab w:val="left" w:leader="none" w:pos="2154"/>
              </w:tabs>
              <w:rPr/>
            </w:pPr>
            <w:r w:rsidDel="00000000" w:rsidR="00000000" w:rsidRPr="00000000">
              <w:rPr>
                <w:rtl w:val="0"/>
              </w:rPr>
            </w:r>
          </w:p>
          <w:p w:rsidR="00000000" w:rsidDel="00000000" w:rsidP="00000000" w:rsidRDefault="00000000" w:rsidRPr="00000000" w14:paraId="00000062">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63">
            <w:pPr>
              <w:tabs>
                <w:tab w:val="left" w:leader="none" w:pos="2154"/>
              </w:tabs>
              <w:jc w:val="left"/>
              <w:rPr>
                <w:sz w:val="18"/>
                <w:szCs w:val="18"/>
              </w:rPr>
            </w:pPr>
            <w:r w:rsidDel="00000000" w:rsidR="00000000" w:rsidRPr="00000000">
              <w:rPr>
                <w:sz w:val="18"/>
                <w:szCs w:val="18"/>
                <w:rtl w:val="0"/>
              </w:rPr>
              <w:t xml:space="preserve">Grupparbete i par</w:t>
            </w:r>
          </w:p>
        </w:tc>
        <w:tc>
          <w:tcPr/>
          <w:p w:rsidR="00000000" w:rsidDel="00000000" w:rsidP="00000000" w:rsidRDefault="00000000" w:rsidRPr="00000000" w14:paraId="00000064">
            <w:pPr>
              <w:tabs>
                <w:tab w:val="left" w:leader="none" w:pos="2154"/>
              </w:tabs>
              <w:jc w:val="left"/>
              <w:rPr>
                <w:sz w:val="18"/>
                <w:szCs w:val="18"/>
              </w:rPr>
            </w:pPr>
            <w:r w:rsidDel="00000000" w:rsidR="00000000" w:rsidRPr="00000000">
              <w:rPr>
                <w:sz w:val="22"/>
                <w:szCs w:val="22"/>
                <w:rtl w:val="0"/>
              </w:rPr>
              <w:t xml:space="preserve">Dator och spel</w:t>
            </w:r>
            <w:r w:rsidDel="00000000" w:rsidR="00000000" w:rsidRPr="00000000">
              <w:rPr>
                <w:rtl w:val="0"/>
              </w:rPr>
            </w:r>
          </w:p>
        </w:tc>
      </w:tr>
    </w:tbl>
    <w:p w:rsidR="00000000" w:rsidDel="00000000" w:rsidP="00000000" w:rsidRDefault="00000000" w:rsidRPr="00000000" w14:paraId="00000065">
      <w:pPr>
        <w:tabs>
          <w:tab w:val="left" w:leader="none" w:pos="2154"/>
        </w:tabs>
        <w:rPr>
          <w:b w:val="1"/>
          <w:bCs w:val="1"/>
          <w:color w:val="01c173"/>
          <w:sz w:val="28"/>
          <w:szCs w:val="28"/>
        </w:rPr>
      </w:pPr>
      <w:r w:rsidDel="00000000" w:rsidR="00000000" w:rsidRPr="00000000">
        <w:rPr>
          <w:rtl w:val="0"/>
        </w:rPr>
      </w:r>
    </w:p>
    <w:tbl>
      <w:tblPr>
        <w:tblStyle w:val="Table2"/>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6000"/>
        <w:gridCol w:w="1185"/>
        <w:gridCol w:w="1365"/>
        <w:tblGridChange w:id="0">
          <w:tblGrid>
            <w:gridCol w:w="810"/>
            <w:gridCol w:w="6000"/>
            <w:gridCol w:w="1185"/>
            <w:gridCol w:w="1365"/>
          </w:tblGrid>
        </w:tblGridChange>
      </w:tblGrid>
      <w:tr>
        <w:trPr>
          <w:cantSplit w:val="0"/>
          <w:tblHeader w:val="0"/>
        </w:trPr>
        <w:tc>
          <w:tcPr>
            <w:shd w:fill="9bfed6" w:val="clear"/>
            <w:vAlign w:val="center"/>
          </w:tcPr>
          <w:p w:rsidR="00000000" w:rsidDel="00000000" w:rsidP="00000000" w:rsidRDefault="00000000" w:rsidRPr="00000000" w14:paraId="00000066">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67">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68">
            <w:pPr>
              <w:tabs>
                <w:tab w:val="left" w:leader="none" w:pos="2154"/>
              </w:tabs>
              <w:jc w:val="center"/>
              <w:rPr>
                <w:b w:val="1"/>
                <w:bCs w:val="1"/>
                <w:sz w:val="18"/>
                <w:szCs w:val="18"/>
              </w:rPr>
            </w:pPr>
            <w:r w:rsidDel="00000000" w:rsidR="00000000" w:rsidRPr="00000000">
              <w:rPr>
                <w:b w:val="1"/>
                <w:bCs w:val="1"/>
                <w:sz w:val="18"/>
                <w:szCs w:val="18"/>
                <w:rtl w:val="0"/>
              </w:rPr>
              <w:t xml:space="preserve">Arbetsform</w:t>
            </w:r>
          </w:p>
        </w:tc>
        <w:tc>
          <w:tcPr>
            <w:shd w:fill="9bfed6" w:val="clear"/>
            <w:vAlign w:val="center"/>
          </w:tcPr>
          <w:p w:rsidR="00000000" w:rsidDel="00000000" w:rsidP="00000000" w:rsidRDefault="00000000" w:rsidRPr="00000000" w14:paraId="00000069">
            <w:pPr>
              <w:tabs>
                <w:tab w:val="left" w:leader="none" w:pos="2154"/>
              </w:tabs>
              <w:jc w:val="center"/>
              <w:rPr>
                <w:b w:val="1"/>
                <w:bCs w:val="1"/>
                <w:sz w:val="18"/>
                <w:szCs w:val="18"/>
              </w:rPr>
            </w:pPr>
            <w:r w:rsidDel="00000000" w:rsidR="00000000" w:rsidRPr="00000000">
              <w:rPr>
                <w:b w:val="1"/>
                <w:bCs w:val="1"/>
                <w:sz w:val="18"/>
                <w:szCs w:val="18"/>
                <w:rtl w:val="0"/>
              </w:rPr>
              <w:t xml:space="preserve">Material och utrustning</w:t>
            </w:r>
          </w:p>
        </w:tc>
      </w:tr>
      <w:tr>
        <w:trPr>
          <w:cantSplit w:val="0"/>
          <w:tblHeader w:val="0"/>
        </w:trPr>
        <w:tc>
          <w:tcPr/>
          <w:p w:rsidR="00000000" w:rsidDel="00000000" w:rsidP="00000000" w:rsidRDefault="00000000" w:rsidRPr="00000000" w14:paraId="0000006A">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373.3344" w:lineRule="auto"/>
              <w:rPr/>
            </w:pPr>
            <w:r w:rsidDel="00000000" w:rsidR="00000000" w:rsidRPr="00000000">
              <w:rPr>
                <w:rtl w:val="0"/>
              </w:rPr>
              <w:t xml:space="preserve">Steg 5: Reflektion över spelupplevelsen</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373.3344" w:lineRule="auto"/>
              <w:rPr/>
            </w:pPr>
            <w:r w:rsidDel="00000000" w:rsidR="00000000" w:rsidRPr="00000000">
              <w:rPr>
                <w:rtl w:val="0"/>
              </w:rPr>
              <w:t xml:space="preserve">Diskutera elevernas upplevelser med spelet:</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373.3344" w:lineRule="auto"/>
              <w:rPr/>
            </w:pPr>
            <w:r w:rsidDel="00000000" w:rsidR="00000000" w:rsidRPr="00000000">
              <w:rPr>
                <w:rtl w:val="0"/>
              </w:rPr>
              <w:t xml:space="preserve">Vilka utmaningar ställdes du inför?</w:t>
              <w:br w:type="textWrapping"/>
              <w:t xml:space="preserve">Fick dina beslut oväntade konsekvenser?</w:t>
              <w:br w:type="textWrapping"/>
              <w:t xml:space="preserve">Hur kände du inför resultaten?</w:t>
            </w:r>
          </w:p>
          <w:p w:rsidR="00000000" w:rsidDel="00000000" w:rsidP="00000000" w:rsidRDefault="00000000" w:rsidRPr="00000000" w14:paraId="0000006E">
            <w:pPr>
              <w:tabs>
                <w:tab w:val="left" w:leader="none" w:pos="2154"/>
              </w:tabs>
              <w:spacing w:after="0" w:before="100" w:lineRule="auto"/>
              <w:ind w:left="-20" w:right="-20" w:firstLine="0"/>
              <w:rPr/>
            </w:pPr>
            <w:r w:rsidDel="00000000" w:rsidR="00000000" w:rsidRPr="00000000">
              <w:rPr>
                <w:rtl w:val="0"/>
              </w:rPr>
              <w:t xml:space="preserve">Verktyg för detta meddelande</w:t>
            </w:r>
          </w:p>
          <w:p w:rsidR="00000000" w:rsidDel="00000000" w:rsidP="00000000" w:rsidRDefault="00000000" w:rsidRPr="00000000" w14:paraId="0000006F">
            <w:pPr>
              <w:tabs>
                <w:tab w:val="left" w:leader="none" w:pos="2154"/>
              </w:tabs>
              <w:rPr>
                <w:sz w:val="22"/>
                <w:szCs w:val="22"/>
              </w:rPr>
            </w:pPr>
            <w:r w:rsidDel="00000000" w:rsidR="00000000" w:rsidRPr="00000000">
              <w:rPr>
                <w:rtl w:val="0"/>
              </w:rPr>
            </w:r>
          </w:p>
          <w:p w:rsidR="00000000" w:rsidDel="00000000" w:rsidP="00000000" w:rsidRDefault="00000000" w:rsidRPr="00000000" w14:paraId="00000070">
            <w:pPr>
              <w:tabs>
                <w:tab w:val="left" w:leader="none" w:pos="2154"/>
              </w:tabs>
              <w:rPr>
                <w:sz w:val="22"/>
                <w:szCs w:val="22"/>
              </w:rPr>
            </w:pPr>
            <w:r w:rsidDel="00000000" w:rsidR="00000000" w:rsidRPr="00000000">
              <w:rPr>
                <w:sz w:val="22"/>
                <w:szCs w:val="22"/>
                <w:rtl w:val="0"/>
              </w:rPr>
              <w:t xml:space="preserve"> </w:t>
            </w:r>
          </w:p>
        </w:tc>
        <w:tc>
          <w:tcPr/>
          <w:p w:rsidR="00000000" w:rsidDel="00000000" w:rsidP="00000000" w:rsidRDefault="00000000" w:rsidRPr="00000000" w14:paraId="00000071">
            <w:pPr>
              <w:tabs>
                <w:tab w:val="left" w:leader="none" w:pos="2154"/>
              </w:tabs>
              <w:jc w:val="left"/>
              <w:rPr>
                <w:sz w:val="18"/>
                <w:szCs w:val="18"/>
              </w:rPr>
            </w:pPr>
            <w:r w:rsidDel="00000000" w:rsidR="00000000" w:rsidRPr="00000000">
              <w:rPr>
                <w:sz w:val="18"/>
                <w:szCs w:val="18"/>
                <w:rtl w:val="0"/>
              </w:rPr>
              <w:t xml:space="preserve">Plenum</w:t>
            </w:r>
          </w:p>
        </w:tc>
        <w:tc>
          <w:tcPr/>
          <w:p w:rsidR="00000000" w:rsidDel="00000000" w:rsidP="00000000" w:rsidRDefault="00000000" w:rsidRPr="00000000" w14:paraId="00000072">
            <w:pPr>
              <w:tabs>
                <w:tab w:val="left" w:leader="none" w:pos="2154"/>
              </w:tabs>
              <w:jc w:val="left"/>
              <w:rPr>
                <w:sz w:val="18"/>
                <w:szCs w:val="18"/>
              </w:rPr>
            </w:pPr>
            <w:r w:rsidDel="00000000" w:rsidR="00000000" w:rsidRPr="00000000">
              <w:rPr>
                <w:sz w:val="18"/>
                <w:szCs w:val="18"/>
                <w:rtl w:val="0"/>
              </w:rPr>
              <w:t xml:space="preserve">Whiteboard</w:t>
            </w:r>
          </w:p>
        </w:tc>
      </w:tr>
      <w:tr>
        <w:trPr>
          <w:cantSplit w:val="0"/>
          <w:tblHeader w:val="0"/>
        </w:trPr>
        <w:tc>
          <w:tcPr/>
          <w:p w:rsidR="00000000" w:rsidDel="00000000" w:rsidP="00000000" w:rsidRDefault="00000000" w:rsidRPr="00000000" w14:paraId="00000073">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rtl w:val="0"/>
              </w:rPr>
              <w:t xml:space="preserve">Steg 6: Förberedelse för rollspel</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Rule="auto"/>
              <w:rPr/>
            </w:pPr>
            <w:r w:rsidDel="00000000" w:rsidR="00000000" w:rsidRPr="00000000">
              <w:rPr>
                <w:rtl w:val="0"/>
              </w:rPr>
              <w:t xml:space="preserve">Eleverna delas in i grupper. Varje grupp får ett rollspelsscenario baserat på en familj som försöker korsa DMZ (Bilaga 2). Grupperna utvecklar en plan för att hantera karaktärens utmaningar.</w:t>
            </w:r>
          </w:p>
          <w:p w:rsidR="00000000" w:rsidDel="00000000" w:rsidP="00000000" w:rsidRDefault="00000000" w:rsidRPr="00000000" w14:paraId="00000076">
            <w:pPr>
              <w:tabs>
                <w:tab w:val="left" w:leader="none" w:pos="2154"/>
              </w:tabs>
              <w:rPr>
                <w:sz w:val="22"/>
                <w:szCs w:val="22"/>
              </w:rPr>
            </w:pPr>
            <w:r w:rsidDel="00000000" w:rsidR="00000000" w:rsidRPr="00000000">
              <w:rPr>
                <w:rtl w:val="0"/>
              </w:rPr>
            </w:r>
          </w:p>
          <w:p w:rsidR="00000000" w:rsidDel="00000000" w:rsidP="00000000" w:rsidRDefault="00000000" w:rsidRPr="00000000" w14:paraId="00000077">
            <w:pPr>
              <w:tabs>
                <w:tab w:val="left" w:leader="none" w:pos="2154"/>
              </w:tabs>
              <w:rPr>
                <w:sz w:val="22"/>
                <w:szCs w:val="22"/>
              </w:rPr>
            </w:pPr>
            <w:r w:rsidDel="00000000" w:rsidR="00000000" w:rsidRPr="00000000">
              <w:rPr>
                <w:rtl w:val="0"/>
              </w:rPr>
            </w:r>
          </w:p>
          <w:p w:rsidR="00000000" w:rsidDel="00000000" w:rsidP="00000000" w:rsidRDefault="00000000" w:rsidRPr="00000000" w14:paraId="00000078">
            <w:pPr>
              <w:tabs>
                <w:tab w:val="left" w:leader="none" w:pos="2154"/>
              </w:tabs>
              <w:rPr>
                <w:sz w:val="22"/>
                <w:szCs w:val="22"/>
              </w:rPr>
            </w:pPr>
            <w:r w:rsidDel="00000000" w:rsidR="00000000" w:rsidRPr="00000000">
              <w:rPr>
                <w:sz w:val="22"/>
                <w:szCs w:val="22"/>
                <w:rtl w:val="0"/>
              </w:rPr>
              <w:t xml:space="preserve"> </w:t>
            </w:r>
          </w:p>
        </w:tc>
        <w:tc>
          <w:tcPr/>
          <w:p w:rsidR="00000000" w:rsidDel="00000000" w:rsidP="00000000" w:rsidRDefault="00000000" w:rsidRPr="00000000" w14:paraId="00000079">
            <w:pPr>
              <w:tabs>
                <w:tab w:val="left" w:leader="none" w:pos="2154"/>
              </w:tabs>
              <w:jc w:val="left"/>
              <w:rPr>
                <w:sz w:val="18"/>
                <w:szCs w:val="18"/>
              </w:rPr>
            </w:pPr>
            <w:r w:rsidDel="00000000" w:rsidR="00000000" w:rsidRPr="00000000">
              <w:rPr>
                <w:sz w:val="18"/>
                <w:szCs w:val="18"/>
                <w:rtl w:val="0"/>
              </w:rPr>
              <w:t xml:space="preserve">Grupparbete 4-5 elever</w:t>
            </w:r>
          </w:p>
        </w:tc>
        <w:tc>
          <w:tcPr/>
          <w:p w:rsidR="00000000" w:rsidDel="00000000" w:rsidP="00000000" w:rsidRDefault="00000000" w:rsidRPr="00000000" w14:paraId="0000007A">
            <w:pPr>
              <w:tabs>
                <w:tab w:val="left" w:leader="none" w:pos="2154"/>
              </w:tabs>
              <w:jc w:val="left"/>
              <w:rPr>
                <w:sz w:val="18"/>
                <w:szCs w:val="18"/>
              </w:rPr>
            </w:pPr>
            <w:r w:rsidDel="00000000" w:rsidR="00000000" w:rsidRPr="00000000">
              <w:rPr>
                <w:sz w:val="18"/>
                <w:szCs w:val="18"/>
                <w:rtl w:val="0"/>
              </w:rPr>
              <w:t xml:space="preserve">Arbetshäfte med rollspel</w:t>
            </w:r>
            <w:r w:rsidDel="00000000" w:rsidR="00000000" w:rsidRPr="00000000">
              <w:rPr>
                <w:sz w:val="18"/>
                <w:szCs w:val="18"/>
                <w:rtl w:val="0"/>
              </w:rPr>
              <w:t xml:space="preserve"> och bilder från spelet Bilaga 2</w:t>
            </w:r>
            <w:r w:rsidDel="00000000" w:rsidR="00000000" w:rsidRPr="00000000">
              <w:rPr>
                <w:rtl w:val="0"/>
              </w:rPr>
            </w:r>
          </w:p>
        </w:tc>
      </w:tr>
      <w:tr>
        <w:trPr>
          <w:cantSplit w:val="0"/>
          <w:tblHeader w:val="0"/>
        </w:trPr>
        <w:tc>
          <w:tcPr/>
          <w:p w:rsidR="00000000" w:rsidDel="00000000" w:rsidP="00000000" w:rsidRDefault="00000000" w:rsidRPr="00000000" w14:paraId="0000007B">
            <w:pPr>
              <w:tabs>
                <w:tab w:val="left" w:leader="none" w:pos="2154"/>
              </w:tabs>
              <w:jc w:val="center"/>
              <w:rPr>
                <w:i w:val="1"/>
                <w:iCs w:val="1"/>
                <w:sz w:val="18"/>
                <w:szCs w:val="18"/>
              </w:rPr>
            </w:pPr>
            <w:r w:rsidDel="00000000" w:rsidR="00000000" w:rsidRPr="00000000">
              <w:rPr>
                <w:i w:val="1"/>
                <w:iCs w:val="1"/>
                <w:sz w:val="18"/>
                <w:szCs w:val="18"/>
                <w:rtl w:val="0"/>
              </w:rPr>
              <w:t xml:space="preserve">2</w:t>
            </w:r>
          </w:p>
        </w:tc>
        <w:tc>
          <w:tcPr/>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Rule="auto"/>
              <w:rPr/>
            </w:pPr>
            <w:r w:rsidDel="00000000" w:rsidR="00000000" w:rsidRPr="00000000">
              <w:rPr>
                <w:rtl w:val="0"/>
              </w:rPr>
              <w:t xml:space="preserve">Steg 7: Rollspels aktivitet</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tabs>
                <w:tab w:val="left" w:leader="none" w:pos="2154"/>
              </w:tabs>
              <w:spacing w:before="260" w:lineRule="auto"/>
              <w:rPr/>
            </w:pPr>
            <w:r w:rsidDel="00000000" w:rsidR="00000000" w:rsidRPr="00000000">
              <w:rPr>
                <w:rtl w:val="0"/>
              </w:rPr>
              <w:t xml:space="preserve">Eleverna spelar upp sina scenarier och använder strategier som empati och förhandling för att lösa konflikter. Lärare uppmuntrar aktivt lyssnande och kreativa lösningar.</w:t>
            </w:r>
          </w:p>
          <w:p w:rsidR="00000000" w:rsidDel="00000000" w:rsidP="00000000" w:rsidRDefault="00000000" w:rsidRPr="00000000" w14:paraId="0000007E">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7F">
            <w:pPr>
              <w:tabs>
                <w:tab w:val="left" w:leader="none" w:pos="2154"/>
              </w:tabs>
              <w:jc w:val="left"/>
              <w:rPr>
                <w:i w:val="1"/>
                <w:iCs w:val="1"/>
                <w:sz w:val="18"/>
                <w:szCs w:val="18"/>
              </w:rPr>
            </w:pPr>
            <w:r w:rsidDel="00000000" w:rsidR="00000000" w:rsidRPr="00000000">
              <w:rPr>
                <w:sz w:val="22"/>
                <w:szCs w:val="22"/>
                <w:rtl w:val="0"/>
              </w:rPr>
              <w:t xml:space="preserve">Grupp</w:t>
            </w:r>
            <w:r w:rsidDel="00000000" w:rsidR="00000000" w:rsidRPr="00000000">
              <w:rPr>
                <w:rtl w:val="0"/>
              </w:rPr>
            </w:r>
          </w:p>
        </w:tc>
        <w:tc>
          <w:tcPr/>
          <w:p w:rsidR="00000000" w:rsidDel="00000000" w:rsidP="00000000" w:rsidRDefault="00000000" w:rsidRPr="00000000" w14:paraId="00000080">
            <w:pPr>
              <w:tabs>
                <w:tab w:val="left" w:leader="none" w:pos="2154"/>
              </w:tabs>
              <w:jc w:val="left"/>
              <w:rPr>
                <w:i w:val="1"/>
                <w:iCs w:val="1"/>
                <w:sz w:val="18"/>
                <w:szCs w:val="18"/>
              </w:rPr>
            </w:pPr>
            <w:r w:rsidDel="00000000" w:rsidR="00000000" w:rsidRPr="00000000">
              <w:rPr>
                <w:i w:val="1"/>
                <w:iCs w:val="1"/>
                <w:sz w:val="18"/>
                <w:szCs w:val="18"/>
                <w:rtl w:val="0"/>
              </w:rPr>
              <w:t xml:space="preserve">Förberedda scenarier och rekvisita (valfritt).</w:t>
            </w:r>
            <w:r w:rsidDel="00000000" w:rsidR="00000000" w:rsidRPr="00000000">
              <w:rPr>
                <w:rtl w:val="0"/>
              </w:rPr>
            </w:r>
          </w:p>
        </w:tc>
      </w:tr>
    </w:tbl>
    <w:p w:rsidR="00000000" w:rsidDel="00000000" w:rsidP="00000000" w:rsidRDefault="00000000" w:rsidRPr="00000000" w14:paraId="00000081">
      <w:pPr>
        <w:tabs>
          <w:tab w:val="left" w:leader="none" w:pos="2154"/>
        </w:tabs>
        <w:rPr/>
      </w:pPr>
      <w:r w:rsidDel="00000000" w:rsidR="00000000" w:rsidRPr="00000000">
        <w:rPr>
          <w:rtl w:val="0"/>
        </w:rPr>
      </w:r>
    </w:p>
    <w:p w:rsidR="00000000" w:rsidDel="00000000" w:rsidP="00000000" w:rsidRDefault="00000000" w:rsidRPr="00000000" w14:paraId="00000082">
      <w:pPr>
        <w:tabs>
          <w:tab w:val="left" w:leader="none" w:pos="2154"/>
        </w:tabs>
        <w:rPr/>
      </w:pPr>
      <w:r w:rsidDel="00000000" w:rsidR="00000000" w:rsidRPr="00000000">
        <w:rPr>
          <w:rtl w:val="0"/>
        </w:rPr>
      </w:r>
    </w:p>
    <w:p w:rsidR="00000000" w:rsidDel="00000000" w:rsidP="00000000" w:rsidRDefault="00000000" w:rsidRPr="00000000" w14:paraId="00000083">
      <w:pPr>
        <w:tabs>
          <w:tab w:val="left" w:leader="none" w:pos="2154"/>
        </w:tabs>
        <w:rPr>
          <w:b w:val="1"/>
          <w:bCs w:val="1"/>
          <w:color w:val="01c172"/>
          <w:sz w:val="28"/>
          <w:szCs w:val="28"/>
        </w:rPr>
      </w:pPr>
      <w:r w:rsidDel="00000000" w:rsidR="00000000" w:rsidRPr="00000000">
        <w:rPr>
          <w:b w:val="1"/>
          <w:bCs w:val="1"/>
          <w:color w:val="01c172"/>
          <w:sz w:val="28"/>
          <w:szCs w:val="28"/>
          <w:rtl w:val="0"/>
        </w:rPr>
        <w:t xml:space="preserve">Reflection Phase</w:t>
      </w:r>
    </w:p>
    <w:tbl>
      <w:tblPr>
        <w:tblStyle w:val="Table3"/>
        <w:tblW w:w="9345.0" w:type="dxa"/>
        <w:jc w:val="center"/>
        <w:tblLayout w:type="fixed"/>
        <w:tblLook w:val="0000"/>
      </w:tblPr>
      <w:tblGrid>
        <w:gridCol w:w="810"/>
        <w:gridCol w:w="5655"/>
        <w:gridCol w:w="1260"/>
        <w:gridCol w:w="1620"/>
        <w:tblGridChange w:id="0">
          <w:tblGrid>
            <w:gridCol w:w="810"/>
            <w:gridCol w:w="5655"/>
            <w:gridCol w:w="1260"/>
            <w:gridCol w:w="16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4">
            <w:pPr>
              <w:tabs>
                <w:tab w:val="left" w:leader="none" w:pos="2154"/>
              </w:tabs>
              <w:spacing w:after="0" w:line="240" w:lineRule="auto"/>
              <w:jc w:val="center"/>
              <w:rPr>
                <w:b w:val="1"/>
                <w:bCs w:val="1"/>
                <w:sz w:val="18"/>
                <w:szCs w:val="18"/>
              </w:rPr>
            </w:pPr>
            <w:r w:rsidDel="00000000" w:rsidR="00000000" w:rsidRPr="00000000">
              <w:rPr>
                <w:b w:val="1"/>
                <w:bCs w:val="1"/>
                <w:sz w:val="18"/>
                <w:szCs w:val="18"/>
                <w:rtl w:val="0"/>
              </w:rPr>
              <w:t xml:space="preserve">Lektion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5">
            <w:pPr>
              <w:tabs>
                <w:tab w:val="left" w:leader="none" w:pos="2154"/>
              </w:tabs>
              <w:spacing w:after="0" w:line="240" w:lineRule="auto"/>
              <w:jc w:val="center"/>
              <w:rPr/>
            </w:pPr>
            <w:r w:rsidDel="00000000" w:rsidR="00000000" w:rsidRPr="00000000">
              <w:rPr>
                <w:b w:val="1"/>
                <w:bCs w:val="1"/>
                <w:sz w:val="22"/>
                <w:szCs w:val="22"/>
                <w:rtl w:val="0"/>
              </w:rPr>
              <w:t xml:space="preserve">Steg-för-steg-beskrivning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6">
            <w:pPr>
              <w:tabs>
                <w:tab w:val="left" w:leader="none" w:pos="2154"/>
              </w:tabs>
              <w:spacing w:after="0" w:line="240" w:lineRule="auto"/>
              <w:jc w:val="center"/>
              <w:rPr>
                <w:b w:val="1"/>
                <w:bCs w:val="1"/>
                <w:sz w:val="18"/>
                <w:szCs w:val="18"/>
              </w:rPr>
            </w:pPr>
            <w:r w:rsidDel="00000000" w:rsidR="00000000" w:rsidRPr="00000000">
              <w:rPr>
                <w:b w:val="1"/>
                <w:bCs w:val="1"/>
                <w:sz w:val="18"/>
                <w:szCs w:val="18"/>
                <w:rtl w:val="0"/>
              </w:rPr>
              <w:t xml:space="preserve">Arbetsform</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87">
            <w:pPr>
              <w:tabs>
                <w:tab w:val="left" w:leader="none" w:pos="2154"/>
              </w:tabs>
              <w:spacing w:after="0" w:line="240" w:lineRule="auto"/>
              <w:jc w:val="center"/>
              <w:rPr>
                <w:b w:val="1"/>
                <w:bCs w:val="1"/>
                <w:sz w:val="18"/>
                <w:szCs w:val="18"/>
              </w:rPr>
            </w:pPr>
            <w:r w:rsidDel="00000000" w:rsidR="00000000" w:rsidRPr="00000000">
              <w:rPr>
                <w:b w:val="1"/>
                <w:bCs w:val="1"/>
                <w:sz w:val="18"/>
                <w:szCs w:val="18"/>
                <w:rtl w:val="0"/>
              </w:rPr>
              <w:t xml:space="preserve">Material och utrustning</w:t>
            </w:r>
          </w:p>
        </w:tc>
      </w:tr>
      <w:tr>
        <w:trPr>
          <w:cantSplit w:val="0"/>
          <w:trHeight w:val="38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8">
            <w:pPr>
              <w:tabs>
                <w:tab w:val="left" w:leader="none" w:pos="2154"/>
              </w:tabs>
              <w:spacing w:after="0" w:line="240" w:lineRule="auto"/>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Steg 8: Förberedelse för AI-analys</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Eleverna använder ett AI-verktyg (t.ex. ChatGPT eller liknande) för att analysera verkliga scenarier relaterade till uppdelningar i samhället, såsom Koreahalvön eller andra historiska konflikter.</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240" w:lineRule="auto"/>
              <w:rPr/>
            </w:pPr>
            <w:r w:rsidDel="00000000" w:rsidR="00000000" w:rsidRPr="00000000">
              <w:rPr>
                <w:rtl w:val="0"/>
              </w:rPr>
              <w:t xml:space="preserve">Upplägg:</w:t>
              <w:br w:type="textWrapping"/>
              <w:t xml:space="preserve">Varje elevgrupp får ett annat historiskt eller samtida scenario som involverar samhällsdelning (t.ex. Spanska inbördeskriget, Berlinmuren, segregation i USA, Brexit).</w:t>
              <w:br w:type="textWrapping"/>
              <w:t xml:space="preserve">Läraren delar ett förvalt AI-verktyg som eleverna kan använda för att interagera med och analysera dessa scenarier.</w:t>
            </w:r>
          </w:p>
          <w:p w:rsidR="00000000" w:rsidDel="00000000" w:rsidP="00000000" w:rsidRDefault="00000000" w:rsidRPr="00000000" w14:paraId="0000008C">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8D">
            <w:pPr>
              <w:tabs>
                <w:tab w:val="left" w:leader="none" w:pos="2154"/>
              </w:tabs>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E">
            <w:pPr>
              <w:tabs>
                <w:tab w:val="left" w:leader="none" w:pos="2154"/>
              </w:tabs>
              <w:spacing w:after="0" w:line="240" w:lineRule="auto"/>
              <w:jc w:val="left"/>
              <w:rPr>
                <w:sz w:val="18"/>
                <w:szCs w:val="18"/>
              </w:rPr>
            </w:pPr>
            <w:r w:rsidDel="00000000" w:rsidR="00000000" w:rsidRPr="00000000">
              <w:rPr>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F">
            <w:pPr>
              <w:tabs>
                <w:tab w:val="left" w:leader="none" w:pos="2154"/>
              </w:tabs>
              <w:spacing w:after="0" w:line="240" w:lineRule="auto"/>
              <w:jc w:val="left"/>
              <w:rPr/>
            </w:pPr>
            <w:r w:rsidDel="00000000" w:rsidR="00000000" w:rsidRPr="00000000">
              <w:rPr>
                <w:sz w:val="18"/>
                <w:szCs w:val="18"/>
                <w:rtl w:val="0"/>
              </w:rPr>
              <w:t xml:space="preserve">Whiteboard, dator och tangentbord, hörlurar och Internet </w:t>
            </w:r>
            <w:r w:rsidDel="00000000" w:rsidR="00000000" w:rsidRPr="00000000">
              <w:rPr>
                <w:rtl w:val="0"/>
              </w:rPr>
            </w:r>
          </w:p>
          <w:p w:rsidR="00000000" w:rsidDel="00000000" w:rsidP="00000000" w:rsidRDefault="00000000" w:rsidRPr="00000000" w14:paraId="00000090">
            <w:pPr>
              <w:tabs>
                <w:tab w:val="left" w:leader="none" w:pos="2154"/>
              </w:tabs>
              <w:spacing w:after="0" w:line="240" w:lineRule="auto"/>
              <w:jc w:val="left"/>
              <w:rPr/>
            </w:pPr>
            <w:r w:rsidDel="00000000" w:rsidR="00000000" w:rsidRPr="00000000">
              <w:rPr>
                <w:rtl w:val="0"/>
              </w:rPr>
            </w:r>
          </w:p>
        </w:tc>
      </w:tr>
      <w:tr>
        <w:trPr>
          <w:cantSplit w:val="0"/>
          <w:trHeight w:val="22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1">
            <w:pPr>
              <w:tabs>
                <w:tab w:val="left" w:leader="none" w:pos="2154"/>
              </w:tabs>
              <w:spacing w:after="0" w:line="240" w:lineRule="auto"/>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Steg 9: AI-analys</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Eleverna beskriver scenariot för AI:n och ställer frågor som:</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Vilka är de främsta orsakerna till denna uppdelning?</w:t>
              <w:br w:type="textWrapping"/>
              <w:t xml:space="preserve">Vilka utmaningar kan uppstå vid försök till försoning?</w:t>
              <w:br w:type="textWrapping"/>
              <w:t xml:space="preserve">Vilka strategier har varit framgångsrika i andra delade samhällen?</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240" w:lineRule="auto"/>
              <w:rPr/>
            </w:pPr>
            <w:r w:rsidDel="00000000" w:rsidR="00000000" w:rsidRPr="00000000">
              <w:rPr>
                <w:rtl w:val="0"/>
              </w:rPr>
              <w:t xml:space="preserve">Alternativ: De kan också simulera beslutsfattande genom att be AI:n om möjliga resultat av åtgärder relaterade till försoning.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6">
            <w:pPr>
              <w:tabs>
                <w:tab w:val="left" w:leader="none" w:pos="2154"/>
              </w:tabs>
              <w:spacing w:after="0" w:line="240" w:lineRule="auto"/>
              <w:jc w:val="left"/>
              <w:rPr>
                <w:sz w:val="18"/>
                <w:szCs w:val="18"/>
              </w:rPr>
            </w:pPr>
            <w:r w:rsidDel="00000000" w:rsidR="00000000" w:rsidRPr="00000000">
              <w:rPr>
                <w:sz w:val="18"/>
                <w:szCs w:val="18"/>
                <w:rtl w:val="0"/>
              </w:rPr>
              <w:t xml:space="preserve">Grupparbete 4-5 elever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7">
            <w:pPr>
              <w:tabs>
                <w:tab w:val="left" w:leader="none" w:pos="2154"/>
              </w:tabs>
              <w:spacing w:after="0" w:line="240" w:lineRule="auto"/>
              <w:jc w:val="left"/>
              <w:rPr/>
            </w:pPr>
            <w:r w:rsidDel="00000000" w:rsidR="00000000" w:rsidRPr="00000000">
              <w:rPr>
                <w:sz w:val="18"/>
                <w:szCs w:val="18"/>
                <w:rtl w:val="0"/>
              </w:rPr>
              <w:t xml:space="preserve">Whiteboard, dator och tangentbord, hörlurar och Internet </w:t>
            </w:r>
            <w:r w:rsidDel="00000000" w:rsidR="00000000" w:rsidRPr="00000000">
              <w:rPr>
                <w:rtl w:val="0"/>
              </w:rPr>
            </w:r>
          </w:p>
          <w:p w:rsidR="00000000" w:rsidDel="00000000" w:rsidP="00000000" w:rsidRDefault="00000000" w:rsidRPr="00000000" w14:paraId="00000098">
            <w:pPr>
              <w:tabs>
                <w:tab w:val="left" w:leader="none" w:pos="2154"/>
              </w:tabs>
              <w:spacing w:after="0" w:line="240" w:lineRule="auto"/>
              <w:jc w:val="left"/>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9">
            <w:pPr>
              <w:tabs>
                <w:tab w:val="left" w:leader="none" w:pos="2154"/>
              </w:tabs>
              <w:spacing w:after="0" w:line="240" w:lineRule="auto"/>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Steg 10: Resultat av AI-analysen</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240" w:lineRule="auto"/>
              <w:rPr/>
            </w:pPr>
            <w:r w:rsidDel="00000000" w:rsidR="00000000" w:rsidRPr="00000000">
              <w:rPr>
                <w:rtl w:val="0"/>
              </w:rPr>
              <w:t xml:space="preserve">Eleverna sammanfattar AI:ns svar, utvärderar kritiskt förslagen och reflekterar över deras tillämpbarhet i kontexten av Freedom Bridge.</w:t>
            </w:r>
          </w:p>
          <w:p w:rsidR="00000000" w:rsidDel="00000000" w:rsidP="00000000" w:rsidRDefault="00000000" w:rsidRPr="00000000" w14:paraId="0000009C">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9D">
            <w:pPr>
              <w:tabs>
                <w:tab w:val="left" w:leader="none" w:pos="2154"/>
              </w:tabs>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E">
            <w:pPr>
              <w:tabs>
                <w:tab w:val="left" w:leader="none" w:pos="2154"/>
              </w:tabs>
              <w:spacing w:after="0" w:line="240" w:lineRule="auto"/>
              <w:jc w:val="left"/>
              <w:rPr>
                <w:sz w:val="18"/>
                <w:szCs w:val="18"/>
              </w:rPr>
            </w:pPr>
            <w:r w:rsidDel="00000000" w:rsidR="00000000" w:rsidRPr="00000000">
              <w:rPr>
                <w:sz w:val="18"/>
                <w:szCs w:val="18"/>
                <w:rtl w:val="0"/>
              </w:rPr>
              <w:t xml:space="preserve">Grupparbete 4-5 elever</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F">
            <w:pPr>
              <w:tabs>
                <w:tab w:val="left" w:leader="none" w:pos="2154"/>
              </w:tabs>
              <w:spacing w:after="0" w:line="240" w:lineRule="auto"/>
              <w:jc w:val="left"/>
              <w:rPr>
                <w:sz w:val="18"/>
                <w:szCs w:val="18"/>
              </w:rPr>
            </w:pPr>
            <w:r w:rsidDel="00000000" w:rsidR="00000000" w:rsidRPr="00000000">
              <w:rPr>
                <w:sz w:val="18"/>
                <w:szCs w:val="18"/>
                <w:rtl w:val="0"/>
              </w:rPr>
              <w:t xml:space="preserve">PC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0">
            <w:pPr>
              <w:tabs>
                <w:tab w:val="left" w:leader="none" w:pos="2154"/>
              </w:tabs>
              <w:spacing w:after="0" w:line="240" w:lineRule="auto"/>
              <w:jc w:val="center"/>
              <w:rPr>
                <w:sz w:val="18"/>
                <w:szCs w:val="18"/>
              </w:rPr>
            </w:pPr>
            <w:r w:rsidDel="00000000" w:rsidR="00000000" w:rsidRPr="00000000">
              <w:rPr>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Steg 11: Diskussion om AI-analysen.</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240" w:lineRule="auto"/>
              <w:rPr/>
            </w:pPr>
            <w:r w:rsidDel="00000000" w:rsidR="00000000" w:rsidRPr="00000000">
              <w:rPr>
                <w:rtl w:val="0"/>
              </w:rPr>
              <w:t xml:space="preserve">Varje grupp presenterar sina fynd och jämför hur AI-insikter relaterar till deras egna tankar om samhällsdelning och försoning.</w:t>
            </w:r>
          </w:p>
          <w:p w:rsidR="00000000" w:rsidDel="00000000" w:rsidP="00000000" w:rsidRDefault="00000000" w:rsidRPr="00000000" w14:paraId="000000A3">
            <w:pPr>
              <w:tabs>
                <w:tab w:val="left" w:leader="none" w:pos="2154"/>
              </w:tabs>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4">
            <w:pPr>
              <w:tabs>
                <w:tab w:val="left" w:leader="none" w:pos="2154"/>
              </w:tabs>
              <w:spacing w:after="0" w:line="240" w:lineRule="auto"/>
              <w:jc w:val="left"/>
              <w:rPr>
                <w:sz w:val="18"/>
                <w:szCs w:val="18"/>
              </w:rPr>
            </w:pPr>
            <w:r w:rsidDel="00000000" w:rsidR="00000000" w:rsidRPr="00000000">
              <w:rPr>
                <w:sz w:val="18"/>
                <w:szCs w:val="18"/>
                <w:rtl w:val="0"/>
              </w:rPr>
              <w:t xml:space="preserve">Helklass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5">
            <w:pPr>
              <w:tabs>
                <w:tab w:val="left" w:leader="none" w:pos="2154"/>
              </w:tabs>
              <w:spacing w:after="0" w:line="240" w:lineRule="auto"/>
              <w:jc w:val="left"/>
              <w:rPr>
                <w:sz w:val="18"/>
                <w:szCs w:val="18"/>
              </w:rPr>
            </w:pPr>
            <w:r w:rsidDel="00000000" w:rsidR="00000000" w:rsidRPr="00000000">
              <w:rPr>
                <w:sz w:val="18"/>
                <w:szCs w:val="18"/>
                <w:rtl w:val="0"/>
              </w:rPr>
              <w:t xml:space="preserve">Whiteboard</w:t>
            </w:r>
            <w:r w:rsidDel="00000000" w:rsidR="00000000" w:rsidRPr="00000000">
              <w:rPr>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6">
            <w:pPr>
              <w:tabs>
                <w:tab w:val="left" w:leader="none" w:pos="2154"/>
              </w:tabs>
              <w:spacing w:after="0" w:line="240" w:lineRule="auto"/>
              <w:jc w:val="cente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Extra aktivitet: "Överbrygga klyftor i vårt samhälle"</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Syfte: Eleverna utforskar sätt att ta itu med och lösa uppdelningar i sin lokala eller europeiska kontext, och drar paralleller till den koreanska delningen. Målet med denna aktivitet är att hjälpa eleverna att relatera konceptet med att övervinna klyftor till deras vardag, och främja empati och problemlösningsförmåga.</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Aktivitetssteg</w:t>
            </w: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Steg 1: Introduktion</w:t>
            </w:r>
          </w:p>
          <w:p w:rsidR="00000000" w:rsidDel="00000000" w:rsidP="00000000" w:rsidRDefault="00000000" w:rsidRPr="00000000" w14:paraId="000000AB">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AC">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i w:val="0"/>
                <w:iCs w:val="0"/>
                <w:smallCaps w:val="0"/>
                <w:strike w:val="0"/>
                <w:color w:val="03156c"/>
                <w:shd w:fill="auto" w:val="clear"/>
                <w:vertAlign w:val="baseline"/>
              </w:rPr>
            </w:pPr>
            <w:r w:rsidDel="00000000" w:rsidR="00000000" w:rsidRPr="00000000">
              <w:rPr>
                <w:rtl w:val="0"/>
              </w:rPr>
              <w:t xml:space="preserve">Lokala konflikter (t.ex. skolregler, problem i grannskapet).</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54"/>
              </w:tabs>
              <w:spacing w:after="0" w:before="0" w:line="240" w:lineRule="auto"/>
              <w:ind w:left="720" w:right="0" w:hanging="360"/>
              <w:jc w:val="both"/>
              <w:rPr>
                <w:rFonts w:ascii="Corbel" w:cs="Corbel" w:eastAsia="Corbel" w:hAnsi="Corbel"/>
                <w:i w:val="0"/>
                <w:iCs w:val="0"/>
                <w:smallCaps w:val="0"/>
                <w:strike w:val="0"/>
                <w:color w:val="03156c"/>
                <w:shd w:fill="auto" w:val="clear"/>
                <w:vertAlign w:val="baseline"/>
              </w:rPr>
            </w:pPr>
            <w:r w:rsidDel="00000000" w:rsidR="00000000" w:rsidRPr="00000000">
              <w:rPr>
                <w:rtl w:val="0"/>
              </w:rPr>
              <w:t xml:space="preserve">Europeiska utmaningar som kulturell integration eller politiska skillnader mellan EU:s medlemsländer.</w:t>
            </w:r>
            <w:r w:rsidDel="00000000" w:rsidR="00000000" w:rsidRPr="00000000">
              <w:rPr>
                <w:rtl w:val="0"/>
              </w:rPr>
            </w:r>
          </w:p>
          <w:p w:rsidR="00000000" w:rsidDel="00000000" w:rsidP="00000000" w:rsidRDefault="00000000" w:rsidRPr="00000000" w14:paraId="000000AF">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Eleverna kan också föreslå andra exempel på "klyftor" som de känner till.</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Genom att förankra aktiviteten i deras omedelbara kontext kan eleverna bättre förstå och tillämpa lärdomarna om försoning och brobyggande.</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Steg 2: Grupparbete</w:t>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line="240" w:lineRule="auto"/>
              <w:rPr/>
            </w:pPr>
            <w:r w:rsidDel="00000000" w:rsidR="00000000" w:rsidRPr="00000000">
              <w:rPr>
                <w:rtl w:val="0"/>
              </w:rPr>
              <w:t xml:space="preserve">Eleverna delas in i små grupper och får en specifik lokal eller europeisk utmaning att lösa. Exempel:</w:t>
            </w:r>
          </w:p>
          <w:p w:rsidR="00000000" w:rsidDel="00000000" w:rsidP="00000000" w:rsidRDefault="00000000" w:rsidRPr="00000000" w14:paraId="000000B4">
            <w:pPr>
              <w:numPr>
                <w:ilvl w:val="0"/>
                <w:numId w:val="3"/>
              </w:numPr>
              <w:pBdr>
                <w:top w:color="auto" w:space="0" w:sz="0" w:val="none"/>
                <w:bottom w:color="auto" w:space="0" w:sz="0" w:val="none"/>
                <w:right w:color="auto" w:space="0" w:sz="0" w:val="none"/>
                <w:between w:color="auto" w:space="0" w:sz="0" w:val="none"/>
              </w:pBdr>
              <w:tabs>
                <w:tab w:val="left" w:leader="none" w:pos="2154"/>
              </w:tabs>
              <w:spacing w:after="0" w:afterAutospacing="0" w:before="440" w:line="240" w:lineRule="auto"/>
              <w:ind w:left="720" w:hanging="360"/>
              <w:jc w:val="left"/>
              <w:rPr>
                <w:rFonts w:ascii="Corbel" w:cs="Corbel" w:eastAsia="Corbel" w:hAnsi="Corbel"/>
                <w:sz w:val="24"/>
                <w:szCs w:val="24"/>
              </w:rPr>
            </w:pPr>
            <w:r w:rsidDel="00000000" w:rsidR="00000000" w:rsidRPr="00000000">
              <w:rPr>
                <w:rtl w:val="0"/>
              </w:rPr>
              <w:t xml:space="preserve">Integrera nykomlingar i en skola.</w:t>
            </w:r>
          </w:p>
          <w:p w:rsidR="00000000" w:rsidDel="00000000" w:rsidP="00000000" w:rsidRDefault="00000000" w:rsidRPr="00000000" w14:paraId="000000B5">
            <w:pPr>
              <w:numPr>
                <w:ilvl w:val="0"/>
                <w:numId w:val="3"/>
              </w:numPr>
              <w:pBdr>
                <w:top w:color="auto" w:space="0" w:sz="0" w:val="none"/>
                <w:bottom w:color="auto" w:space="0" w:sz="0" w:val="none"/>
                <w:right w:color="auto" w:space="0" w:sz="0" w:val="none"/>
                <w:between w:color="auto" w:space="0" w:sz="0" w:val="none"/>
              </w:pBdr>
              <w:tabs>
                <w:tab w:val="left" w:leader="none" w:pos="2154"/>
              </w:tabs>
              <w:spacing w:after="0" w:afterAutospacing="0" w:before="0" w:beforeAutospacing="0" w:line="240" w:lineRule="auto"/>
              <w:ind w:left="720" w:hanging="360"/>
              <w:jc w:val="left"/>
              <w:rPr>
                <w:rFonts w:ascii="Corbel" w:cs="Corbel" w:eastAsia="Corbel" w:hAnsi="Corbel"/>
                <w:sz w:val="24"/>
                <w:szCs w:val="24"/>
              </w:rPr>
            </w:pPr>
            <w:r w:rsidDel="00000000" w:rsidR="00000000" w:rsidRPr="00000000">
              <w:rPr>
                <w:rtl w:val="0"/>
              </w:rPr>
              <w:t xml:space="preserve">Hitta lösningar på meningsskiljaktigheter mellan klasskamrater eller lag.</w:t>
            </w:r>
          </w:p>
          <w:p w:rsidR="00000000" w:rsidDel="00000000" w:rsidP="00000000" w:rsidRDefault="00000000" w:rsidRPr="00000000" w14:paraId="000000B6">
            <w:pPr>
              <w:numPr>
                <w:ilvl w:val="0"/>
                <w:numId w:val="3"/>
              </w:numPr>
              <w:pBdr>
                <w:top w:color="auto" w:space="0" w:sz="0" w:val="none"/>
                <w:bottom w:color="auto" w:space="0" w:sz="0" w:val="none"/>
                <w:right w:color="auto" w:space="0" w:sz="0" w:val="none"/>
                <w:between w:color="auto" w:space="0" w:sz="0" w:val="none"/>
              </w:pBdr>
              <w:tabs>
                <w:tab w:val="left" w:leader="none" w:pos="2154"/>
              </w:tabs>
              <w:spacing w:after="440" w:before="0" w:beforeAutospacing="0" w:line="240" w:lineRule="auto"/>
              <w:ind w:left="720" w:hanging="360"/>
              <w:jc w:val="left"/>
              <w:rPr>
                <w:rFonts w:ascii="Corbel" w:cs="Corbel" w:eastAsia="Corbel" w:hAnsi="Corbel"/>
                <w:sz w:val="24"/>
                <w:szCs w:val="24"/>
              </w:rPr>
            </w:pPr>
            <w:r w:rsidDel="00000000" w:rsidR="00000000" w:rsidRPr="00000000">
              <w:rPr>
                <w:rtl w:val="0"/>
              </w:rPr>
              <w:t xml:space="preserve">Föreslå sätt att fira mångfald av kulturer i deras samhälle.</w:t>
            </w:r>
          </w:p>
          <w:p w:rsidR="00000000" w:rsidDel="00000000" w:rsidP="00000000" w:rsidRDefault="00000000" w:rsidRPr="00000000" w14:paraId="000000B7">
            <w:pPr>
              <w:pBdr>
                <w:top w:color="auto" w:space="0" w:sz="0" w:val="none"/>
                <w:bottom w:color="auto" w:space="0" w:sz="0" w:val="none"/>
                <w:right w:color="auto" w:space="0" w:sz="0" w:val="none"/>
                <w:between w:color="auto" w:space="0" w:sz="0" w:val="none"/>
              </w:pBdr>
              <w:tabs>
                <w:tab w:val="left" w:leader="none" w:pos="2154"/>
              </w:tabs>
              <w:spacing w:after="440" w:before="440" w:line="240" w:lineRule="auto"/>
              <w:ind w:left="0" w:firstLine="0"/>
              <w:jc w:val="left"/>
              <w:rPr/>
            </w:pPr>
            <w:r w:rsidDel="00000000" w:rsidR="00000000" w:rsidRPr="00000000">
              <w:rPr>
                <w:rtl w:val="0"/>
              </w:rPr>
              <w:t xml:space="preserve">Varje grupp brainstormar idéer för att bygga "broar" och lösa sin tilldelade utmaning.</w:t>
            </w:r>
          </w:p>
          <w:p w:rsidR="00000000" w:rsidDel="00000000" w:rsidP="00000000" w:rsidRDefault="00000000" w:rsidRPr="00000000" w14:paraId="000000B8">
            <w:pPr>
              <w:pBdr>
                <w:top w:color="auto" w:space="0" w:sz="0" w:val="none"/>
                <w:bottom w:color="auto" w:space="0" w:sz="0" w:val="none"/>
                <w:right w:color="auto" w:space="0" w:sz="0" w:val="none"/>
                <w:between w:color="auto" w:space="0" w:sz="0" w:val="none"/>
              </w:pBdr>
              <w:tabs>
                <w:tab w:val="left" w:leader="none" w:pos="2154"/>
              </w:tabs>
              <w:spacing w:after="440" w:before="440" w:line="240" w:lineRule="auto"/>
              <w:ind w:left="0" w:firstLine="0"/>
              <w:jc w:val="left"/>
              <w:rPr/>
            </w:pPr>
            <w:r w:rsidDel="00000000" w:rsidR="00000000" w:rsidRPr="00000000">
              <w:rPr>
                <w:rtl w:val="0"/>
              </w:rPr>
              <w:t xml:space="preserve">Steg 3: Presentation</w:t>
            </w:r>
          </w:p>
          <w:p w:rsidR="00000000" w:rsidDel="00000000" w:rsidP="00000000" w:rsidRDefault="00000000" w:rsidRPr="00000000" w14:paraId="000000B9">
            <w:pPr>
              <w:pBdr>
                <w:top w:color="auto" w:space="0" w:sz="0" w:val="none"/>
                <w:bottom w:color="auto" w:space="0" w:sz="0" w:val="none"/>
                <w:right w:color="auto" w:space="0" w:sz="0" w:val="none"/>
                <w:between w:color="auto" w:space="0" w:sz="0" w:val="none"/>
              </w:pBdr>
              <w:tabs>
                <w:tab w:val="left" w:leader="none" w:pos="2154"/>
              </w:tabs>
              <w:spacing w:after="440" w:before="440" w:line="240" w:lineRule="auto"/>
              <w:ind w:left="0" w:firstLine="0"/>
              <w:jc w:val="left"/>
              <w:rPr/>
            </w:pPr>
            <w:r w:rsidDel="00000000" w:rsidR="00000000" w:rsidRPr="00000000">
              <w:rPr>
                <w:rtl w:val="0"/>
              </w:rPr>
              <w:t xml:space="preserve">Grupperna presenterar kort sina idéer för klassen.</w:t>
              <w:br w:type="textWrapping"/>
              <w:t xml:space="preserve">Läraren underlättar en diskussion om likheterna mellan att lösa dessa lokala frågor och storskaliga konflikter som den koreanska delningen.</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260" w:before="260" w:line="240" w:lineRule="auto"/>
              <w:rPr/>
            </w:pPr>
            <w:r w:rsidDel="00000000" w:rsidR="00000000" w:rsidRPr="00000000">
              <w:rPr>
                <w:rtl w:val="0"/>
              </w:rPr>
              <w:t xml:space="preserve">Steg 4: Reflektion</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tabs>
                <w:tab w:val="left" w:leader="none" w:pos="2154"/>
              </w:tabs>
              <w:spacing w:after="0" w:before="260" w:line="240" w:lineRule="auto"/>
              <w:rPr>
                <w:rFonts w:ascii="Roboto" w:cs="Roboto" w:eastAsia="Roboto" w:hAnsi="Roboto"/>
                <w:sz w:val="25"/>
                <w:szCs w:val="25"/>
              </w:rPr>
            </w:pPr>
            <w:r w:rsidDel="00000000" w:rsidR="00000000" w:rsidRPr="00000000">
              <w:rPr>
                <w:rtl w:val="0"/>
              </w:rPr>
              <w:t xml:space="preserve">Eleverna reflekterar över vikten av förståelse, empati och kommunikation vid problemlösning, både lokalt och globalt</w:t>
            </w:r>
            <w:r w:rsidDel="00000000" w:rsidR="00000000" w:rsidRPr="00000000">
              <w:rPr>
                <w:rFonts w:ascii="Roboto" w:cs="Roboto" w:eastAsia="Roboto" w:hAnsi="Roboto"/>
                <w:sz w:val="25"/>
                <w:szCs w:val="25"/>
                <w:rtl w:val="0"/>
              </w:rPr>
              <w:t xml:space="preserve">.</w:t>
            </w:r>
          </w:p>
          <w:p w:rsidR="00000000" w:rsidDel="00000000" w:rsidP="00000000" w:rsidRDefault="00000000" w:rsidRPr="00000000" w14:paraId="000000BC">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BD">
            <w:pPr>
              <w:tabs>
                <w:tab w:val="left" w:leader="none" w:pos="2154"/>
              </w:tabs>
              <w:spacing w:after="0" w:line="240" w:lineRule="auto"/>
              <w:rPr/>
            </w:pPr>
            <w:r w:rsidDel="00000000" w:rsidR="00000000" w:rsidRPr="00000000">
              <w:rPr>
                <w:rtl w:val="0"/>
              </w:rPr>
            </w:r>
          </w:p>
          <w:p w:rsidR="00000000" w:rsidDel="00000000" w:rsidP="00000000" w:rsidRDefault="00000000" w:rsidRPr="00000000" w14:paraId="000000BE">
            <w:pPr>
              <w:tabs>
                <w:tab w:val="left" w:leader="none" w:pos="2154"/>
              </w:tabs>
              <w:spacing w:after="0" w:line="240" w:lineRule="auto"/>
              <w:rPr>
                <w:i w:val="1"/>
                <w:iCs w:val="1"/>
              </w:rPr>
            </w:pPr>
            <w:r w:rsidDel="00000000" w:rsidR="00000000" w:rsidRPr="00000000">
              <w:rPr>
                <w:u w:val="single"/>
                <w:rtl w:val="0"/>
              </w:rPr>
              <w:t xml:space="preserve">Som alternativ </w:t>
            </w:r>
            <w:r w:rsidDel="00000000" w:rsidR="00000000" w:rsidRPr="00000000">
              <w:rPr>
                <w:rtl w:val="0"/>
              </w:rPr>
              <w:t xml:space="preserve">kan de skriva ett kort uttalande: </w:t>
            </w:r>
            <w:r w:rsidDel="00000000" w:rsidR="00000000" w:rsidRPr="00000000">
              <w:rPr>
                <w:i w:val="1"/>
                <w:iCs w:val="1"/>
                <w:rtl w:val="0"/>
              </w:rPr>
              <w:t xml:space="preserve">"Ett sätt jag kan bygga en bro i mitt samhälle är..."</w:t>
            </w:r>
            <w:r w:rsidDel="00000000" w:rsidR="00000000" w:rsidRPr="00000000">
              <w:rPr>
                <w:rtl w:val="0"/>
              </w:rPr>
            </w:r>
          </w:p>
          <w:p w:rsidR="00000000" w:rsidDel="00000000" w:rsidP="00000000" w:rsidRDefault="00000000" w:rsidRPr="00000000" w14:paraId="000000BF">
            <w:pPr>
              <w:tabs>
                <w:tab w:val="left" w:leader="none" w:pos="2154"/>
              </w:tabs>
              <w:spacing w:after="0"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0">
            <w:pPr>
              <w:tabs>
                <w:tab w:val="left" w:leader="none" w:pos="2154"/>
              </w:tabs>
              <w:spacing w:after="0" w:line="240" w:lineRule="auto"/>
              <w:jc w:val="left"/>
              <w:rPr>
                <w:sz w:val="18"/>
                <w:szCs w:val="18"/>
              </w:rPr>
            </w:pPr>
            <w:r w:rsidDel="00000000" w:rsidR="00000000" w:rsidRPr="00000000">
              <w:rPr>
                <w:sz w:val="18"/>
                <w:szCs w:val="18"/>
                <w:rtl w:val="0"/>
              </w:rPr>
              <w:t xml:space="preserve">Grupparbete och klassdiskussion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1">
            <w:pPr>
              <w:tabs>
                <w:tab w:val="left" w:leader="none" w:pos="2154"/>
              </w:tabs>
              <w:spacing w:after="0" w:line="240" w:lineRule="auto"/>
              <w:jc w:val="left"/>
              <w:rPr>
                <w:sz w:val="18"/>
                <w:szCs w:val="18"/>
              </w:rPr>
            </w:pPr>
            <w:r w:rsidDel="00000000" w:rsidR="00000000" w:rsidRPr="00000000">
              <w:rPr>
                <w:sz w:val="18"/>
                <w:szCs w:val="18"/>
                <w:rtl w:val="0"/>
              </w:rPr>
              <w:t xml:space="preserve">Papper eller digitala verktyg för att brainstorma och presentera idéer.</w:t>
            </w:r>
            <w:r w:rsidDel="00000000" w:rsidR="00000000" w:rsidRPr="00000000">
              <w:rPr>
                <w:rtl w:val="0"/>
              </w:rPr>
            </w:r>
          </w:p>
        </w:tc>
      </w:tr>
    </w:tbl>
    <w:p w:rsidR="00000000" w:rsidDel="00000000" w:rsidP="00000000" w:rsidRDefault="00000000" w:rsidRPr="00000000" w14:paraId="000000C2">
      <w:pPr>
        <w:tabs>
          <w:tab w:val="left" w:leader="none" w:pos="2154"/>
        </w:tabs>
        <w:rPr/>
      </w:pPr>
      <w:r w:rsidDel="00000000" w:rsidR="00000000" w:rsidRPr="00000000">
        <w:rPr>
          <w:rtl w:val="0"/>
        </w:rPr>
      </w:r>
    </w:p>
    <w:p w:rsidR="00000000" w:rsidDel="00000000" w:rsidP="00000000" w:rsidRDefault="00000000" w:rsidRPr="00000000" w14:paraId="000000C3">
      <w:pPr>
        <w:tabs>
          <w:tab w:val="left" w:leader="none" w:pos="2154"/>
        </w:tabs>
        <w:rPr/>
      </w:pPr>
      <w:r w:rsidDel="00000000" w:rsidR="00000000" w:rsidRPr="00000000">
        <w:rPr>
          <w:rtl w:val="0"/>
        </w:rPr>
      </w:r>
    </w:p>
    <w:p w:rsidR="00000000" w:rsidDel="00000000" w:rsidP="00000000" w:rsidRDefault="00000000" w:rsidRPr="00000000" w14:paraId="000000C4">
      <w:pPr>
        <w:tabs>
          <w:tab w:val="left" w:leader="none" w:pos="2154"/>
        </w:tabs>
        <w:rPr/>
      </w:pPr>
      <w:r w:rsidDel="00000000" w:rsidR="00000000" w:rsidRPr="00000000">
        <w:rPr>
          <w:rtl w:val="0"/>
        </w:rPr>
      </w:r>
    </w:p>
    <w:p w:rsidR="00000000" w:rsidDel="00000000" w:rsidP="00000000" w:rsidRDefault="00000000" w:rsidRPr="00000000" w14:paraId="000000C5">
      <w:pPr>
        <w:tabs>
          <w:tab w:val="left" w:leader="none" w:pos="2154"/>
        </w:tabs>
        <w:rPr/>
      </w:pPr>
      <w:r w:rsidDel="00000000" w:rsidR="00000000" w:rsidRPr="00000000">
        <w:rPr>
          <w:rtl w:val="0"/>
        </w:rPr>
      </w:r>
    </w:p>
    <w:p w:rsidR="00000000" w:rsidDel="00000000" w:rsidP="00000000" w:rsidRDefault="00000000" w:rsidRPr="00000000" w14:paraId="000000C6">
      <w:pPr>
        <w:tabs>
          <w:tab w:val="left" w:leader="none" w:pos="2154"/>
        </w:tabs>
        <w:rPr>
          <w:b w:val="1"/>
          <w:bCs w:val="1"/>
          <w:sz w:val="20"/>
          <w:szCs w:val="20"/>
        </w:rPr>
      </w:pPr>
      <w:r w:rsidDel="00000000" w:rsidR="00000000" w:rsidRPr="00000000">
        <w:rPr>
          <w:b w:val="1"/>
          <w:bCs w:val="1"/>
          <w:sz w:val="20"/>
          <w:szCs w:val="20"/>
          <w:rtl w:val="0"/>
        </w:rPr>
        <w:t xml:space="preserve">Bilaga 1</w:t>
      </w:r>
    </w:p>
    <w:p w:rsidR="00000000" w:rsidDel="00000000" w:rsidP="00000000" w:rsidRDefault="00000000" w:rsidRPr="00000000" w14:paraId="000000C7">
      <w:pPr>
        <w:tabs>
          <w:tab w:val="left" w:leader="none" w:pos="2154"/>
        </w:tabs>
        <w:rPr/>
      </w:pPr>
      <w:r w:rsidDel="00000000" w:rsidR="00000000" w:rsidRPr="00000000">
        <w:rPr/>
        <w:drawing>
          <wp:inline distB="0" distT="0" distL="0" distR="0">
            <wp:extent cx="5706043" cy="3866733"/>
            <wp:effectExtent b="0" l="0" r="0" t="0"/>
            <wp:docPr id="4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06043" cy="386673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leader="none" w:pos="2154"/>
        </w:tabs>
        <w:rPr/>
      </w:pPr>
      <w:r w:rsidDel="00000000" w:rsidR="00000000" w:rsidRPr="00000000">
        <w:rPr>
          <w:rtl w:val="0"/>
        </w:rPr>
      </w:r>
    </w:p>
    <w:p w:rsidR="00000000" w:rsidDel="00000000" w:rsidP="00000000" w:rsidRDefault="00000000" w:rsidRPr="00000000" w14:paraId="000000C9">
      <w:pPr>
        <w:jc w:val="left"/>
        <w:rPr>
          <w:b w:val="1"/>
          <w:bCs w:val="1"/>
          <w:sz w:val="28"/>
          <w:szCs w:val="28"/>
        </w:rPr>
      </w:pPr>
      <w:r w:rsidDel="00000000" w:rsidR="00000000" w:rsidRPr="00000000">
        <w:rPr>
          <w:b w:val="1"/>
          <w:bCs w:val="1"/>
          <w:sz w:val="28"/>
          <w:szCs w:val="28"/>
          <w:rtl w:val="0"/>
        </w:rPr>
        <w:t xml:space="preserve">Source: </w:t>
      </w:r>
      <w:hyperlink r:id="rId16">
        <w:r w:rsidDel="00000000" w:rsidR="00000000" w:rsidRPr="00000000">
          <w:rPr>
            <w:b w:val="1"/>
            <w:bCs w:val="1"/>
            <w:color w:val="0563c1"/>
            <w:sz w:val="28"/>
            <w:szCs w:val="28"/>
            <w:u w:val="single"/>
            <w:rtl w:val="0"/>
          </w:rPr>
          <w:t xml:space="preserve">https://www.researchgate.net/figure/Map-of-Korean-DMZ-and-the-proposed-DMZ-Peace-Park-area-cited-from-Mjelde-et-al-2017_fig1_330505082</w:t>
        </w:r>
      </w:hyperlink>
      <w:r w:rsidDel="00000000" w:rsidR="00000000" w:rsidRPr="00000000">
        <w:rPr>
          <w:rtl w:val="0"/>
        </w:rPr>
      </w:r>
    </w:p>
    <w:p w:rsidR="00000000" w:rsidDel="00000000" w:rsidP="00000000" w:rsidRDefault="00000000" w:rsidRPr="00000000" w14:paraId="000000CA">
      <w:pPr>
        <w:jc w:val="left"/>
        <w:rPr>
          <w:b w:val="1"/>
          <w:bCs w:val="1"/>
          <w:sz w:val="28"/>
          <w:szCs w:val="28"/>
        </w:rPr>
      </w:pPr>
      <w:r w:rsidDel="00000000" w:rsidR="00000000" w:rsidRPr="00000000">
        <w:rPr>
          <w:b w:val="1"/>
          <w:bCs w:val="1"/>
          <w:sz w:val="28"/>
          <w:szCs w:val="28"/>
        </w:rPr>
        <w:drawing>
          <wp:inline distB="0" distT="0" distL="0" distR="0">
            <wp:extent cx="4531223" cy="3005711"/>
            <wp:effectExtent b="0" l="0" r="0" t="0"/>
            <wp:docPr id="4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531223" cy="300571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jc w:val="left"/>
        <w:rPr/>
      </w:pPr>
      <w:r w:rsidDel="00000000" w:rsidR="00000000" w:rsidRPr="00000000">
        <w:rPr>
          <w:rtl w:val="0"/>
        </w:rPr>
        <w:t xml:space="preserve">Demilitariserad zon: Skylt som anger den militära demarkationslinjen i skogen nära Panmunjom, i den demilitariserade zonen (DMZ) som skiljer Nord- och Sydkorea åt.</w:t>
      </w:r>
      <w:r w:rsidDel="00000000" w:rsidR="00000000" w:rsidRPr="00000000">
        <w:rPr>
          <w:rtl w:val="0"/>
        </w:rPr>
      </w:r>
    </w:p>
    <w:p w:rsidR="00000000" w:rsidDel="00000000" w:rsidP="00000000" w:rsidRDefault="00000000" w:rsidRPr="00000000" w14:paraId="000000CC">
      <w:pPr>
        <w:jc w:val="left"/>
        <w:rPr/>
      </w:pPr>
      <w:bookmarkStart w:colFirst="0" w:colLast="0" w:name="_heading=h.53gc351qaha8" w:id="1"/>
      <w:bookmarkEnd w:id="1"/>
      <w:r w:rsidDel="00000000" w:rsidR="00000000" w:rsidRPr="00000000">
        <w:rPr>
          <w:rtl w:val="0"/>
        </w:rPr>
        <w:t xml:space="preserve">Källa </w:t>
      </w:r>
      <w:hyperlink r:id="rId18">
        <w:r w:rsidDel="00000000" w:rsidR="00000000" w:rsidRPr="00000000">
          <w:rPr>
            <w:color w:val="0563c1"/>
            <w:u w:val="single"/>
            <w:rtl w:val="0"/>
          </w:rPr>
          <w:t xml:space="preserve">https://www.britannica.com/place/demilitarized-zone-Korean-peninsula</w:t>
        </w:r>
      </w:hyperlink>
      <w:r w:rsidDel="00000000" w:rsidR="00000000" w:rsidRPr="00000000">
        <w:rPr>
          <w:rtl w:val="0"/>
        </w:rPr>
      </w:r>
    </w:p>
    <w:p w:rsidR="00000000" w:rsidDel="00000000" w:rsidP="00000000" w:rsidRDefault="00000000" w:rsidRPr="00000000" w14:paraId="000000CD">
      <w:pPr>
        <w:jc w:val="left"/>
        <w:rPr/>
      </w:pPr>
      <w:r w:rsidDel="00000000" w:rsidR="00000000" w:rsidRPr="00000000">
        <w:rPr>
          <w:rtl w:val="0"/>
        </w:rPr>
      </w:r>
    </w:p>
    <w:p w:rsidR="00000000" w:rsidDel="00000000" w:rsidP="00000000" w:rsidRDefault="00000000" w:rsidRPr="00000000" w14:paraId="000000CE">
      <w:pPr>
        <w:jc w:val="left"/>
        <w:rPr>
          <w:b w:val="1"/>
          <w:bCs w:val="1"/>
          <w:sz w:val="20"/>
          <w:szCs w:val="20"/>
        </w:rPr>
      </w:pPr>
      <w:r w:rsidDel="00000000" w:rsidR="00000000" w:rsidRPr="00000000">
        <w:rPr>
          <w:b w:val="1"/>
          <w:bCs w:val="1"/>
          <w:sz w:val="20"/>
          <w:szCs w:val="20"/>
          <w:rtl w:val="0"/>
        </w:rPr>
        <w:t xml:space="preserve">Bilaga 2– Rollspel</w:t>
      </w:r>
    </w:p>
    <w:p w:rsidR="00000000" w:rsidDel="00000000" w:rsidP="00000000" w:rsidRDefault="00000000" w:rsidRPr="00000000" w14:paraId="000000CF">
      <w:pPr>
        <w:spacing w:after="0" w:line="276" w:lineRule="auto"/>
        <w:jc w:val="center"/>
        <w:rPr>
          <w:b w:val="1"/>
          <w:bCs w:val="1"/>
          <w:sz w:val="28"/>
          <w:szCs w:val="28"/>
        </w:rPr>
      </w:pPr>
      <w:r w:rsidDel="00000000" w:rsidR="00000000" w:rsidRPr="00000000">
        <w:rPr>
          <w:b w:val="1"/>
          <w:bCs w:val="1"/>
          <w:sz w:val="28"/>
          <w:szCs w:val="28"/>
          <w:rtl w:val="0"/>
        </w:rPr>
        <w:t xml:space="preserve">Rollspels  två scenarier där familjer  korsar DMZ </w:t>
      </w:r>
    </w:p>
    <w:p w:rsidR="00000000" w:rsidDel="00000000" w:rsidP="00000000" w:rsidRDefault="00000000" w:rsidRPr="00000000" w14:paraId="000000D0">
      <w:pPr>
        <w:spacing w:after="0" w:line="276" w:lineRule="auto"/>
        <w:jc w:val="left"/>
        <w:rPr/>
      </w:pPr>
      <w:r w:rsidDel="00000000" w:rsidR="00000000" w:rsidRPr="00000000">
        <w:rPr>
          <w:rtl w:val="0"/>
        </w:rPr>
        <w:t xml:space="preserve">Nedanför finns 6 olika scenarier, alla med en unik familjedynamik och utmaning.Varje familj har fyra medlemmar, med specifika roller som  uppmuntra till olika perspektiv under rollspelet</w:t>
      </w:r>
    </w:p>
    <w:p w:rsidR="00000000" w:rsidDel="00000000" w:rsidP="00000000" w:rsidRDefault="00000000" w:rsidRPr="00000000" w14:paraId="000000D1">
      <w:pPr>
        <w:spacing w:after="0" w:line="276" w:lineRule="auto"/>
        <w:ind w:left="720" w:firstLine="0"/>
        <w:jc w:val="left"/>
        <w:rPr>
          <w:rFonts w:ascii="Roboto" w:cs="Roboto" w:eastAsia="Roboto" w:hAnsi="Roboto"/>
          <w:b w:val="1"/>
          <w:bCs w:val="1"/>
          <w:sz w:val="25"/>
          <w:szCs w:val="25"/>
        </w:rPr>
      </w:pPr>
      <w:r w:rsidDel="00000000" w:rsidR="00000000" w:rsidRPr="00000000">
        <w:rPr>
          <w:rFonts w:ascii="Roboto" w:cs="Roboto" w:eastAsia="Roboto" w:hAnsi="Roboto"/>
          <w:b w:val="1"/>
          <w:bCs w:val="1"/>
          <w:sz w:val="25"/>
          <w:szCs w:val="25"/>
          <w:rtl w:val="0"/>
        </w:rPr>
        <w:t xml:space="preserve">Mål med samtliga scenarier</w:t>
      </w:r>
    </w:p>
    <w:p w:rsidR="00000000" w:rsidDel="00000000" w:rsidP="00000000" w:rsidRDefault="00000000" w:rsidRPr="00000000" w14:paraId="000000D2">
      <w:pPr>
        <w:numPr>
          <w:ilvl w:val="0"/>
          <w:numId w:val="2"/>
        </w:numPr>
        <w:spacing w:after="0" w:line="276" w:lineRule="auto"/>
        <w:ind w:left="1440" w:hanging="360"/>
        <w:jc w:val="left"/>
      </w:pPr>
      <w:r w:rsidDel="00000000" w:rsidR="00000000" w:rsidRPr="00000000">
        <w:rPr>
          <w:rtl w:val="0"/>
        </w:rPr>
        <w:t xml:space="preserve">Uppmuntra elever till att känna empati med sina roller och förhandla fram lösningar</w:t>
      </w:r>
    </w:p>
    <w:p w:rsidR="00000000" w:rsidDel="00000000" w:rsidP="00000000" w:rsidRDefault="00000000" w:rsidRPr="00000000" w14:paraId="000000D3">
      <w:pPr>
        <w:numPr>
          <w:ilvl w:val="0"/>
          <w:numId w:val="2"/>
        </w:numPr>
        <w:spacing w:after="0" w:line="276" w:lineRule="auto"/>
        <w:ind w:left="1440" w:hanging="360"/>
        <w:jc w:val="left"/>
      </w:pPr>
      <w:r w:rsidDel="00000000" w:rsidR="00000000" w:rsidRPr="00000000">
        <w:rPr>
          <w:rtl w:val="0"/>
        </w:rPr>
        <w:t xml:space="preserve">Främja kreativt, samarbete och aktivt lyssnande vid lösning av konflikter.</w:t>
      </w:r>
    </w:p>
    <w:p w:rsidR="00000000" w:rsidDel="00000000" w:rsidP="00000000" w:rsidRDefault="00000000" w:rsidRPr="00000000" w14:paraId="000000D4">
      <w:pPr>
        <w:numPr>
          <w:ilvl w:val="0"/>
          <w:numId w:val="2"/>
        </w:numPr>
        <w:spacing w:after="0" w:line="276" w:lineRule="auto"/>
        <w:ind w:left="1440" w:hanging="360"/>
        <w:jc w:val="left"/>
      </w:pPr>
      <w:r w:rsidDel="00000000" w:rsidR="00000000" w:rsidRPr="00000000">
        <w:rPr>
          <w:rtl w:val="0"/>
        </w:rPr>
        <w:t xml:space="preserve">Relatera utmaningarna till bredare teman som migration, delning och försoning.</w:t>
      </w:r>
    </w:p>
    <w:p w:rsidR="00000000" w:rsidDel="00000000" w:rsidP="00000000" w:rsidRDefault="00000000" w:rsidRPr="00000000" w14:paraId="000000D5">
      <w:pPr>
        <w:spacing w:after="0" w:line="276" w:lineRule="auto"/>
        <w:jc w:val="left"/>
        <w:rPr>
          <w:b w:val="1"/>
          <w:bCs w:val="1"/>
        </w:rPr>
      </w:pPr>
      <w:r w:rsidDel="00000000" w:rsidR="00000000" w:rsidRPr="00000000">
        <w:rPr>
          <w:b w:val="1"/>
          <w:bCs w:val="1"/>
          <w:rtl w:val="0"/>
        </w:rPr>
        <w:t xml:space="preserve">Scenario 1:</w:t>
      </w:r>
      <w:r w:rsidDel="00000000" w:rsidR="00000000" w:rsidRPr="00000000">
        <w:rPr>
          <w:rFonts w:ascii="Roboto" w:cs="Roboto" w:eastAsia="Roboto" w:hAnsi="Roboto"/>
          <w:b w:val="1"/>
          <w:bCs w:val="1"/>
          <w:sz w:val="25"/>
          <w:szCs w:val="25"/>
          <w:rtl w:val="0"/>
        </w:rPr>
        <w:t xml:space="preserve"> </w:t>
      </w:r>
      <w:r w:rsidDel="00000000" w:rsidR="00000000" w:rsidRPr="00000000">
        <w:rPr>
          <w:b w:val="1"/>
          <w:bCs w:val="1"/>
          <w:rtl w:val="0"/>
        </w:rPr>
        <w:t xml:space="preserve">En delad familj</w:t>
      </w:r>
    </w:p>
    <w:p w:rsidR="00000000" w:rsidDel="00000000" w:rsidP="00000000" w:rsidRDefault="00000000" w:rsidRPr="00000000" w14:paraId="000000D6">
      <w:pPr>
        <w:spacing w:after="0" w:line="276" w:lineRule="auto"/>
        <w:jc w:val="left"/>
        <w:rPr/>
      </w:pPr>
      <w:r w:rsidDel="00000000" w:rsidR="00000000" w:rsidRPr="00000000">
        <w:rPr>
          <w:b w:val="1"/>
          <w:bCs w:val="1"/>
          <w:rtl w:val="0"/>
        </w:rPr>
        <w:t xml:space="preserve">Situationen: </w:t>
      </w:r>
      <w:r w:rsidDel="00000000" w:rsidR="00000000" w:rsidRPr="00000000">
        <w:rPr>
          <w:rtl w:val="0"/>
        </w:rPr>
        <w:t xml:space="preserve">En familj har varit uppdelad på två sidor av DZM i årtionden, försöker återförenas. De står inför logistiska, emotionella och juridiska utmaningar.</w:t>
      </w:r>
    </w:p>
    <w:p w:rsidR="00000000" w:rsidDel="00000000" w:rsidP="00000000" w:rsidRDefault="00000000" w:rsidRPr="00000000" w14:paraId="000000D7">
      <w:pPr>
        <w:spacing w:after="0" w:line="276" w:lineRule="auto"/>
        <w:jc w:val="left"/>
        <w:rPr>
          <w:b w:val="1"/>
          <w:bCs w:val="1"/>
        </w:rPr>
      </w:pPr>
      <w:r w:rsidDel="00000000" w:rsidR="00000000" w:rsidRPr="00000000">
        <w:rPr>
          <w:b w:val="1"/>
          <w:bCs w:val="1"/>
          <w:rtl w:val="0"/>
        </w:rPr>
        <w:t xml:space="preserve">Roller: </w:t>
      </w:r>
    </w:p>
    <w:p w:rsidR="00000000" w:rsidDel="00000000" w:rsidP="00000000" w:rsidRDefault="00000000" w:rsidRPr="00000000" w14:paraId="000000D8">
      <w:pPr>
        <w:spacing w:after="0" w:line="276" w:lineRule="auto"/>
        <w:jc w:val="left"/>
        <w:rPr/>
      </w:pPr>
      <w:r w:rsidDel="00000000" w:rsidR="00000000" w:rsidRPr="00000000">
        <w:rPr>
          <w:b w:val="1"/>
          <w:bCs w:val="1"/>
          <w:rtl w:val="0"/>
        </w:rPr>
        <w:t xml:space="preserve">Förälder 1: </w:t>
      </w:r>
      <w:r w:rsidDel="00000000" w:rsidR="00000000" w:rsidRPr="00000000">
        <w:rPr>
          <w:rtl w:val="0"/>
        </w:rPr>
        <w:t xml:space="preserve">Bor i norr är skeptisk till syd men vill att familjen ska vara tillsammans</w:t>
      </w:r>
    </w:p>
    <w:p w:rsidR="00000000" w:rsidDel="00000000" w:rsidP="00000000" w:rsidRDefault="00000000" w:rsidRPr="00000000" w14:paraId="000000D9">
      <w:pPr>
        <w:spacing w:after="0" w:line="276" w:lineRule="auto"/>
        <w:jc w:val="left"/>
        <w:rPr/>
      </w:pPr>
      <w:r w:rsidDel="00000000" w:rsidR="00000000" w:rsidRPr="00000000">
        <w:rPr>
          <w:b w:val="1"/>
          <w:bCs w:val="1"/>
          <w:rtl w:val="0"/>
        </w:rPr>
        <w:t xml:space="preserve">Förälder 2: </w:t>
      </w:r>
      <w:r w:rsidDel="00000000" w:rsidR="00000000" w:rsidRPr="00000000">
        <w:rPr>
          <w:rtl w:val="0"/>
        </w:rPr>
        <w:t xml:space="preserve">Bor i syd och försöker övertyga myndigheter om att tillåta återföreningen</w:t>
      </w:r>
    </w:p>
    <w:p w:rsidR="00000000" w:rsidDel="00000000" w:rsidP="00000000" w:rsidRDefault="00000000" w:rsidRPr="00000000" w14:paraId="000000DA">
      <w:pPr>
        <w:spacing w:after="0" w:line="276" w:lineRule="auto"/>
        <w:jc w:val="left"/>
        <w:rPr/>
      </w:pPr>
      <w:r w:rsidDel="00000000" w:rsidR="00000000" w:rsidRPr="00000000">
        <w:rPr>
          <w:b w:val="1"/>
          <w:bCs w:val="1"/>
          <w:rtl w:val="0"/>
        </w:rPr>
        <w:t xml:space="preserve">Tonåring:</w:t>
      </w:r>
      <w:r w:rsidDel="00000000" w:rsidR="00000000" w:rsidRPr="00000000">
        <w:rPr>
          <w:rtl w:val="0"/>
        </w:rPr>
        <w:t xml:space="preserve"> Bor i syd och är orolig för att träffa släktingar från nord</w:t>
      </w:r>
    </w:p>
    <w:p w:rsidR="00000000" w:rsidDel="00000000" w:rsidP="00000000" w:rsidRDefault="00000000" w:rsidRPr="00000000" w14:paraId="000000DB">
      <w:pPr>
        <w:spacing w:after="0" w:line="276" w:lineRule="auto"/>
        <w:jc w:val="left"/>
        <w:rPr/>
      </w:pPr>
      <w:r w:rsidDel="00000000" w:rsidR="00000000" w:rsidRPr="00000000">
        <w:rPr>
          <w:b w:val="1"/>
          <w:bCs w:val="1"/>
          <w:rtl w:val="0"/>
        </w:rPr>
        <w:t xml:space="preserve">Farförälder: </w:t>
      </w:r>
      <w:r w:rsidDel="00000000" w:rsidR="00000000" w:rsidRPr="00000000">
        <w:rPr>
          <w:rtl w:val="0"/>
        </w:rPr>
        <w:t xml:space="preserve">Längtar efter att få se sina barn och anser att de ska återförenas till varje pris.</w:t>
      </w:r>
    </w:p>
    <w:p w:rsidR="00000000" w:rsidDel="00000000" w:rsidP="00000000" w:rsidRDefault="00000000" w:rsidRPr="00000000" w14:paraId="000000DC">
      <w:pPr>
        <w:spacing w:after="0" w:line="276" w:lineRule="auto"/>
        <w:jc w:val="left"/>
        <w:rPr/>
      </w:pPr>
      <w:r w:rsidDel="00000000" w:rsidR="00000000" w:rsidRPr="00000000">
        <w:rPr>
          <w:rtl w:val="0"/>
        </w:rPr>
      </w:r>
    </w:p>
    <w:p w:rsidR="00000000" w:rsidDel="00000000" w:rsidP="00000000" w:rsidRDefault="00000000" w:rsidRPr="00000000" w14:paraId="000000DD">
      <w:pPr>
        <w:spacing w:after="0" w:line="276" w:lineRule="auto"/>
        <w:jc w:val="left"/>
        <w:rPr>
          <w:b w:val="1"/>
          <w:bCs w:val="1"/>
        </w:rPr>
      </w:pPr>
      <w:r w:rsidDel="00000000" w:rsidR="00000000" w:rsidRPr="00000000">
        <w:rPr>
          <w:b w:val="1"/>
          <w:bCs w:val="1"/>
          <w:rtl w:val="0"/>
        </w:rPr>
        <w:t xml:space="preserve">Scenario 2: Den förklädda flykten</w:t>
      </w:r>
    </w:p>
    <w:p w:rsidR="00000000" w:rsidDel="00000000" w:rsidP="00000000" w:rsidRDefault="00000000" w:rsidRPr="00000000" w14:paraId="000000DE">
      <w:pPr>
        <w:spacing w:after="0" w:line="276" w:lineRule="auto"/>
        <w:jc w:val="left"/>
        <w:rPr/>
      </w:pPr>
      <w:r w:rsidDel="00000000" w:rsidR="00000000" w:rsidRPr="00000000">
        <w:rPr>
          <w:b w:val="1"/>
          <w:bCs w:val="1"/>
          <w:rtl w:val="0"/>
        </w:rPr>
        <w:t xml:space="preserve">Situationen:</w:t>
      </w:r>
      <w:r w:rsidDel="00000000" w:rsidR="00000000" w:rsidRPr="00000000">
        <w:rPr>
          <w:rtl w:val="0"/>
        </w:rPr>
        <w:t xml:space="preserve"> En familj från norr planerar att korsa DMZ utklädda till arbetare som levererar material. De är oroliga för att åka fast.</w:t>
      </w:r>
    </w:p>
    <w:p w:rsidR="00000000" w:rsidDel="00000000" w:rsidP="00000000" w:rsidRDefault="00000000" w:rsidRPr="00000000" w14:paraId="000000DF">
      <w:pPr>
        <w:spacing w:after="0" w:line="276" w:lineRule="auto"/>
        <w:jc w:val="left"/>
        <w:rPr>
          <w:b w:val="1"/>
          <w:bCs w:val="1"/>
        </w:rPr>
      </w:pPr>
      <w:r w:rsidDel="00000000" w:rsidR="00000000" w:rsidRPr="00000000">
        <w:rPr>
          <w:b w:val="1"/>
          <w:bCs w:val="1"/>
          <w:rtl w:val="0"/>
        </w:rPr>
        <w:t xml:space="preserve">Roller:</w:t>
      </w:r>
    </w:p>
    <w:p w:rsidR="00000000" w:rsidDel="00000000" w:rsidP="00000000" w:rsidRDefault="00000000" w:rsidRPr="00000000" w14:paraId="000000E0">
      <w:pPr>
        <w:spacing w:after="0" w:line="276" w:lineRule="auto"/>
        <w:jc w:val="left"/>
        <w:rPr/>
      </w:pPr>
      <w:r w:rsidDel="00000000" w:rsidR="00000000" w:rsidRPr="00000000">
        <w:rPr>
          <w:b w:val="1"/>
          <w:bCs w:val="1"/>
          <w:rtl w:val="0"/>
        </w:rPr>
        <w:t xml:space="preserve">Förälder 1:</w:t>
      </w:r>
      <w:r w:rsidDel="00000000" w:rsidR="00000000" w:rsidRPr="00000000">
        <w:rPr>
          <w:rtl w:val="0"/>
        </w:rPr>
        <w:t xml:space="preserve"> Hjärnan bakom planen är helt övertygad att det ska gå,säker på att hålla familjen trygg.</w:t>
      </w:r>
    </w:p>
    <w:p w:rsidR="00000000" w:rsidDel="00000000" w:rsidP="00000000" w:rsidRDefault="00000000" w:rsidRPr="00000000" w14:paraId="000000E1">
      <w:pPr>
        <w:spacing w:after="0" w:line="276" w:lineRule="auto"/>
        <w:jc w:val="left"/>
        <w:rPr/>
      </w:pPr>
      <w:r w:rsidDel="00000000" w:rsidR="00000000" w:rsidRPr="00000000">
        <w:rPr>
          <w:b w:val="1"/>
          <w:bCs w:val="1"/>
          <w:rtl w:val="0"/>
        </w:rPr>
        <w:t xml:space="preserve">Förälder 2: </w:t>
      </w:r>
      <w:r w:rsidDel="00000000" w:rsidR="00000000" w:rsidRPr="00000000">
        <w:rPr>
          <w:rtl w:val="0"/>
        </w:rPr>
        <w:t xml:space="preserve">Oroar sig över risken och föredrar en mindre farlig tillvägagångssätt</w:t>
      </w:r>
    </w:p>
    <w:p w:rsidR="00000000" w:rsidDel="00000000" w:rsidP="00000000" w:rsidRDefault="00000000" w:rsidRPr="00000000" w14:paraId="000000E2">
      <w:pPr>
        <w:spacing w:after="0" w:line="276" w:lineRule="auto"/>
        <w:jc w:val="left"/>
        <w:rPr/>
      </w:pPr>
      <w:r w:rsidDel="00000000" w:rsidR="00000000" w:rsidRPr="00000000">
        <w:rPr>
          <w:b w:val="1"/>
          <w:bCs w:val="1"/>
          <w:rtl w:val="0"/>
        </w:rPr>
        <w:t xml:space="preserve">Barn( 11 år):</w:t>
      </w:r>
      <w:r w:rsidDel="00000000" w:rsidR="00000000" w:rsidRPr="00000000">
        <w:rPr>
          <w:rtl w:val="0"/>
        </w:rPr>
        <w:t xml:space="preserve"> Förstår inte att det kan vara farligt men ser fram emot ett nytt liv.</w:t>
      </w:r>
    </w:p>
    <w:p w:rsidR="00000000" w:rsidDel="00000000" w:rsidP="00000000" w:rsidRDefault="00000000" w:rsidRPr="00000000" w14:paraId="000000E3">
      <w:pPr>
        <w:spacing w:after="0" w:line="276" w:lineRule="auto"/>
        <w:jc w:val="left"/>
        <w:rPr/>
      </w:pPr>
      <w:r w:rsidDel="00000000" w:rsidR="00000000" w:rsidRPr="00000000">
        <w:rPr>
          <w:b w:val="1"/>
          <w:bCs w:val="1"/>
          <w:rtl w:val="0"/>
        </w:rPr>
        <w:t xml:space="preserve">Faster/farbror: </w:t>
      </w:r>
      <w:r w:rsidDel="00000000" w:rsidR="00000000" w:rsidRPr="00000000">
        <w:rPr>
          <w:rtl w:val="0"/>
        </w:rPr>
        <w:t xml:space="preserve">En skeptisk släkting som anser att planen är dömd att misslyckas.</w:t>
      </w:r>
    </w:p>
    <w:p w:rsidR="00000000" w:rsidDel="00000000" w:rsidP="00000000" w:rsidRDefault="00000000" w:rsidRPr="00000000" w14:paraId="000000E4">
      <w:pPr>
        <w:jc w:val="left"/>
        <w:rPr>
          <w:b w:val="1"/>
          <w:bCs w:val="1"/>
          <w:sz w:val="20"/>
          <w:szCs w:val="20"/>
        </w:rPr>
      </w:pPr>
      <w:r w:rsidDel="00000000" w:rsidR="00000000" w:rsidRPr="00000000">
        <w:rPr>
          <w:rtl w:val="0"/>
        </w:rPr>
      </w:r>
    </w:p>
    <w:p w:rsidR="00000000" w:rsidDel="00000000" w:rsidP="00000000" w:rsidRDefault="00000000" w:rsidRPr="00000000" w14:paraId="000000E5">
      <w:pPr>
        <w:tabs>
          <w:tab w:val="left" w:leader="none" w:pos="2154"/>
        </w:tabs>
        <w:rPr/>
      </w:pPr>
      <w:r w:rsidDel="00000000" w:rsidR="00000000" w:rsidRPr="00000000">
        <w:rPr>
          <w:rtl w:val="0"/>
        </w:rPr>
      </w:r>
    </w:p>
    <w:p w:rsidR="00000000" w:rsidDel="00000000" w:rsidP="00000000" w:rsidRDefault="00000000" w:rsidRPr="00000000" w14:paraId="000000E6">
      <w:pPr>
        <w:jc w:val="left"/>
        <w:rPr/>
      </w:pPr>
      <w:r w:rsidDel="00000000" w:rsidR="00000000" w:rsidRPr="00000000">
        <w:rPr>
          <w:rtl w:val="0"/>
        </w:rPr>
      </w:r>
    </w:p>
    <w:p w:rsidR="00000000" w:rsidDel="00000000" w:rsidP="00000000" w:rsidRDefault="00000000" w:rsidRPr="00000000" w14:paraId="000000E7">
      <w:pPr>
        <w:jc w:val="left"/>
        <w:rPr/>
      </w:pPr>
      <w:r w:rsidDel="00000000" w:rsidR="00000000" w:rsidRPr="00000000">
        <w:rPr>
          <w:rtl w:val="0"/>
        </w:rPr>
      </w:r>
    </w:p>
    <w:p w:rsidR="00000000" w:rsidDel="00000000" w:rsidP="00000000" w:rsidRDefault="00000000" w:rsidRPr="00000000" w14:paraId="000000E8">
      <w:pPr>
        <w:jc w:val="left"/>
        <w:rPr/>
      </w:pPr>
      <w:r w:rsidDel="00000000" w:rsidR="00000000" w:rsidRPr="00000000">
        <w:rPr>
          <w:rtl w:val="0"/>
        </w:rPr>
      </w:r>
    </w:p>
    <w:p w:rsidR="00000000" w:rsidDel="00000000" w:rsidP="00000000" w:rsidRDefault="00000000" w:rsidRPr="00000000" w14:paraId="000000E9">
      <w:pPr>
        <w:jc w:val="left"/>
        <w:rPr/>
      </w:pPr>
      <w:r w:rsidDel="00000000" w:rsidR="00000000" w:rsidRPr="00000000">
        <w:rPr>
          <w:rtl w:val="0"/>
        </w:rPr>
      </w:r>
    </w:p>
    <w:p w:rsidR="00000000" w:rsidDel="00000000" w:rsidP="00000000" w:rsidRDefault="00000000" w:rsidRPr="00000000" w14:paraId="000000EA">
      <w:pPr>
        <w:jc w:val="left"/>
        <w:rPr/>
      </w:pPr>
      <w:r w:rsidDel="00000000" w:rsidR="00000000" w:rsidRPr="00000000">
        <w:rPr>
          <w:rtl w:val="0"/>
        </w:rPr>
      </w:r>
    </w:p>
    <w:p w:rsidR="00000000" w:rsidDel="00000000" w:rsidP="00000000" w:rsidRDefault="00000000" w:rsidRPr="00000000" w14:paraId="000000EB">
      <w:pPr>
        <w:jc w:val="left"/>
        <w:rPr/>
      </w:pPr>
      <w:r w:rsidDel="00000000" w:rsidR="00000000" w:rsidRPr="00000000">
        <w:rPr>
          <w:rtl w:val="0"/>
        </w:rPr>
      </w:r>
    </w:p>
    <w:p w:rsidR="00000000" w:rsidDel="00000000" w:rsidP="00000000" w:rsidRDefault="00000000" w:rsidRPr="00000000" w14:paraId="000000EC">
      <w:pPr>
        <w:jc w:val="left"/>
        <w:rPr/>
      </w:pPr>
      <w:r w:rsidDel="00000000" w:rsidR="00000000" w:rsidRPr="00000000">
        <w:rPr>
          <w:rtl w:val="0"/>
        </w:rPr>
      </w:r>
    </w:p>
    <w:p w:rsidR="00000000" w:rsidDel="00000000" w:rsidP="00000000" w:rsidRDefault="00000000" w:rsidRPr="00000000" w14:paraId="000000ED">
      <w:pPr>
        <w:jc w:val="left"/>
        <w:rPr/>
      </w:pPr>
      <w:r w:rsidDel="00000000" w:rsidR="00000000" w:rsidRPr="00000000">
        <w:rPr>
          <w:rtl w:val="0"/>
        </w:rPr>
      </w:r>
    </w:p>
    <w:p w:rsidR="00000000" w:rsidDel="00000000" w:rsidP="00000000" w:rsidRDefault="00000000" w:rsidRPr="00000000" w14:paraId="000000EE">
      <w:pPr>
        <w:jc w:val="left"/>
        <w:rPr/>
      </w:pPr>
      <w:r w:rsidDel="00000000" w:rsidR="00000000" w:rsidRPr="00000000">
        <w:rPr>
          <w:rtl w:val="0"/>
        </w:rPr>
      </w:r>
    </w:p>
    <w:p w:rsidR="00000000" w:rsidDel="00000000" w:rsidP="00000000" w:rsidRDefault="00000000" w:rsidRPr="00000000" w14:paraId="000000EF">
      <w:pPr>
        <w:jc w:val="left"/>
        <w:rPr/>
      </w:pPr>
      <w:r w:rsidDel="00000000" w:rsidR="00000000" w:rsidRPr="00000000">
        <w:rPr>
          <w:rtl w:val="0"/>
        </w:rPr>
      </w:r>
    </w:p>
    <w:p w:rsidR="00000000" w:rsidDel="00000000" w:rsidP="00000000" w:rsidRDefault="00000000" w:rsidRPr="00000000" w14:paraId="000000F0">
      <w:pPr>
        <w:jc w:val="left"/>
        <w:rPr/>
      </w:pPr>
      <w:r w:rsidDel="00000000" w:rsidR="00000000" w:rsidRPr="00000000">
        <w:rPr>
          <w:rtl w:val="0"/>
        </w:rPr>
      </w:r>
    </w:p>
    <w:p w:rsidR="00000000" w:rsidDel="00000000" w:rsidP="00000000" w:rsidRDefault="00000000" w:rsidRPr="00000000" w14:paraId="000000F1">
      <w:pPr>
        <w:jc w:val="left"/>
        <w:rPr/>
      </w:pPr>
      <w:r w:rsidDel="00000000" w:rsidR="00000000" w:rsidRPr="00000000">
        <w:rPr>
          <w:rtl w:val="0"/>
        </w:rPr>
      </w:r>
    </w:p>
    <w:p w:rsidR="00000000" w:rsidDel="00000000" w:rsidP="00000000" w:rsidRDefault="00000000" w:rsidRPr="00000000" w14:paraId="000000F2">
      <w:pPr>
        <w:jc w:val="left"/>
        <w:rPr/>
      </w:pPr>
      <w:r w:rsidDel="00000000" w:rsidR="00000000" w:rsidRPr="00000000">
        <w:rPr>
          <w:rtl w:val="0"/>
        </w:rPr>
      </w:r>
    </w:p>
    <w:p w:rsidR="00000000" w:rsidDel="00000000" w:rsidP="00000000" w:rsidRDefault="00000000" w:rsidRPr="00000000" w14:paraId="000000F3">
      <w:pPr>
        <w:jc w:val="left"/>
        <w:rPr/>
      </w:pPr>
      <w:r w:rsidDel="00000000" w:rsidR="00000000" w:rsidRPr="00000000">
        <w:rPr>
          <w:rtl w:val="0"/>
        </w:rPr>
      </w:r>
    </w:p>
    <w:p w:rsidR="00000000" w:rsidDel="00000000" w:rsidP="00000000" w:rsidRDefault="00000000" w:rsidRPr="00000000" w14:paraId="000000F4">
      <w:pPr>
        <w:jc w:val="left"/>
        <w:rPr/>
      </w:pPr>
      <w:r w:rsidDel="00000000" w:rsidR="00000000" w:rsidRPr="00000000">
        <w:rPr>
          <w:rtl w:val="0"/>
        </w:rPr>
      </w:r>
    </w:p>
    <w:p w:rsidR="00000000" w:rsidDel="00000000" w:rsidP="00000000" w:rsidRDefault="00000000" w:rsidRPr="00000000" w14:paraId="000000F5">
      <w:pPr>
        <w:jc w:val="left"/>
        <w:rPr/>
      </w:pPr>
      <w:r w:rsidDel="00000000" w:rsidR="00000000" w:rsidRPr="00000000">
        <w:rPr>
          <w:rtl w:val="0"/>
        </w:rPr>
      </w:r>
    </w:p>
    <w:p w:rsidR="00000000" w:rsidDel="00000000" w:rsidP="00000000" w:rsidRDefault="00000000" w:rsidRPr="00000000" w14:paraId="000000F6">
      <w:pPr>
        <w:jc w:val="left"/>
        <w:rPr/>
      </w:pPr>
      <w:r w:rsidDel="00000000" w:rsidR="00000000" w:rsidRPr="00000000">
        <w:rPr>
          <w:rtl w:val="0"/>
        </w:rPr>
      </w:r>
    </w:p>
    <w:p w:rsidR="00000000" w:rsidDel="00000000" w:rsidP="00000000" w:rsidRDefault="00000000" w:rsidRPr="00000000" w14:paraId="000000F7">
      <w:pPr>
        <w:jc w:val="left"/>
        <w:rPr/>
      </w:pPr>
      <w:r w:rsidDel="00000000" w:rsidR="00000000" w:rsidRPr="00000000">
        <w:rPr>
          <w:rtl w:val="0"/>
        </w:rPr>
      </w:r>
    </w:p>
    <w:p w:rsidR="00000000" w:rsidDel="00000000" w:rsidP="00000000" w:rsidRDefault="00000000" w:rsidRPr="00000000" w14:paraId="000000F8">
      <w:pPr>
        <w:jc w:val="left"/>
        <w:rPr/>
      </w:pPr>
      <w:r w:rsidDel="00000000" w:rsidR="00000000" w:rsidRPr="00000000">
        <w:rPr>
          <w:rtl w:val="0"/>
        </w:rPr>
      </w:r>
    </w:p>
    <w:p w:rsidR="00000000" w:rsidDel="00000000" w:rsidP="00000000" w:rsidRDefault="00000000" w:rsidRPr="00000000" w14:paraId="000000F9">
      <w:pPr>
        <w:jc w:val="left"/>
        <w:rPr>
          <w:b w:val="1"/>
          <w:bCs w:val="1"/>
          <w:smallCaps w:val="1"/>
          <w:sz w:val="36"/>
          <w:szCs w:val="36"/>
        </w:rPr>
      </w:pPr>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Bookman Old Style" w:cs="Bookman Old Style" w:eastAsia="Bookman Old Style" w:hAnsi="Bookman Old Style"/>
        <w:b w:val="0"/>
        <w:bCs w:val="0"/>
        <w:i w:val="0"/>
        <w:iCs w:val="0"/>
        <w:smallCaps w:val="0"/>
        <w:strike w:val="0"/>
        <w:color w:val="000000"/>
        <w:sz w:val="12"/>
        <w:szCs w:val="12"/>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00000"/>
        <w:sz w:val="12"/>
        <w:szCs w:val="12"/>
        <w:u w:val="none"/>
        <w:shd w:fill="auto" w:val="clear"/>
        <w:vertAlign w:val="baseline"/>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paragraph" w:styleId="Ttulo7">
    <w:name w:val="heading 7"/>
    <w:basedOn w:val="Normal"/>
    <w:next w:val="Normal"/>
    <w:link w:val="Ttulo7Car"/>
    <w:uiPriority w:val="9"/>
    <w:unhideWhenUsed w:val="1"/>
    <w:qFormat w:val="1"/>
    <w:pPr>
      <w:keepNext w:val="1"/>
      <w:keepLines w:val="1"/>
      <w:spacing w:after="200" w:before="320"/>
      <w:outlineLvl w:val="6"/>
    </w:pPr>
    <w:rPr>
      <w:rFonts w:ascii="Arial" w:cs="Arial" w:eastAsia="Arial" w:hAnsi="Arial"/>
      <w:b w:val="1"/>
      <w:bCs w:val="1"/>
      <w:i w:val="1"/>
      <w:iCs w:val="1"/>
      <w:sz w:val="22"/>
    </w:rPr>
  </w:style>
  <w:style w:type="paragraph" w:styleId="Ttulo8">
    <w:name w:val="heading 8"/>
    <w:basedOn w:val="Normal"/>
    <w:next w:val="Normal"/>
    <w:link w:val="Ttulo8Car"/>
    <w:uiPriority w:val="9"/>
    <w:unhideWhenUsed w:val="1"/>
    <w:qFormat w:val="1"/>
    <w:pPr>
      <w:keepNext w:val="1"/>
      <w:keepLines w:val="1"/>
      <w:spacing w:after="200" w:before="320"/>
      <w:outlineLvl w:val="7"/>
    </w:pPr>
    <w:rPr>
      <w:rFonts w:ascii="Arial" w:cs="Arial" w:eastAsia="Arial" w:hAnsi="Arial"/>
      <w:i w:val="1"/>
      <w:iCs w:val="1"/>
      <w:sz w:val="22"/>
    </w:rPr>
  </w:style>
  <w:style w:type="paragraph" w:styleId="Ttulo9">
    <w:name w:val="heading 9"/>
    <w:basedOn w:val="Normal"/>
    <w:next w:val="Normal"/>
    <w:link w:val="Ttulo9Car"/>
    <w:uiPriority w:val="9"/>
    <w:unhideWhenUsed w:val="1"/>
    <w:qFormat w:val="1"/>
    <w:pPr>
      <w:keepNext w:val="1"/>
      <w:keepLines w:val="1"/>
      <w:spacing w:after="200" w:before="320"/>
      <w:outlineLvl w:val="8"/>
    </w:pPr>
    <w:rPr>
      <w:rFonts w:ascii="Arial" w:cs="Arial" w:eastAsia="Arial" w:hAnsi="Arial"/>
      <w:i w:val="1"/>
      <w:iCs w:val="1"/>
      <w:sz w:val="21"/>
      <w:szCs w:val="21"/>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eading3Char" w:customStyle="1">
    <w:name w:val="Heading 3 Char"/>
    <w:basedOn w:val="Fuentedeprrafopredeter"/>
    <w:uiPriority w:val="9"/>
    <w:rPr>
      <w:rFonts w:ascii="Arial" w:cs="Arial" w:eastAsia="Arial" w:hAnsi="Arial"/>
      <w:sz w:val="30"/>
      <w:szCs w:val="30"/>
    </w:rPr>
  </w:style>
  <w:style w:type="character" w:styleId="Heading4Char" w:customStyle="1">
    <w:name w:val="Heading 4 Char"/>
    <w:basedOn w:val="Fuentedeprrafopredeter"/>
    <w:uiPriority w:val="9"/>
    <w:rPr>
      <w:rFonts w:ascii="Arial" w:cs="Arial" w:eastAsia="Arial" w:hAnsi="Arial"/>
      <w:b w:val="1"/>
      <w:bCs w:val="1"/>
      <w:sz w:val="26"/>
      <w:szCs w:val="26"/>
    </w:rPr>
  </w:style>
  <w:style w:type="character" w:styleId="Heading5Char" w:customStyle="1">
    <w:name w:val="Heading 5 Char"/>
    <w:basedOn w:val="Fuentedeprrafopredeter"/>
    <w:uiPriority w:val="9"/>
    <w:rPr>
      <w:rFonts w:ascii="Arial" w:cs="Arial" w:eastAsia="Arial" w:hAnsi="Arial"/>
      <w:b w:val="1"/>
      <w:bCs w:val="1"/>
      <w:sz w:val="24"/>
      <w:szCs w:val="24"/>
    </w:rPr>
  </w:style>
  <w:style w:type="character" w:styleId="Heading6Char" w:customStyle="1">
    <w:name w:val="Heading 6 Char"/>
    <w:basedOn w:val="Fuentedeprrafopredeter"/>
    <w:uiPriority w:val="9"/>
    <w:rPr>
      <w:rFonts w:ascii="Arial" w:cs="Arial" w:eastAsia="Arial" w:hAnsi="Arial"/>
      <w:b w:val="1"/>
      <w:bCs w:val="1"/>
      <w:sz w:val="22"/>
      <w:szCs w:val="22"/>
    </w:rPr>
  </w:style>
  <w:style w:type="character" w:styleId="Heading7Char" w:customStyle="1">
    <w:name w:val="Heading 7 Char"/>
    <w:basedOn w:val="Fuentedeprrafopredeter"/>
    <w:uiPriority w:val="9"/>
    <w:rPr>
      <w:rFonts w:ascii="Arial" w:cs="Arial" w:eastAsia="Arial" w:hAnsi="Arial"/>
      <w:b w:val="1"/>
      <w:bCs w:val="1"/>
      <w:i w:val="1"/>
      <w:iCs w:val="1"/>
      <w:sz w:val="22"/>
      <w:szCs w:val="22"/>
    </w:rPr>
  </w:style>
  <w:style w:type="character" w:styleId="Heading8Char" w:customStyle="1">
    <w:name w:val="Heading 8 Char"/>
    <w:basedOn w:val="Fuentedeprrafopredeter"/>
    <w:uiPriority w:val="9"/>
    <w:rPr>
      <w:rFonts w:ascii="Arial" w:cs="Arial" w:eastAsia="Arial" w:hAnsi="Arial"/>
      <w:i w:val="1"/>
      <w:iCs w:val="1"/>
      <w:sz w:val="22"/>
      <w:szCs w:val="22"/>
    </w:rPr>
  </w:style>
  <w:style w:type="character" w:styleId="Heading9Char" w:customStyle="1">
    <w:name w:val="Heading 9 Char"/>
    <w:basedOn w:val="Fuentedeprrafopredeter"/>
    <w:uiPriority w:val="9"/>
    <w:rPr>
      <w:rFonts w:ascii="Arial" w:cs="Arial" w:eastAsia="Arial" w:hAnsi="Arial"/>
      <w:i w:val="1"/>
      <w:iCs w:val="1"/>
      <w:sz w:val="21"/>
      <w:szCs w:val="21"/>
    </w:rPr>
  </w:style>
  <w:style w:type="character" w:styleId="QuoteChar" w:customStyle="1">
    <w:name w:val="Quote Char"/>
    <w:uiPriority w:val="29"/>
    <w:rPr>
      <w:i w:val="1"/>
    </w:rPr>
  </w:style>
  <w:style w:type="character" w:styleId="IntenseQuoteChar" w:customStyle="1">
    <w:name w:val="Intense Quote Char"/>
    <w:uiPriority w:val="30"/>
    <w:rPr>
      <w:i w:val="1"/>
    </w:rPr>
  </w:style>
  <w:style w:type="character" w:styleId="FootnoteTextChar" w:customStyle="1">
    <w:name w:val="Footnote Text Char"/>
    <w:uiPriority w:val="99"/>
    <w:rPr>
      <w:sz w:val="18"/>
    </w:rPr>
  </w:style>
  <w:style w:type="character" w:styleId="EndnoteTextChar" w:customStyle="1">
    <w:name w:val="Endnote Text Char"/>
    <w:uiPriority w:val="99"/>
    <w:rPr>
      <w:sz w:val="20"/>
    </w:rPr>
  </w:style>
  <w:style w:type="character" w:styleId="Heading1Char" w:customStyle="1">
    <w:name w:val="Heading 1 Char"/>
    <w:basedOn w:val="Fuentedeprrafopredeter"/>
    <w:uiPriority w:val="9"/>
    <w:rPr>
      <w:rFonts w:ascii="Arial" w:cs="Arial" w:eastAsia="Arial" w:hAnsi="Arial"/>
      <w:sz w:val="40"/>
      <w:szCs w:val="40"/>
    </w:rPr>
  </w:style>
  <w:style w:type="character" w:styleId="Heading2Char" w:customStyle="1">
    <w:name w:val="Heading 2 Char"/>
    <w:basedOn w:val="Fuentedeprrafopredeter"/>
    <w:uiPriority w:val="9"/>
    <w:rPr>
      <w:rFonts w:ascii="Arial" w:cs="Arial" w:eastAsia="Arial" w:hAnsi="Arial"/>
      <w:sz w:val="34"/>
    </w:rPr>
  </w:style>
  <w:style w:type="character" w:styleId="Ttulo3Car" w:customStyle="1">
    <w:name w:val="Título 3 Car"/>
    <w:basedOn w:val="Fuentedeprrafopredeter"/>
    <w:link w:val="Ttulo3"/>
    <w:uiPriority w:val="9"/>
    <w:rPr>
      <w:rFonts w:ascii="Arial" w:cs="Arial" w:eastAsia="Arial" w:hAnsi="Arial"/>
      <w:sz w:val="30"/>
      <w:szCs w:val="30"/>
    </w:rPr>
  </w:style>
  <w:style w:type="character" w:styleId="Ttulo4Car" w:customStyle="1">
    <w:name w:val="Título 4 Car"/>
    <w:basedOn w:val="Fuentedeprrafopredeter"/>
    <w:link w:val="Ttulo4"/>
    <w:uiPriority w:val="9"/>
    <w:rPr>
      <w:rFonts w:ascii="Arial" w:cs="Arial" w:eastAsia="Arial" w:hAnsi="Arial"/>
      <w:b w:val="1"/>
      <w:bCs w:val="1"/>
      <w:sz w:val="26"/>
      <w:szCs w:val="26"/>
    </w:rPr>
  </w:style>
  <w:style w:type="character" w:styleId="Ttulo5Car" w:customStyle="1">
    <w:name w:val="Título 5 Car"/>
    <w:basedOn w:val="Fuentedeprrafopredeter"/>
    <w:link w:val="Ttulo5"/>
    <w:uiPriority w:val="9"/>
    <w:rPr>
      <w:rFonts w:ascii="Arial" w:cs="Arial" w:eastAsia="Arial" w:hAnsi="Arial"/>
      <w:b w:val="1"/>
      <w:bCs w:val="1"/>
      <w:sz w:val="24"/>
      <w:szCs w:val="24"/>
    </w:rPr>
  </w:style>
  <w:style w:type="character" w:styleId="Ttulo6Car" w:customStyle="1">
    <w:name w:val="Título 6 Car"/>
    <w:basedOn w:val="Fuentedeprrafopredeter"/>
    <w:link w:val="Ttulo6"/>
    <w:uiPriority w:val="9"/>
    <w:rPr>
      <w:rFonts w:ascii="Arial" w:cs="Arial" w:eastAsia="Arial" w:hAnsi="Arial"/>
      <w:b w:val="1"/>
      <w:bCs w:val="1"/>
      <w:sz w:val="22"/>
      <w:szCs w:val="22"/>
    </w:rPr>
  </w:style>
  <w:style w:type="character" w:styleId="Ttulo7Car" w:customStyle="1">
    <w:name w:val="Título 7 Car"/>
    <w:basedOn w:val="Fuentedeprrafopredeter"/>
    <w:link w:val="Ttulo7"/>
    <w:uiPriority w:val="9"/>
    <w:rPr>
      <w:rFonts w:ascii="Arial" w:cs="Arial" w:eastAsia="Arial" w:hAnsi="Arial"/>
      <w:b w:val="1"/>
      <w:bCs w:val="1"/>
      <w:i w:val="1"/>
      <w:iCs w:val="1"/>
      <w:sz w:val="22"/>
      <w:szCs w:val="22"/>
    </w:rPr>
  </w:style>
  <w:style w:type="character" w:styleId="Ttulo8Car" w:customStyle="1">
    <w:name w:val="Título 8 Car"/>
    <w:basedOn w:val="Fuentedeprrafopredeter"/>
    <w:link w:val="Ttulo8"/>
    <w:uiPriority w:val="9"/>
    <w:rPr>
      <w:rFonts w:ascii="Arial" w:cs="Arial" w:eastAsia="Arial" w:hAnsi="Arial"/>
      <w:i w:val="1"/>
      <w:iCs w:val="1"/>
      <w:sz w:val="22"/>
      <w:szCs w:val="22"/>
    </w:rPr>
  </w:style>
  <w:style w:type="character" w:styleId="Ttulo9Car" w:customStyle="1">
    <w:name w:val="Título 9 Car"/>
    <w:basedOn w:val="Fuentedeprrafopredeter"/>
    <w:link w:val="Ttulo9"/>
    <w:uiPriority w:val="9"/>
    <w:rPr>
      <w:rFonts w:ascii="Arial" w:cs="Arial" w:eastAsia="Arial" w:hAnsi="Arial"/>
      <w:i w:val="1"/>
      <w:iCs w:val="1"/>
      <w:sz w:val="21"/>
      <w:szCs w:val="21"/>
    </w:rPr>
  </w:style>
  <w:style w:type="paragraph" w:styleId="Sinespaciado">
    <w:name w:val="No Spacing"/>
    <w:uiPriority w:val="1"/>
    <w:qFormat w:val="1"/>
    <w:pPr>
      <w:spacing w:after="0" w:line="240" w:lineRule="auto"/>
    </w:pPr>
  </w:style>
  <w:style w:type="character" w:styleId="TitleChar" w:customStyle="1">
    <w:name w:val="Title Char"/>
    <w:basedOn w:val="Fuentedeprrafopredeter"/>
    <w:uiPriority w:val="10"/>
    <w:rPr>
      <w:sz w:val="48"/>
      <w:szCs w:val="48"/>
    </w:rPr>
  </w:style>
  <w:style w:type="character" w:styleId="SubtitleChar" w:customStyle="1">
    <w:name w:val="Subtitle Char"/>
    <w:basedOn w:val="Fuentedeprrafopredeter"/>
    <w:uiPriority w:val="11"/>
    <w:rPr>
      <w:sz w:val="24"/>
      <w:szCs w:val="24"/>
    </w:rPr>
  </w:style>
  <w:style w:type="paragraph" w:styleId="Cita">
    <w:name w:val="Quote"/>
    <w:basedOn w:val="Normal"/>
    <w:next w:val="Normal"/>
    <w:link w:val="CitaCar"/>
    <w:uiPriority w:val="29"/>
    <w:qFormat w:val="1"/>
    <w:pPr>
      <w:ind w:left="720" w:right="720"/>
    </w:pPr>
    <w:rPr>
      <w:i w:val="1"/>
    </w:rPr>
  </w:style>
  <w:style w:type="character" w:styleId="CitaCar" w:customStyle="1">
    <w:name w:val="Cita Car"/>
    <w:link w:val="Cita"/>
    <w:uiPriority w:val="29"/>
    <w:rPr>
      <w:i w:val="1"/>
    </w:rPr>
  </w:style>
  <w:style w:type="paragraph" w:styleId="Citadestacada">
    <w:name w:val="Intense Quote"/>
    <w:basedOn w:val="Normal"/>
    <w:next w:val="Normal"/>
    <w:link w:val="CitadestacadaCar"/>
    <w:uiPriority w:val="30"/>
    <w:qFormat w:val="1"/>
    <w:pPr>
      <w:pBdr>
        <w:top w:color="ffffff" w:space="5" w:sz="4" w:val="single"/>
        <w:left w:color="ffffff" w:space="10" w:sz="4" w:val="single"/>
        <w:bottom w:color="ffffff" w:space="5" w:sz="4" w:val="single"/>
        <w:right w:color="ffffff" w:space="10" w:sz="4" w:val="single"/>
      </w:pBdr>
      <w:shd w:color="auto" w:fill="f2f2f2" w:val="clear"/>
      <w:ind w:left="720" w:right="720"/>
    </w:pPr>
    <w:rPr>
      <w:i w:val="1"/>
    </w:rPr>
  </w:style>
  <w:style w:type="character" w:styleId="CitadestacadaCar" w:customStyle="1">
    <w:name w:val="Cita destacada Car"/>
    <w:link w:val="Citadestacada"/>
    <w:uiPriority w:val="30"/>
    <w:rPr>
      <w:i w:val="1"/>
    </w:rPr>
  </w:style>
  <w:style w:type="character" w:styleId="HeaderChar" w:customStyle="1">
    <w:name w:val="Header Char"/>
    <w:basedOn w:val="Fuentedeprrafopredeter"/>
    <w:uiPriority w:val="99"/>
  </w:style>
  <w:style w:type="character" w:styleId="FooterChar" w:customStyle="1">
    <w:name w:val="Footer Char"/>
    <w:basedOn w:val="Fuentedeprrafopredeter"/>
    <w:uiPriority w:val="99"/>
  </w:style>
  <w:style w:type="paragraph" w:styleId="Descripcin">
    <w:name w:val="caption"/>
    <w:basedOn w:val="Normal"/>
    <w:next w:val="Normal"/>
    <w:uiPriority w:val="35"/>
    <w:semiHidden w:val="1"/>
    <w:unhideWhenUsed w:val="1"/>
    <w:qFormat w:val="1"/>
    <w:pPr>
      <w:spacing w:line="276" w:lineRule="auto"/>
    </w:pPr>
    <w:rPr>
      <w:b w:val="1"/>
      <w:bCs w:val="1"/>
      <w:color w:val="072bd9" w:themeColor="accent1"/>
      <w:sz w:val="18"/>
      <w:szCs w:val="18"/>
    </w:rPr>
  </w:style>
  <w:style w:type="character" w:styleId="CaptionChar" w:customStyle="1">
    <w:name w:val="Caption Char"/>
    <w:uiPriority w:val="99"/>
  </w:style>
  <w:style w:type="table" w:styleId="TableGridLight" w:customStyle="1">
    <w:name w:val="Table Grid Light"/>
    <w:basedOn w:val="Tablanormal"/>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style>
  <w:style w:type="table" w:styleId="Tablanormal1">
    <w:name w:val="Plain Table 1"/>
    <w:basedOn w:val="Tablanormal"/>
    <w:uiPriority w:val="59"/>
    <w:pPr>
      <w:spacing w:after="0" w:line="240" w:lineRule="auto"/>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blStylePr w:type="firstRow">
      <w:rPr>
        <w:rFonts w:ascii="Arial" w:hAnsi="Arial"/>
        <w:b w:val="1"/>
        <w:color w:val="404040"/>
        <w:sz w:val="22"/>
      </w:r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shd w:color="f2f2f2" w:fill="f2f2f2" w:themeColor="text1" w:themeFill="text1" w:themeFillTint="00000D" w:themeTint="00000D" w:val="clear"/>
      </w:tcPr>
    </w:tblStylePr>
    <w:tblStylePr w:type="band1Horz">
      <w:tblPr/>
      <w:tcPr>
        <w:shd w:color="f2f2f2" w:fill="f2f2f2" w:themeColor="text1" w:themeFill="text1" w:themeFillTint="00000D" w:themeTint="00000D" w:val="clear"/>
      </w:tcPr>
    </w:tblStylePr>
  </w:style>
  <w:style w:type="table" w:styleId="Tablanormal2">
    <w:name w:val="Plain Table 2"/>
    <w:basedOn w:val="Tablanormal"/>
    <w:uiPriority w:val="59"/>
    <w:pPr>
      <w:spacing w:after="0" w:line="240" w:lineRule="auto"/>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blStylePr w:type="firstRow">
      <w:rPr>
        <w:rFonts w:ascii="Arial" w:hAnsi="Arial"/>
        <w:b w:val="1"/>
        <w:color w:val="404040"/>
        <w:sz w:val="22"/>
      </w:rPr>
      <w:tblPr/>
      <w:tcPr>
        <w:tcBorders>
          <w:top w:color="000000" w:space="0" w:sz="4" w:themeColor="text1" w:val="single"/>
          <w:bottom w:color="000000" w:space="0" w:sz="4" w:themeColor="text1" w:val="single"/>
        </w:tcBorders>
      </w:tcPr>
    </w:tblStylePr>
    <w:tblStylePr w:type="lastRow">
      <w:rPr>
        <w:rFonts w:ascii="Arial" w:hAnsi="Arial"/>
        <w:b w:val="1"/>
        <w:color w:val="404040"/>
        <w:sz w:val="22"/>
      </w:rPr>
    </w:tblStylePr>
    <w:tblStylePr w:type="firstCol">
      <w:rPr>
        <w:rFonts w:ascii="Arial" w:hAnsi="Arial"/>
        <w:b w:val="1"/>
        <w:color w:val="404040"/>
        <w:sz w:val="22"/>
      </w:rPr>
    </w:tblStylePr>
    <w:tblStylePr w:type="lastCol">
      <w:rPr>
        <w:rFonts w:ascii="Arial" w:hAnsi="Arial"/>
        <w:b w:val="1"/>
        <w:color w:val="404040"/>
        <w:sz w:val="22"/>
      </w:rPr>
    </w:tblStylePr>
    <w:tblStylePr w:type="band1Vert">
      <w:tblPr/>
      <w:tcPr>
        <w:tcBorders>
          <w:left w:color="000000" w:space="0" w:sz="4" w:themeColor="text1" w:val="single"/>
          <w:right w:color="000000" w:space="0" w:sz="4" w:themeColor="text1" w:val="single"/>
        </w:tcBorders>
      </w:tcPr>
    </w:tblStylePr>
    <w:tblStylePr w:type="band2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val="1"/>
        <w:caps w:val="1"/>
        <w:color w:val="404040"/>
      </w:rPr>
      <w:tblPr/>
      <w:tcPr>
        <w:tcBorders>
          <w:top w:color="000000" w:space="0" w:sz="4" w:val="none"/>
          <w:left w:color="000000" w:space="0" w:sz="4" w:val="none"/>
          <w:bottom w:color="404040" w:space="0" w:sz="4" w:val="single"/>
          <w:right w:color="000000" w:space="0" w:sz="4" w:val="none"/>
        </w:tcBorders>
      </w:tcPr>
    </w:tblStylePr>
    <w:tblStylePr w:type="lastRow">
      <w:rPr>
        <w:b w:val="1"/>
        <w:caps w:val="1"/>
        <w:color w:val="404040"/>
      </w:rPr>
    </w:tblStylePr>
    <w:tblStylePr w:type="firstCol">
      <w:rPr>
        <w:b w:val="1"/>
        <w:caps w:val="1"/>
        <w:color w:val="404040"/>
      </w:rPr>
      <w:tblPr/>
      <w:tcPr>
        <w:tcBorders>
          <w:top w:color="000000" w:space="0" w:sz="4" w:val="none"/>
          <w:left w:color="000000" w:space="0" w:sz="4" w:val="none"/>
          <w:bottom w:color="000000" w:space="0" w:sz="4" w:val="none"/>
          <w:right w:color="404040" w:space="0" w:sz="4" w:val="single"/>
        </w:tcBorders>
      </w:tcPr>
    </w:tblStylePr>
    <w:tblStylePr w:type="lastCol">
      <w:rPr>
        <w:b w:val="1"/>
        <w:caps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val="1"/>
        <w:color w:val="404040"/>
      </w:r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val="1"/>
        <w:color w:val="404040"/>
      </w:rPr>
      <w:tblPr/>
      <w:tcPr>
        <w:tcBorders>
          <w:left w:color="000000" w:space="0" w:sz="4" w:val="none"/>
          <w:bottom w:color="404040" w:space="0" w:sz="4" w:val="single"/>
          <w:right w:color="000000" w:space="0" w:sz="4" w:val="none"/>
        </w:tcBorders>
        <w:shd w:color="ffffff" w:fill="auto" w:val="clear"/>
      </w:tcPr>
    </w:tblStylePr>
    <w:tblStylePr w:type="lastRow">
      <w:rPr>
        <w:i w:val="1"/>
        <w:color w:val="404040"/>
      </w:rPr>
      <w:tblPr/>
      <w:tcPr>
        <w:tcBorders>
          <w:top w:color="404040" w:space="0" w:sz="4" w:val="single"/>
          <w:left w:color="000000" w:space="0" w:sz="4" w:val="none"/>
          <w:right w:color="000000" w:space="0" w:sz="4" w:val="none"/>
        </w:tcBorders>
        <w:shd w:color="ffffff" w:fill="auto" w:val="clear"/>
      </w:tcPr>
    </w:tblStylePr>
    <w:tblStylePr w:type="firstCol">
      <w:pPr>
        <w:jc w:val="right"/>
      </w:pPr>
      <w:rPr>
        <w:i w:val="1"/>
        <w:color w:val="404040"/>
      </w:rPr>
      <w:tblPr/>
      <w:tcPr>
        <w:tcBorders>
          <w:right w:color="404040" w:space="0" w:sz="4" w:val="single"/>
        </w:tcBorders>
        <w:shd w:color="ffffff" w:fill="auto" w:val="clear"/>
      </w:tcPr>
    </w:tblStylePr>
    <w:tblStylePr w:type="lastCol">
      <w:rPr>
        <w:i w:val="1"/>
        <w:color w:val="404040"/>
      </w:rPr>
      <w:tblPr/>
      <w:tcPr>
        <w:tcBorders>
          <w:left w:color="404040" w:space="0" w:sz="4" w:val="single"/>
        </w:tcBorders>
        <w:shd w:color="ffffff" w:fill="auto" w:val="clear"/>
      </w:tcPr>
    </w:tblStylePr>
    <w:tblStylePr w:type="band1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Pr/>
      <w:tcPr>
        <w:shd w:color="f2f2f2" w:fill="f2f2f2" w:themeColor="text1" w:themeFill="text1" w:themeFillTint="00000D" w:themeTint="00000D" w:val="clear"/>
      </w:tcPr>
    </w:tblStylePr>
  </w:style>
  <w:style w:type="table" w:styleId="Tablaconcuadrcula1clara">
    <w:name w:val="Grid Table 1 Light"/>
    <w:basedOn w:val="Tablanormal"/>
    <w:uiPriority w:val="99"/>
    <w:pPr>
      <w:spacing w:after="0" w:line="240" w:lineRule="auto"/>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blStylePr w:type="firstRow">
      <w:rPr>
        <w:b w:val="1"/>
        <w:color w:val="404040"/>
      </w:rPr>
      <w:tblPr/>
      <w:tcPr>
        <w:tcBorders>
          <w:bottom w:color="6a6a6a" w:space="0" w:sz="12" w:themeColor="tex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style>
  <w:style w:type="table" w:styleId="GridTable1Light-Accent1" w:customStyle="1">
    <w:name w:val="Grid Table 1 Light - Accent 1"/>
    <w:basedOn w:val="Tablanormal"/>
    <w:uiPriority w:val="99"/>
    <w:pPr>
      <w:spacing w:after="0" w:line="240" w:lineRule="auto"/>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blStylePr w:type="firstRow">
      <w:rPr>
        <w:b w:val="1"/>
        <w:color w:val="404040"/>
      </w:rPr>
      <w:tblPr/>
      <w:tcPr>
        <w:tcBorders>
          <w:bottom w:color="5c77f9" w:space="0" w:sz="12" w:themeColor="accent1"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style>
  <w:style w:type="table" w:styleId="GridTable1Light-Accent2" w:customStyle="1">
    <w:name w:val="Grid Table 1 Light - Accent 2"/>
    <w:basedOn w:val="Tablanormal"/>
    <w:uiPriority w:val="99"/>
    <w:pPr>
      <w:spacing w:after="0" w:line="240" w:lineRule="auto"/>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blStylePr w:type="firstRow">
      <w:rPr>
        <w:b w:val="1"/>
        <w:color w:val="404040"/>
      </w:rPr>
      <w:tblPr/>
      <w:tcPr>
        <w:tcBorders>
          <w:bottom w:color="ffffff" w:space="0" w:sz="12" w:themeColor="accent2"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style>
  <w:style w:type="table" w:styleId="GridTable1Light-Accent3" w:customStyle="1">
    <w:name w:val="Grid Table 1 Light - Accent 3"/>
    <w:basedOn w:val="Tablanormal"/>
    <w:uiPriority w:val="99"/>
    <w:pPr>
      <w:spacing w:after="0" w:line="240" w:lineRule="auto"/>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blStylePr w:type="firstRow">
      <w:rPr>
        <w:b w:val="1"/>
        <w:color w:val="404040"/>
      </w:rPr>
      <w:tblPr/>
      <w:tcPr>
        <w:tcBorders>
          <w:bottom w:color="5c77f9" w:space="0" w:sz="12" w:themeColor="accent3"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style>
  <w:style w:type="table" w:styleId="GridTable1Light-Accent4" w:customStyle="1">
    <w:name w:val="Grid Table 1 Light - Accent 4"/>
    <w:basedOn w:val="Tablanormal"/>
    <w:uiPriority w:val="99"/>
    <w:pPr>
      <w:spacing w:after="0" w:line="240" w:lineRule="auto"/>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blStylePr w:type="firstRow">
      <w:rPr>
        <w:b w:val="1"/>
        <w:color w:val="404040"/>
      </w:rPr>
      <w:tblPr/>
      <w:tcPr>
        <w:tcBorders>
          <w:bottom w:color="6dfdc3" w:space="0" w:sz="12" w:themeColor="accent4"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style>
  <w:style w:type="table" w:styleId="GridTable1Light-Accent5" w:customStyle="1">
    <w:name w:val="Grid Table 1 Light - Accent 5"/>
    <w:basedOn w:val="Tablanormal"/>
    <w:uiPriority w:val="99"/>
    <w:pPr>
      <w:spacing w:after="0" w:line="240" w:lineRule="auto"/>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blStylePr w:type="firstRow">
      <w:rPr>
        <w:b w:val="1"/>
        <w:color w:val="404040"/>
      </w:rPr>
      <w:tblPr/>
      <w:tcPr>
        <w:tcBorders>
          <w:bottom w:color="eed3a6" w:space="0" w:sz="12" w:themeColor="accent5"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style>
  <w:style w:type="table" w:styleId="GridTable1Light-Accent6" w:customStyle="1">
    <w:name w:val="Grid Table 1 Light - Accent 6"/>
    <w:basedOn w:val="Tablanormal"/>
    <w:uiPriority w:val="99"/>
    <w:pPr>
      <w:spacing w:after="0" w:line="240" w:lineRule="auto"/>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blStylePr w:type="firstRow">
      <w:rPr>
        <w:b w:val="1"/>
        <w:color w:val="404040"/>
      </w:rPr>
      <w:tblPr/>
      <w:tcPr>
        <w:tcBorders>
          <w:bottom w:color="c1ccd3" w:space="0" w:sz="12" w:themeColor="accent6" w:themeTint="000095" w:val="single"/>
        </w:tcBorders>
      </w:tcPr>
    </w:tblStylePr>
    <w:tblStylePr w:type="lastRow">
      <w:rPr>
        <w:b w:val="1"/>
        <w:color w:val="404040"/>
      </w:rPr>
    </w:tblStylePr>
    <w:tblStylePr w:type="firstCol">
      <w:rPr>
        <w:b w:val="1"/>
        <w:color w:val="404040"/>
      </w:rPr>
    </w:tblStylePr>
    <w:tblStylePr w:type="lastCol">
      <w:rPr>
        <w:b w:val="1"/>
        <w:color w:val="404040"/>
      </w:rPr>
    </w:tblStylePr>
    <w:tblStylePr w:type="band1Horz">
      <w:rPr>
        <w:rFonts w:ascii="Arial" w:hAnsi="Arial"/>
        <w:color w:val="404040"/>
        <w:sz w:val="22"/>
      </w:rPr>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Row">
      <w:rPr>
        <w:b w:val="1"/>
        <w:color w:val="404040"/>
      </w:rPr>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2-Accent1" w:customStyle="1">
    <w:name w:val="Grid Table 2 - Accent 1"/>
    <w:basedOn w:val="Tablanormal"/>
    <w:uiPriority w:val="99"/>
    <w:pPr>
      <w:spacing w:after="0" w:line="240" w:lineRule="auto"/>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blStylePr w:type="firstRow">
      <w:rPr>
        <w:b w:val="1"/>
        <w:color w:val="404040"/>
      </w:rPr>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Row">
      <w:rPr>
        <w:b w:val="1"/>
        <w:color w:val="404040"/>
      </w:rPr>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1" w:themeFill="accent1" w:themeFillTint="000034" w:themeTint="000034" w:val="clear"/>
      </w:tcPr>
    </w:tblStylePr>
    <w:tblStylePr w:type="band1Horz">
      <w:rPr>
        <w:rFonts w:ascii="Arial" w:hAnsi="Arial"/>
        <w:color w:val="404040"/>
        <w:sz w:val="22"/>
      </w:rPr>
      <w:tblPr/>
      <w:tcPr>
        <w:shd w:color="c6cffd" w:fill="c6cffd" w:themeColor="accent1" w:themeFill="accent1" w:themeFillTint="000034" w:themeTint="000034" w:val="clear"/>
      </w:tcPr>
    </w:tblStylePr>
  </w:style>
  <w:style w:type="table" w:styleId="GridTable2-Accent2" w:customStyle="1">
    <w:name w:val="Grid Table 2 - Accent 2"/>
    <w:basedOn w:val="Tablanormal"/>
    <w:uiPriority w:val="99"/>
    <w:pPr>
      <w:spacing w:after="0" w:line="240" w:lineRule="auto"/>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404040"/>
      </w:rPr>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Row">
      <w:rPr>
        <w:b w:val="1"/>
        <w:color w:val="404040"/>
      </w:rPr>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2-Accent3" w:customStyle="1">
    <w:name w:val="Grid Table 2 - Accent 3"/>
    <w:basedOn w:val="Tablanormal"/>
    <w:uiPriority w:val="99"/>
    <w:pPr>
      <w:spacing w:after="0" w:line="240" w:lineRule="auto"/>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404040"/>
      </w:rPr>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Row">
      <w:rPr>
        <w:b w:val="1"/>
        <w:color w:val="404040"/>
      </w:rPr>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2-Accent4" w:customStyle="1">
    <w:name w:val="Grid Table 2 - Accent 4"/>
    <w:basedOn w:val="Tablanormal"/>
    <w:uiPriority w:val="99"/>
    <w:pPr>
      <w:spacing w:after="0" w:line="240" w:lineRule="auto"/>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404040"/>
      </w:rPr>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Row">
      <w:rPr>
        <w:b w:val="1"/>
        <w:color w:val="404040"/>
      </w:rPr>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2-Accent5" w:customStyle="1">
    <w:name w:val="Grid Table 2 - Accent 5"/>
    <w:basedOn w:val="Tablanormal"/>
    <w:uiPriority w:val="99"/>
    <w:pPr>
      <w:spacing w:after="0" w:line="240" w:lineRule="auto"/>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blStylePr w:type="firstRow">
      <w:rPr>
        <w:b w:val="1"/>
        <w:color w:val="404040"/>
      </w:rPr>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Row">
      <w:rPr>
        <w:b w:val="1"/>
        <w:color w:val="404040"/>
      </w:rPr>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2-Accent6" w:customStyle="1">
    <w:name w:val="Grid Table 2 - Accent 6"/>
    <w:basedOn w:val="Tablanormal"/>
    <w:uiPriority w:val="99"/>
    <w:pPr>
      <w:spacing w:after="0" w:line="240" w:lineRule="auto"/>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blStylePr w:type="firstRow">
      <w:rPr>
        <w:b w:val="1"/>
        <w:color w:val="404040"/>
      </w:rPr>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Row">
      <w:rPr>
        <w:b w:val="1"/>
        <w:color w:val="404040"/>
      </w:rPr>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decuadrcula3">
    <w:name w:val="Grid Table 3"/>
    <w:basedOn w:val="Tablanormal"/>
    <w:uiPriority w:val="99"/>
    <w:pPr>
      <w:spacing w:after="0" w:line="240" w:lineRule="auto"/>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3-Accent1" w:customStyle="1">
    <w:name w:val="Grid Table 3 - Accent 1"/>
    <w:basedOn w:val="Tablanormal"/>
    <w:uiPriority w:val="99"/>
    <w:pPr>
      <w:spacing w:after="0" w:line="240" w:lineRule="auto"/>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6cffd" w:fill="c6cffd" w:themeColor="accent1" w:themeFill="accent1" w:themeFillTint="000034" w:themeTint="000034" w:val="clear"/>
      </w:tcPr>
    </w:tblStylePr>
    <w:tblStylePr w:type="band1Horz">
      <w:rPr>
        <w:rFonts w:ascii="Arial" w:hAnsi="Arial"/>
        <w:color w:val="404040"/>
        <w:sz w:val="22"/>
      </w:rPr>
      <w:tblPr/>
      <w:tcPr>
        <w:shd w:color="c6cffd" w:fill="c6cffd" w:themeColor="accent1" w:themeFill="accent1" w:themeFillTint="000034" w:themeTint="000034" w:val="clear"/>
      </w:tcPr>
    </w:tblStylePr>
  </w:style>
  <w:style w:type="table" w:styleId="GridTable3-Accent2" w:customStyle="1">
    <w:name w:val="Grid Table 3 - Accent 2"/>
    <w:basedOn w:val="Tablanormal"/>
    <w:uiPriority w:val="99"/>
    <w:pPr>
      <w:spacing w:after="0" w:line="240" w:lineRule="auto"/>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3-Accent3" w:customStyle="1">
    <w:name w:val="Grid Table 3 - Accent 3"/>
    <w:basedOn w:val="Tablanormal"/>
    <w:uiPriority w:val="99"/>
    <w:pPr>
      <w:spacing w:after="0" w:line="240" w:lineRule="auto"/>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3-Accent4" w:customStyle="1">
    <w:name w:val="Grid Table 3 - Accent 4"/>
    <w:basedOn w:val="Tablanormal"/>
    <w:uiPriority w:val="99"/>
    <w:pPr>
      <w:spacing w:after="0" w:line="240" w:lineRule="auto"/>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3-Accent5" w:customStyle="1">
    <w:name w:val="Grid Table 3 - Accent 5"/>
    <w:basedOn w:val="Tablanormal"/>
    <w:uiPriority w:val="99"/>
    <w:pPr>
      <w:spacing w:after="0" w:line="240" w:lineRule="auto"/>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3-Accent6" w:customStyle="1">
    <w:name w:val="Grid Table 3 - Accent 6"/>
    <w:basedOn w:val="Tablanormal"/>
    <w:uiPriority w:val="99"/>
    <w:pPr>
      <w:spacing w:after="0" w:line="240" w:lineRule="auto"/>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blStylePr w:type="fir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rPr>
        <w:b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Col">
      <w:pPr>
        <w:jc w:val="right"/>
      </w:pPr>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rPr>
        <w:i w:val="1"/>
        <w:color w:val="404040"/>
      </w:rPr>
      <w:tblPr/>
      <w:tcPr>
        <w:tcBorders>
          <w:top w:color="000000" w:space="0" w:sz="4" w:val="none"/>
          <w:left w:color="000000" w:space="0" w:sz="4" w:val="none"/>
          <w:bottom w:color="000000" w:space="0" w:sz="4" w:val="none"/>
          <w:right w:color="000000" w:space="0" w:sz="4" w:val="none"/>
        </w:tcBorders>
        <w:shd w:color="ffffff" w:fill="auto" w:val="clear"/>
      </w:tc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decuadrcula4">
    <w:name w:val="Grid Table 4"/>
    <w:basedOn w:val="Tablanormal"/>
    <w:uiPriority w:val="59"/>
    <w:pPr>
      <w:spacing w:after="0" w:line="240" w:lineRule="auto"/>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blStylePr w:type="firstRow">
      <w:rPr>
        <w:rFonts w:ascii="Arial" w:hAnsi="Arial"/>
        <w:b w:val="1"/>
        <w:color w:val="ffffff"/>
        <w:sz w:val="22"/>
      </w:rPr>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Row">
      <w:rPr>
        <w:b w:val="1"/>
        <w:color w:val="404040"/>
      </w:rPr>
      <w:tblPr/>
      <w:tcPr>
        <w:tcBorders>
          <w:top w:color="000000" w:space="0" w:sz="4" w:themeColor="text1"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bcbcb" w:fill="cbcbcb" w:themeColor="text1" w:themeFill="text1" w:themeFillTint="000034" w:themeTint="000034" w:val="clear"/>
      </w:tcPr>
    </w:tblStylePr>
    <w:tblStylePr w:type="band1Horz">
      <w:rPr>
        <w:rFonts w:ascii="Arial" w:hAnsi="Arial"/>
        <w:color w:val="404040"/>
        <w:sz w:val="22"/>
      </w:rPr>
      <w:tblPr/>
      <w:tcPr>
        <w:shd w:color="cbcbcb" w:fill="cbcbcb" w:themeColor="text1" w:themeFill="text1" w:themeFillTint="000034" w:themeTint="000034" w:val="clear"/>
      </w:tcPr>
    </w:tblStylePr>
  </w:style>
  <w:style w:type="table" w:styleId="GridTable4-Accent1" w:customStyle="1">
    <w:name w:val="Grid Table 4 - Accent 1"/>
    <w:basedOn w:val="Tablanormal"/>
    <w:uiPriority w:val="59"/>
    <w:pPr>
      <w:spacing w:after="0" w:line="240" w:lineRule="auto"/>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blStylePr w:type="firstRow">
      <w:rPr>
        <w:rFonts w:ascii="Arial" w:hAnsi="Arial"/>
        <w:b w:val="1"/>
        <w:color w:val="ffffff"/>
        <w:sz w:val="22"/>
      </w:rPr>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Row">
      <w:rPr>
        <w:b w:val="1"/>
        <w:color w:val="404040"/>
      </w:rPr>
      <w:tblPr/>
      <w:tcPr>
        <w:tcBorders>
          <w:top w:color="072eef" w:space="0" w:sz="4" w:themeColor="accent1" w:themeTint="0000E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8d1fd" w:fill="c8d1fd" w:themeColor="accent1" w:themeFill="accent1" w:themeFillTint="000032" w:themeTint="000032" w:val="clear"/>
      </w:tcPr>
    </w:tblStylePr>
    <w:tblStylePr w:type="band1Horz">
      <w:rPr>
        <w:rFonts w:ascii="Arial" w:hAnsi="Arial"/>
        <w:color w:val="404040"/>
        <w:sz w:val="22"/>
      </w:rPr>
      <w:tblPr/>
      <w:tcPr>
        <w:shd w:color="c8d1fd" w:fill="c8d1fd" w:themeColor="accent1" w:themeFill="accent1" w:themeFillTint="000032" w:themeTint="000032" w:val="clear"/>
      </w:tcPr>
    </w:tblStylePr>
  </w:style>
  <w:style w:type="table" w:styleId="GridTable4-Accent2" w:customStyle="1">
    <w:name w:val="Grid Table 4 - Accent 2"/>
    <w:basedOn w:val="Tablanormal"/>
    <w:uiPriority w:val="59"/>
    <w:pPr>
      <w:spacing w:after="0" w:line="240" w:lineRule="auto"/>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blStylePr w:type="firstRow">
      <w:rPr>
        <w:rFonts w:ascii="Arial" w:hAnsi="Arial"/>
        <w:b w:val="1"/>
        <w:color w:val="ffffff"/>
        <w:sz w:val="22"/>
      </w:rPr>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Row">
      <w:rPr>
        <w:b w:val="1"/>
        <w:color w:val="404040"/>
      </w:rPr>
      <w:tblPr/>
      <w:tcPr>
        <w:tcBorders>
          <w:top w:color="ffffff" w:space="0" w:sz="4" w:themeColor="accent2" w:themeTint="000097"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Pr/>
      <w:tcPr>
        <w:shd w:color="ffffff" w:fill="ffffff" w:themeColor="accent2" w:themeFill="accent2" w:themeFillTint="000032" w:themeTint="000032" w:val="clear"/>
      </w:tcPr>
    </w:tblStylePr>
  </w:style>
  <w:style w:type="table" w:styleId="GridTable4-Accent3" w:customStyle="1">
    <w:name w:val="Grid Table 4 - Accent 3"/>
    <w:basedOn w:val="Tablanormal"/>
    <w:uiPriority w:val="59"/>
    <w:pPr>
      <w:spacing w:after="0" w:line="240" w:lineRule="auto"/>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blStylePr w:type="firstRow">
      <w:rPr>
        <w:rFonts w:ascii="Arial" w:hAnsi="Arial"/>
        <w:b w:val="1"/>
        <w:color w:val="ffffff"/>
        <w:sz w:val="22"/>
      </w:rPr>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Row">
      <w:rPr>
        <w:b w:val="1"/>
        <w:color w:val="404040"/>
      </w:rPr>
      <w:tblPr/>
      <w:tcPr>
        <w:tcBorders>
          <w:top w:color="072ad9" w:space="0" w:sz="4" w:themeColor="accent3" w:themeTint="0000FE"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Pr/>
      <w:tcPr>
        <w:shd w:color="c6cffd" w:fill="c6cffd" w:themeColor="accent3" w:themeFill="accent3" w:themeFillTint="000034" w:themeTint="000034" w:val="clear"/>
      </w:tcPr>
    </w:tblStylePr>
  </w:style>
  <w:style w:type="table" w:styleId="GridTable4-Accent4" w:customStyle="1">
    <w:name w:val="Grid Table 4 - Accent 4"/>
    <w:basedOn w:val="Tablanormal"/>
    <w:uiPriority w:val="59"/>
    <w:pPr>
      <w:spacing w:after="0" w:line="240" w:lineRule="auto"/>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blStylePr w:type="firstRow">
      <w:rPr>
        <w:rFonts w:ascii="Arial" w:hAnsi="Arial"/>
        <w:b w:val="1"/>
        <w:color w:val="ffffff"/>
        <w:sz w:val="22"/>
      </w:rPr>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Row">
      <w:rPr>
        <w:b w:val="1"/>
        <w:color w:val="404040"/>
      </w:rPr>
      <w:tblPr/>
      <w:tcPr>
        <w:tcBorders>
          <w:top w:color="69fdc1" w:space="0" w:sz="4" w:themeColor="accent4" w:themeTint="00009A"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Pr/>
      <w:tcPr>
        <w:shd w:color="ccfeea" w:fill="ccfeea" w:themeColor="accent4" w:themeFill="accent4" w:themeFillTint="000034" w:themeTint="000034" w:val="clear"/>
      </w:tcPr>
    </w:tblStylePr>
  </w:style>
  <w:style w:type="table" w:styleId="GridTable4-Accent5" w:customStyle="1">
    <w:name w:val="Grid Table 4 - Accent 5"/>
    <w:basedOn w:val="Tablanormal"/>
    <w:uiPriority w:val="59"/>
    <w:pPr>
      <w:spacing w:after="0" w:line="240" w:lineRule="auto"/>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blStylePr w:type="firstRow">
      <w:rPr>
        <w:rFonts w:ascii="Arial" w:hAnsi="Arial"/>
        <w:b w:val="1"/>
        <w:color w:val="ffffff"/>
        <w:sz w:val="22"/>
      </w:rPr>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Row">
      <w:rPr>
        <w:b w:val="1"/>
        <w:color w:val="404040"/>
      </w:rPr>
      <w:tblPr/>
      <w:tcPr>
        <w:tcBorders>
          <w:top w:color="e3b568" w:space="0" w:sz="4" w:themeColor="accent5"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Pr/>
      <w:tcPr>
        <w:shd w:color="f9efe0" w:fill="f9efe0" w:themeColor="accent5" w:themeFill="accent5" w:themeFillTint="000034" w:themeTint="000034" w:val="clear"/>
      </w:tcPr>
    </w:tblStylePr>
  </w:style>
  <w:style w:type="table" w:styleId="GridTable4-Accent6" w:customStyle="1">
    <w:name w:val="Grid Table 4 - Accent 6"/>
    <w:basedOn w:val="Tablanormal"/>
    <w:uiPriority w:val="59"/>
    <w:pPr>
      <w:spacing w:after="0" w:line="240" w:lineRule="auto"/>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blStylePr w:type="firstRow">
      <w:rPr>
        <w:rFonts w:ascii="Arial" w:hAnsi="Arial"/>
        <w:b w:val="1"/>
        <w:color w:val="ffffff"/>
        <w:sz w:val="22"/>
      </w:rPr>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Row">
      <w:rPr>
        <w:b w:val="1"/>
        <w:color w:val="404040"/>
      </w:rPr>
      <w:tblPr/>
      <w:tcPr>
        <w:tcBorders>
          <w:top w:color="96a8b4" w:space="0" w:sz="4" w:themeColor="accent6" w:val="single"/>
        </w:tcBorders>
      </w:tc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Pr/>
      <w:tcPr>
        <w:shd w:color="e9edef" w:fill="e9edef" w:themeColor="accent6" w:themeFill="accent6" w:themeFillTint="000034" w:themeTint="000034" w:val="clear"/>
      </w:tcPr>
    </w:tblStylePr>
  </w:style>
  <w:style w:type="table" w:styleId="Tablaconcuadrcula5oscura">
    <w:name w:val="Grid Table 5 Dark"/>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blStylePr w:type="firstRow">
      <w:rPr>
        <w:rFonts w:ascii="Arial" w:hAnsi="Arial"/>
        <w:b w:val="1"/>
        <w:color w:val="ffffff"/>
        <w:sz w:val="22"/>
      </w:rPr>
      <w:tblPr/>
      <w:tcPr>
        <w:shd w:color="000000" w:fill="000000" w:themeColor="text1" w:themeFill="text1" w:val="clear"/>
      </w:tcPr>
    </w:tblStylePr>
    <w:tblStylePr w:type="lastRow">
      <w:rPr>
        <w:rFonts w:ascii="Arial" w:hAnsi="Arial"/>
        <w:b w:val="1"/>
        <w:color w:val="ffffff"/>
        <w:sz w:val="22"/>
      </w:rPr>
      <w:tblPr/>
      <w:tcPr>
        <w:tcBorders>
          <w:top w:color="ffffff" w:space="0" w:sz="4" w:themeColor="light1" w:val="single"/>
        </w:tcBorders>
        <w:shd w:color="000000" w:fill="000000" w:themeColor="text1" w:themeFill="text1" w:val="clear"/>
      </w:tcPr>
    </w:tblStylePr>
    <w:tblStylePr w:type="firstCol">
      <w:rPr>
        <w:rFonts w:ascii="Arial" w:hAnsi="Arial"/>
        <w:b w:val="1"/>
        <w:color w:val="ffffff"/>
        <w:sz w:val="22"/>
      </w:rPr>
      <w:tblPr/>
      <w:tcPr>
        <w:shd w:color="000000" w:fill="000000" w:themeColor="text1" w:themeFill="text1" w:val="clear"/>
      </w:tcPr>
    </w:tblStylePr>
    <w:tblStylePr w:type="lastCol">
      <w:rPr>
        <w:rFonts w:ascii="Arial" w:hAnsi="Arial"/>
        <w:b w:val="1"/>
        <w:color w:val="ffffff"/>
        <w:sz w:val="22"/>
      </w:rPr>
      <w:tblPr/>
      <w:tcPr>
        <w:shd w:color="000000" w:fill="000000" w:themeColor="text1" w:themeFill="text1" w:val="clear"/>
      </w:tcPr>
    </w:tblStylePr>
    <w:tblStylePr w:type="band1Vert">
      <w:tblPr/>
      <w:tcPr>
        <w:shd w:color="8a8a8a" w:fill="8a8a8a" w:themeColor="text1" w:themeFill="text1" w:themeFillTint="000075" w:themeTint="000075" w:val="clear"/>
      </w:tcPr>
    </w:tblStylePr>
    <w:tblStylePr w:type="band1Horz">
      <w:tblPr/>
      <w:tcPr>
        <w:shd w:color="8a8a8a" w:fill="8a8a8a" w:themeColor="text1" w:themeFill="text1" w:themeFillTint="000075" w:themeTint="000075" w:val="clear"/>
      </w:tcPr>
    </w:tblStylePr>
  </w:style>
  <w:style w:type="table" w:styleId="GridTable5Dark-Accent1" w:customStyle="1">
    <w:name w:val="Grid Table 5 Dark- Accent 1"/>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blStylePr w:type="firstRow">
      <w:rPr>
        <w:rFonts w:ascii="Arial" w:hAnsi="Arial"/>
        <w:b w:val="1"/>
        <w:color w:val="ffffff"/>
        <w:sz w:val="22"/>
      </w:rPr>
      <w:tblPr/>
      <w:tcPr>
        <w:shd w:color="072bd9" w:fill="072bd9" w:themeColor="accent1" w:themeFill="accent1" w:val="clear"/>
      </w:tcPr>
    </w:tblStylePr>
    <w:tblStylePr w:type="lastRow">
      <w:rPr>
        <w:rFonts w:ascii="Arial" w:hAnsi="Arial"/>
        <w:b w:val="1"/>
        <w:color w:val="ffffff"/>
        <w:sz w:val="22"/>
      </w:rPr>
      <w:tblPr/>
      <w:tcPr>
        <w:tcBorders>
          <w:top w:color="ffffff" w:space="0" w:sz="4" w:themeColor="light1" w:val="single"/>
        </w:tcBorders>
        <w:shd w:color="072bd9" w:fill="072bd9" w:themeColor="accent1" w:themeFill="accent1" w:val="clear"/>
      </w:tcPr>
    </w:tblStylePr>
    <w:tblStylePr w:type="firstCol">
      <w:rPr>
        <w:rFonts w:ascii="Arial" w:hAnsi="Arial"/>
        <w:b w:val="1"/>
        <w:color w:val="ffffff"/>
        <w:sz w:val="22"/>
      </w:rPr>
      <w:tblPr/>
      <w:tcPr>
        <w:shd w:color="072bd9" w:fill="072bd9" w:themeColor="accent1" w:themeFill="accent1" w:val="clear"/>
      </w:tcPr>
    </w:tblStylePr>
    <w:tblStylePr w:type="lastCol">
      <w:rPr>
        <w:rFonts w:ascii="Arial" w:hAnsi="Arial"/>
        <w:b w:val="1"/>
        <w:color w:val="ffffff"/>
        <w:sz w:val="22"/>
      </w:rPr>
      <w:tblPr/>
      <w:tcPr>
        <w:shd w:color="072bd9" w:fill="072bd9" w:themeColor="accent1" w:themeFill="accent1" w:val="clear"/>
      </w:tcPr>
    </w:tblStylePr>
    <w:tblStylePr w:type="band1Vert">
      <w:tblPr/>
      <w:tcPr>
        <w:shd w:color="7f94fb" w:fill="7f94fb" w:themeColor="accent1" w:themeFill="accent1" w:themeFillTint="000075" w:themeTint="000075" w:val="clear"/>
      </w:tcPr>
    </w:tblStylePr>
    <w:tblStylePr w:type="band1Horz">
      <w:tblPr/>
      <w:tcPr>
        <w:shd w:color="7f94fb" w:fill="7f94fb" w:themeColor="accent1" w:themeFill="accent1" w:themeFillTint="000075" w:themeTint="000075" w:val="clear"/>
      </w:tcPr>
    </w:tblStylePr>
  </w:style>
  <w:style w:type="table" w:styleId="GridTable5Dark-Accent2" w:customStyle="1">
    <w:name w:val="Grid Table 5 Dark - Accent 2"/>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blStylePr w:type="firstRow">
      <w:rPr>
        <w:rFonts w:ascii="Arial" w:hAnsi="Arial"/>
        <w:b w:val="1"/>
        <w:color w:val="ffffff"/>
        <w:sz w:val="22"/>
      </w:rPr>
      <w:tblPr/>
      <w:tcPr>
        <w:shd w:color="ffffff" w:fill="ffffff" w:themeColor="accent2" w:themeFill="accent2" w:val="clear"/>
      </w:tcPr>
    </w:tblStylePr>
    <w:tblStylePr w:type="lastRow">
      <w:rPr>
        <w:rFonts w:ascii="Arial" w:hAnsi="Arial"/>
        <w:b w:val="1"/>
        <w:color w:val="ffffff"/>
        <w:sz w:val="22"/>
      </w:rPr>
      <w:tblPr/>
      <w:tcPr>
        <w:tcBorders>
          <w:top w:color="ffffff" w:space="0" w:sz="4" w:themeColor="light1" w:val="single"/>
        </w:tcBorders>
        <w:shd w:color="ffffff" w:fill="ffffff" w:themeColor="accent2" w:themeFill="accent2" w:val="clear"/>
      </w:tcPr>
    </w:tblStylePr>
    <w:tblStylePr w:type="firstCol">
      <w:rPr>
        <w:rFonts w:ascii="Arial" w:hAnsi="Arial"/>
        <w:b w:val="1"/>
        <w:color w:val="ffffff"/>
        <w:sz w:val="22"/>
      </w:rPr>
      <w:tblPr/>
      <w:tcPr>
        <w:shd w:color="ffffff" w:fill="ffffff" w:themeColor="accent2" w:themeFill="accent2" w:val="clear"/>
      </w:tcPr>
    </w:tblStylePr>
    <w:tblStylePr w:type="lastCol">
      <w:rPr>
        <w:rFonts w:ascii="Arial" w:hAnsi="Arial"/>
        <w:b w:val="1"/>
        <w:color w:val="ffffff"/>
        <w:sz w:val="22"/>
      </w:rPr>
      <w:tblPr/>
      <w:tcPr>
        <w:shd w:color="ffffff" w:fill="ffffff" w:themeColor="accent2" w:themeFill="accent2" w:val="clear"/>
      </w:tcPr>
    </w:tblStylePr>
    <w:tblStylePr w:type="band1Vert">
      <w:tblPr/>
      <w:tcPr>
        <w:shd w:color="ffffff" w:fill="ffffff" w:themeColor="accent2" w:themeFill="accent2" w:themeFillTint="000075" w:themeTint="000075" w:val="clear"/>
      </w:tcPr>
    </w:tblStylePr>
    <w:tblStylePr w:type="band1Horz">
      <w:tblPr/>
      <w:tcPr>
        <w:shd w:color="ffffff" w:fill="ffffff" w:themeColor="accent2" w:themeFill="accent2" w:themeFillTint="000075" w:themeTint="000075" w:val="clear"/>
      </w:tcPr>
    </w:tblStylePr>
  </w:style>
  <w:style w:type="table" w:styleId="GridTable5Dark-Accent3" w:customStyle="1">
    <w:name w:val="Grid Table 5 Dark - Accent 3"/>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blStylePr w:type="firstRow">
      <w:rPr>
        <w:rFonts w:ascii="Arial" w:hAnsi="Arial"/>
        <w:b w:val="1"/>
        <w:color w:val="ffffff"/>
        <w:sz w:val="22"/>
      </w:rPr>
      <w:tblPr/>
      <w:tcPr>
        <w:shd w:color="072bd9" w:fill="072bd9" w:themeColor="accent3" w:themeFill="accent3" w:val="clear"/>
      </w:tcPr>
    </w:tblStylePr>
    <w:tblStylePr w:type="lastRow">
      <w:rPr>
        <w:rFonts w:ascii="Arial" w:hAnsi="Arial"/>
        <w:b w:val="1"/>
        <w:color w:val="ffffff"/>
        <w:sz w:val="22"/>
      </w:rPr>
      <w:tblPr/>
      <w:tcPr>
        <w:tcBorders>
          <w:top w:color="ffffff" w:space="0" w:sz="4" w:themeColor="light1" w:val="single"/>
        </w:tcBorders>
        <w:shd w:color="072bd9" w:fill="072bd9" w:themeColor="accent3" w:themeFill="accent3" w:val="clear"/>
      </w:tcPr>
    </w:tblStylePr>
    <w:tblStylePr w:type="firstCol">
      <w:rPr>
        <w:rFonts w:ascii="Arial" w:hAnsi="Arial"/>
        <w:b w:val="1"/>
        <w:color w:val="ffffff"/>
        <w:sz w:val="22"/>
      </w:rPr>
      <w:tblPr/>
      <w:tcPr>
        <w:shd w:color="072bd9" w:fill="072bd9" w:themeColor="accent3" w:themeFill="accent3" w:val="clear"/>
      </w:tcPr>
    </w:tblStylePr>
    <w:tblStylePr w:type="lastCol">
      <w:rPr>
        <w:rFonts w:ascii="Arial" w:hAnsi="Arial"/>
        <w:b w:val="1"/>
        <w:color w:val="ffffff"/>
        <w:sz w:val="22"/>
      </w:rPr>
      <w:tblPr/>
      <w:tcPr>
        <w:shd w:color="072bd9" w:fill="072bd9" w:themeColor="accent3" w:themeFill="accent3" w:val="clear"/>
      </w:tcPr>
    </w:tblStylePr>
    <w:tblStylePr w:type="band1Vert">
      <w:tblPr/>
      <w:tcPr>
        <w:shd w:color="7f94fb" w:fill="7f94fb" w:themeColor="accent3" w:themeFill="accent3" w:themeFillTint="000075" w:themeTint="000075" w:val="clear"/>
      </w:tcPr>
    </w:tblStylePr>
    <w:tblStylePr w:type="band1Horz">
      <w:tblPr/>
      <w:tcPr>
        <w:shd w:color="7f94fb" w:fill="7f94fb" w:themeColor="accent3" w:themeFill="accent3" w:themeFillTint="000075" w:themeTint="000075" w:val="clear"/>
      </w:tcPr>
    </w:tblStylePr>
  </w:style>
  <w:style w:type="table" w:styleId="GridTable5Dark-Accent4" w:customStyle="1">
    <w:name w:val="Grid Table 5 Dark- Accent 4"/>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blStylePr w:type="firstRow">
      <w:rPr>
        <w:rFonts w:ascii="Arial" w:hAnsi="Arial"/>
        <w:b w:val="1"/>
        <w:color w:val="ffffff"/>
        <w:sz w:val="22"/>
      </w:rPr>
      <w:tblPr/>
      <w:tcPr>
        <w:shd w:color="07fd99" w:fill="07fd99" w:themeColor="accent4" w:themeFill="accent4" w:val="clear"/>
      </w:tcPr>
    </w:tblStylePr>
    <w:tblStylePr w:type="lastRow">
      <w:rPr>
        <w:rFonts w:ascii="Arial" w:hAnsi="Arial"/>
        <w:b w:val="1"/>
        <w:color w:val="ffffff"/>
        <w:sz w:val="22"/>
      </w:rPr>
      <w:tblPr/>
      <w:tcPr>
        <w:tcBorders>
          <w:top w:color="ffffff" w:space="0" w:sz="4" w:themeColor="light1" w:val="single"/>
        </w:tcBorders>
        <w:shd w:color="07fd99" w:fill="07fd99" w:themeColor="accent4" w:themeFill="accent4" w:val="clear"/>
      </w:tcPr>
    </w:tblStylePr>
    <w:tblStylePr w:type="firstCol">
      <w:rPr>
        <w:rFonts w:ascii="Arial" w:hAnsi="Arial"/>
        <w:b w:val="1"/>
        <w:color w:val="ffffff"/>
        <w:sz w:val="22"/>
      </w:rPr>
      <w:tblPr/>
      <w:tcPr>
        <w:shd w:color="07fd99" w:fill="07fd99" w:themeColor="accent4" w:themeFill="accent4" w:val="clear"/>
      </w:tcPr>
    </w:tblStylePr>
    <w:tblStylePr w:type="lastCol">
      <w:rPr>
        <w:rFonts w:ascii="Arial" w:hAnsi="Arial"/>
        <w:b w:val="1"/>
        <w:color w:val="ffffff"/>
        <w:sz w:val="22"/>
      </w:rPr>
      <w:tblPr/>
      <w:tcPr>
        <w:shd w:color="07fd99" w:fill="07fd99" w:themeColor="accent4" w:themeFill="accent4" w:val="clear"/>
      </w:tcPr>
    </w:tblStylePr>
    <w:tblStylePr w:type="band1Vert">
      <w:tblPr/>
      <w:tcPr>
        <w:shd w:color="8cfecf" w:fill="8cfecf" w:themeColor="accent4" w:themeFill="accent4" w:themeFillTint="000075" w:themeTint="000075" w:val="clear"/>
      </w:tcPr>
    </w:tblStylePr>
    <w:tblStylePr w:type="band1Horz">
      <w:tblPr/>
      <w:tcPr>
        <w:shd w:color="8cfecf" w:fill="8cfecf" w:themeColor="accent4" w:themeFill="accent4" w:themeFillTint="000075" w:themeTint="000075" w:val="clear"/>
      </w:tcPr>
    </w:tblStylePr>
  </w:style>
  <w:style w:type="table" w:styleId="GridTable5Dark-Accent5" w:customStyle="1">
    <w:name w:val="Grid Table 5 Dark - Accent 5"/>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blStylePr w:type="firstRow">
      <w:rPr>
        <w:rFonts w:ascii="Arial" w:hAnsi="Arial"/>
        <w:b w:val="1"/>
        <w:color w:val="ffffff"/>
        <w:sz w:val="22"/>
      </w:rPr>
      <w:tblPr/>
      <w:tcPr>
        <w:shd w:color="e3b568" w:fill="e3b568" w:themeColor="accent5" w:themeFill="accent5" w:val="clear"/>
      </w:tcPr>
    </w:tblStylePr>
    <w:tblStylePr w:type="lastRow">
      <w:rPr>
        <w:rFonts w:ascii="Arial" w:hAnsi="Arial"/>
        <w:b w:val="1"/>
        <w:color w:val="ffffff"/>
        <w:sz w:val="22"/>
      </w:rPr>
      <w:tblPr/>
      <w:tcPr>
        <w:tcBorders>
          <w:top w:color="ffffff" w:space="0" w:sz="4" w:themeColor="light1" w:val="single"/>
        </w:tcBorders>
        <w:shd w:color="e3b568" w:fill="e3b568" w:themeColor="accent5" w:themeFill="accent5" w:val="clear"/>
      </w:tcPr>
    </w:tblStylePr>
    <w:tblStylePr w:type="firstCol">
      <w:rPr>
        <w:rFonts w:ascii="Arial" w:hAnsi="Arial"/>
        <w:b w:val="1"/>
        <w:color w:val="ffffff"/>
        <w:sz w:val="22"/>
      </w:rPr>
      <w:tblPr/>
      <w:tcPr>
        <w:shd w:color="e3b568" w:fill="e3b568" w:themeColor="accent5" w:themeFill="accent5" w:val="clear"/>
      </w:tcPr>
    </w:tblStylePr>
    <w:tblStylePr w:type="lastCol">
      <w:rPr>
        <w:rFonts w:ascii="Arial" w:hAnsi="Arial"/>
        <w:b w:val="1"/>
        <w:color w:val="ffffff"/>
        <w:sz w:val="22"/>
      </w:rPr>
      <w:tblPr/>
      <w:tcPr>
        <w:shd w:color="e3b568" w:fill="e3b568" w:themeColor="accent5" w:themeFill="accent5" w:val="clear"/>
      </w:tcPr>
    </w:tblStylePr>
    <w:tblStylePr w:type="band1Vert">
      <w:tblPr/>
      <w:tcPr>
        <w:shd w:color="f2dcb9" w:fill="f2dcb9" w:themeColor="accent5" w:themeFill="accent5" w:themeFillTint="000075" w:themeTint="000075" w:val="clear"/>
      </w:tcPr>
    </w:tblStylePr>
    <w:tblStylePr w:type="band1Horz">
      <w:tblPr/>
      <w:tcPr>
        <w:shd w:color="f2dcb9" w:fill="f2dcb9" w:themeColor="accent5" w:themeFill="accent5" w:themeFillTint="000075" w:themeTint="000075" w:val="clear"/>
      </w:tcPr>
    </w:tblStylePr>
  </w:style>
  <w:style w:type="table" w:styleId="GridTable5Dark-Accent6" w:customStyle="1">
    <w:name w:val="Grid Table 5 Dark - Accent 6"/>
    <w:basedOn w:val="Tablanormal"/>
    <w:uiPriority w:val="99"/>
    <w:pPr>
      <w:spacing w:after="0" w:line="240" w:lineRule="auto"/>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blStylePr w:type="firstRow">
      <w:rPr>
        <w:rFonts w:ascii="Arial" w:hAnsi="Arial"/>
        <w:b w:val="1"/>
        <w:color w:val="ffffff"/>
        <w:sz w:val="22"/>
      </w:rPr>
      <w:tblPr/>
      <w:tcPr>
        <w:shd w:color="96a8b4" w:fill="96a8b4" w:themeColor="accent6" w:themeFill="accent6" w:val="clear"/>
      </w:tcPr>
    </w:tblStylePr>
    <w:tblStylePr w:type="lastRow">
      <w:rPr>
        <w:rFonts w:ascii="Arial" w:hAnsi="Arial"/>
        <w:b w:val="1"/>
        <w:color w:val="ffffff"/>
        <w:sz w:val="22"/>
      </w:rPr>
      <w:tblPr/>
      <w:tcPr>
        <w:tcBorders>
          <w:top w:color="ffffff" w:space="0" w:sz="4" w:themeColor="light1" w:val="single"/>
        </w:tcBorders>
        <w:shd w:color="96a8b4" w:fill="96a8b4" w:themeColor="accent6" w:themeFill="accent6" w:val="clear"/>
      </w:tcPr>
    </w:tblStylePr>
    <w:tblStylePr w:type="firstCol">
      <w:rPr>
        <w:rFonts w:ascii="Arial" w:hAnsi="Arial"/>
        <w:b w:val="1"/>
        <w:color w:val="ffffff"/>
        <w:sz w:val="22"/>
      </w:rPr>
      <w:tblPr/>
      <w:tcPr>
        <w:shd w:color="96a8b4" w:fill="96a8b4" w:themeColor="accent6" w:themeFill="accent6" w:val="clear"/>
      </w:tcPr>
    </w:tblStylePr>
    <w:tblStylePr w:type="lastCol">
      <w:rPr>
        <w:rFonts w:ascii="Arial" w:hAnsi="Arial"/>
        <w:b w:val="1"/>
        <w:color w:val="ffffff"/>
        <w:sz w:val="22"/>
      </w:rPr>
      <w:tblPr/>
      <w:tcPr>
        <w:shd w:color="96a8b4" w:fill="96a8b4" w:themeColor="accent6" w:themeFill="accent6" w:val="clear"/>
      </w:tcPr>
    </w:tblStylePr>
    <w:tblStylePr w:type="band1Vert">
      <w:tblPr/>
      <w:tcPr>
        <w:shd w:color="ced7dc" w:fill="ced7dc" w:themeColor="accent6" w:themeFill="accent6" w:themeFillTint="000075" w:themeTint="000075" w:val="clear"/>
      </w:tcPr>
    </w:tblStylePr>
    <w:tblStylePr w:type="band1Horz">
      <w:tblPr/>
      <w:tcPr>
        <w:shd w:color="ced7dc" w:fill="ced7dc" w:themeColor="accent6" w:themeFill="accent6" w:themeFillTint="000075" w:themeTint="000075" w:val="clear"/>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b w:val="1"/>
        <w:color w:val="7f7f7f" w:themeColor="text1" w:themeShade="000095" w:themeTint="000080"/>
      </w:rPr>
      <w:tblPr/>
      <w:tcPr>
        <w:tcBorders>
          <w:bottom w:color="7f7f7f" w:space="0" w:sz="12" w:themeColor="text1" w:themeTint="000080" w:val="single"/>
        </w:tcBorders>
      </w:tcPr>
    </w:tblStylePr>
    <w:tblStylePr w:type="lastRow">
      <w:rPr>
        <w:b w:val="1"/>
        <w:color w:val="7f7f7f" w:themeColor="text1" w:themeShade="000095" w:themeTint="000080"/>
      </w:rPr>
    </w:tblStylePr>
    <w:tblStylePr w:type="firstCol">
      <w:rPr>
        <w:b w:val="1"/>
        <w:color w:val="7f7f7f" w:themeColor="text1" w:themeShade="000095" w:themeTint="000080"/>
      </w:rPr>
    </w:tblStylePr>
    <w:tblStylePr w:type="lastCol">
      <w:rPr>
        <w:b w:val="1"/>
        <w:color w:val="7f7f7f" w:themeColor="text1" w:themeShade="000095" w:themeTint="000080"/>
      </w:rPr>
    </w:tblStylePr>
    <w:tblStylePr w:type="band1Vert">
      <w:tblPr/>
      <w:tcPr>
        <w:shd w:color="cbcbcb" w:fill="cbcbcb" w:themeColor="text1" w:themeFill="text1" w:themeFillTint="000034" w:themeTint="000034" w:val="clear"/>
      </w:tcPr>
    </w:tblStylePr>
    <w:tblStylePr w:type="band1Horz">
      <w:rPr>
        <w:rFonts w:ascii="Arial" w:hAnsi="Arial"/>
        <w:color w:val="7f7f7f" w:themeColor="text1" w:themeShade="000095" w:themeTint="000080"/>
        <w:sz w:val="22"/>
      </w:rPr>
      <w:tblPr/>
      <w:tcPr>
        <w:shd w:color="cbcbcb" w:fill="cbcbcb" w:themeColor="text1" w:themeFill="text1" w:themeFillTint="000034" w:themeTint="000034" w:val="clear"/>
      </w:tcPr>
    </w:tblStylePr>
    <w:tblStylePr w:type="band2Horz">
      <w:rPr>
        <w:rFonts w:ascii="Arial" w:hAnsi="Arial"/>
        <w:color w:val="7f7f7f" w:themeColor="text1" w:themeShade="000095" w:themeTint="000080"/>
        <w:sz w:val="22"/>
      </w:rPr>
    </w:tblStylePr>
  </w:style>
  <w:style w:type="table" w:styleId="GridTable6Colorful-Accent1" w:customStyle="1">
    <w:name w:val="Grid Table 6 Colorful - Accent 1"/>
    <w:basedOn w:val="Tablanormal"/>
    <w:uiPriority w:val="99"/>
    <w:pPr>
      <w:spacing w:after="0" w:line="240" w:lineRule="auto"/>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blStylePr w:type="firstRow">
      <w:rPr>
        <w:b w:val="1"/>
        <w:color w:val="738afa" w:themeColor="accent1" w:themeShade="000095" w:themeTint="000080"/>
      </w:rPr>
      <w:tblPr/>
      <w:tcPr>
        <w:tcBorders>
          <w:bottom w:color="738afa" w:space="0" w:sz="12" w:themeColor="accent1" w:themeTint="000080" w:val="single"/>
        </w:tcBorders>
      </w:tcPr>
    </w:tblStylePr>
    <w:tblStylePr w:type="lastRow">
      <w:rPr>
        <w:b w:val="1"/>
        <w:color w:val="738afa" w:themeColor="accent1" w:themeShade="000095" w:themeTint="000080"/>
      </w:rPr>
    </w:tblStylePr>
    <w:tblStylePr w:type="firstCol">
      <w:rPr>
        <w:b w:val="1"/>
        <w:color w:val="738afa" w:themeColor="accent1" w:themeShade="000095" w:themeTint="000080"/>
      </w:rPr>
    </w:tblStylePr>
    <w:tblStylePr w:type="lastCol">
      <w:rPr>
        <w:b w:val="1"/>
        <w:color w:val="738afa" w:themeColor="accent1" w:themeShade="000095" w:themeTint="000080"/>
      </w:rPr>
    </w:tblStylePr>
    <w:tblStylePr w:type="band1Vert">
      <w:tblPr/>
      <w:tcPr>
        <w:shd w:color="c6cffd" w:fill="c6cffd" w:themeColor="accent1" w:themeFill="accent1" w:themeFillTint="000034" w:themeTint="000034" w:val="clear"/>
      </w:tcPr>
    </w:tblStylePr>
    <w:tblStylePr w:type="band1Horz">
      <w:rPr>
        <w:rFonts w:ascii="Arial" w:hAnsi="Arial"/>
        <w:color w:val="738afa" w:themeColor="accent1" w:themeShade="000095" w:themeTint="000080"/>
        <w:sz w:val="22"/>
      </w:rPr>
      <w:tblPr/>
      <w:tcPr>
        <w:shd w:color="c6cffd" w:fill="c6cffd" w:themeColor="accent1" w:themeFill="accent1" w:themeFillTint="000034" w:themeTint="000034" w:val="clear"/>
      </w:tcPr>
    </w:tblStylePr>
    <w:tblStylePr w:type="band2Horz">
      <w:rPr>
        <w:rFonts w:ascii="Arial" w:hAnsi="Arial"/>
        <w:color w:val="738afa" w:themeColor="accent1" w:themeShade="000095" w:themeTint="000080"/>
        <w:sz w:val="22"/>
      </w:rPr>
    </w:tblStylePr>
  </w:style>
  <w:style w:type="table" w:styleId="GridTable6Colorful-Accent2" w:customStyle="1">
    <w:name w:val="Grid Table 6 Colorful - Accent 2"/>
    <w:basedOn w:val="Tablanormal"/>
    <w:uiPriority w:val="99"/>
    <w:pPr>
      <w:spacing w:after="0" w:line="240" w:lineRule="auto"/>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b w:val="1"/>
        <w:color w:val="ffffff" w:themeColor="accent2" w:themeShade="000095" w:themeTint="000097"/>
      </w:rPr>
      <w:tblPr/>
      <w:tcPr>
        <w:tcBorders>
          <w:bottom w:color="ffffff" w:space="0" w:sz="12" w:themeColor="accent2" w:themeTint="000097" w:val="single"/>
        </w:tcBorders>
      </w:tcPr>
    </w:tblStylePr>
    <w:tblStylePr w:type="lastRow">
      <w:rPr>
        <w:b w:val="1"/>
        <w:color w:val="ffffff" w:themeColor="accent2" w:themeShade="000095" w:themeTint="000097"/>
      </w:rPr>
    </w:tblStylePr>
    <w:tblStylePr w:type="firstCol">
      <w:rPr>
        <w:b w:val="1"/>
        <w:color w:val="ffffff" w:themeColor="accent2" w:themeShade="000095" w:themeTint="000097"/>
      </w:rPr>
    </w:tblStylePr>
    <w:tblStylePr w:type="lastCol">
      <w:rPr>
        <w:b w:val="1"/>
        <w:color w:val="ffffff" w:themeColor="accent2" w:themeShade="000095" w:themeTint="000097"/>
      </w:rPr>
    </w:tblStylePr>
    <w:tblStylePr w:type="band1Vert">
      <w:tblPr/>
      <w:tcPr>
        <w:shd w:color="ffffff" w:fill="ffffff" w:themeColor="accent2" w:themeFill="accent2" w:themeFillTint="000032" w:themeTint="000032" w:val="clear"/>
      </w:tcPr>
    </w:tblStylePr>
    <w:tblStylePr w:type="band1Horz">
      <w:rPr>
        <w:rFonts w:ascii="Arial" w:hAnsi="Arial"/>
        <w:color w:val="ffffff" w:themeColor="accent2" w:themeShade="000095" w:themeTint="000097"/>
        <w:sz w:val="22"/>
      </w:rPr>
      <w:tblPr/>
      <w:tcPr>
        <w:shd w:color="ffffff" w:fill="ffffff" w:themeColor="accent2" w:themeFill="accent2" w:themeFillTint="000032" w:themeTint="000032" w:val="clear"/>
      </w:tcPr>
    </w:tblStylePr>
    <w:tblStylePr w:type="band2Horz">
      <w:rPr>
        <w:rFonts w:ascii="Arial" w:hAnsi="Arial"/>
        <w:color w:val="ffffff" w:themeColor="accent2" w:themeShade="000095" w:themeTint="000097"/>
        <w:sz w:val="22"/>
      </w:rPr>
    </w:tblStylePr>
  </w:style>
  <w:style w:type="table" w:styleId="GridTable6Colorful-Accent3" w:customStyle="1">
    <w:name w:val="Grid Table 6 Colorful - Accent 3"/>
    <w:basedOn w:val="Tablanormal"/>
    <w:uiPriority w:val="99"/>
    <w:pPr>
      <w:spacing w:after="0" w:line="240" w:lineRule="auto"/>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b w:val="1"/>
        <w:color w:val="072ad9" w:themeColor="accent3" w:themeShade="000095" w:themeTint="0000FE"/>
      </w:rPr>
      <w:tblPr/>
      <w:tcPr>
        <w:tcBorders>
          <w:bottom w:color="072ad9" w:space="0" w:sz="12" w:themeColor="accent3" w:themeTint="0000FE" w:val="single"/>
        </w:tcBorders>
      </w:tcPr>
    </w:tblStylePr>
    <w:tblStylePr w:type="lastRow">
      <w:rPr>
        <w:b w:val="1"/>
        <w:color w:val="072ad9" w:themeColor="accent3" w:themeShade="000095" w:themeTint="0000FE"/>
      </w:rPr>
    </w:tblStylePr>
    <w:tblStylePr w:type="firstCol">
      <w:rPr>
        <w:b w:val="1"/>
        <w:color w:val="072ad9" w:themeColor="accent3" w:themeShade="000095" w:themeTint="0000FE"/>
      </w:rPr>
    </w:tblStylePr>
    <w:tblStylePr w:type="lastCol">
      <w:rPr>
        <w:b w:val="1"/>
        <w:color w:val="072ad9" w:themeColor="accent3" w:themeShade="000095" w:themeTint="0000FE"/>
      </w:rPr>
    </w:tblStylePr>
    <w:tblStylePr w:type="band1Vert">
      <w:tblPr/>
      <w:tcPr>
        <w:shd w:color="c6cffd" w:fill="c6cffd" w:themeColor="accent3" w:themeFill="accent3" w:themeFillTint="000034" w:themeTint="000034" w:val="clear"/>
      </w:tcPr>
    </w:tblStylePr>
    <w:tblStylePr w:type="band1Horz">
      <w:rPr>
        <w:rFonts w:ascii="Arial" w:hAnsi="Arial"/>
        <w:color w:val="072ad9" w:themeColor="accent3" w:themeShade="000095" w:themeTint="0000FE"/>
        <w:sz w:val="22"/>
      </w:rPr>
      <w:tblPr/>
      <w:tcPr>
        <w:shd w:color="c6cffd" w:fill="c6cffd" w:themeColor="accent3" w:themeFill="accent3" w:themeFillTint="000034" w:themeTint="000034" w:val="clear"/>
      </w:tcPr>
    </w:tblStylePr>
    <w:tblStylePr w:type="band2Horz">
      <w:rPr>
        <w:rFonts w:ascii="Arial" w:hAnsi="Arial"/>
        <w:color w:val="072ad9" w:themeColor="accent3" w:themeShade="000095" w:themeTint="0000FE"/>
        <w:sz w:val="22"/>
      </w:rPr>
    </w:tblStylePr>
  </w:style>
  <w:style w:type="table" w:styleId="GridTable6Colorful-Accent4" w:customStyle="1">
    <w:name w:val="Grid Table 6 Colorful - Accent 4"/>
    <w:basedOn w:val="Tablanormal"/>
    <w:uiPriority w:val="99"/>
    <w:pPr>
      <w:spacing w:after="0" w:line="240" w:lineRule="auto"/>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b w:val="1"/>
        <w:color w:val="69fdc1" w:themeColor="accent4" w:themeShade="000095" w:themeTint="00009A"/>
      </w:rPr>
      <w:tblPr/>
      <w:tcPr>
        <w:tcBorders>
          <w:bottom w:color="69fdc1" w:space="0" w:sz="12" w:themeColor="accent4" w:themeTint="00009A" w:val="single"/>
        </w:tcBorders>
      </w:tcPr>
    </w:tblStylePr>
    <w:tblStylePr w:type="lastRow">
      <w:rPr>
        <w:b w:val="1"/>
        <w:color w:val="69fdc1" w:themeColor="accent4" w:themeShade="000095" w:themeTint="00009A"/>
      </w:rPr>
    </w:tblStylePr>
    <w:tblStylePr w:type="firstCol">
      <w:rPr>
        <w:b w:val="1"/>
        <w:color w:val="69fdc1" w:themeColor="accent4" w:themeShade="000095" w:themeTint="00009A"/>
      </w:rPr>
    </w:tblStylePr>
    <w:tblStylePr w:type="lastCol">
      <w:rPr>
        <w:b w:val="1"/>
        <w:color w:val="69fdc1" w:themeColor="accent4" w:themeShade="000095" w:themeTint="00009A"/>
      </w:rPr>
    </w:tblStylePr>
    <w:tblStylePr w:type="band1Vert">
      <w:tblPr/>
      <w:tcPr>
        <w:shd w:color="ccfeea" w:fill="ccfeea" w:themeColor="accent4" w:themeFill="accent4" w:themeFillTint="000034" w:themeTint="000034" w:val="clear"/>
      </w:tcPr>
    </w:tblStylePr>
    <w:tblStylePr w:type="band1Horz">
      <w:rPr>
        <w:rFonts w:ascii="Arial" w:hAnsi="Arial"/>
        <w:color w:val="69fdc1" w:themeColor="accent4" w:themeShade="000095" w:themeTint="00009A"/>
        <w:sz w:val="22"/>
      </w:rPr>
      <w:tblPr/>
      <w:tcPr>
        <w:shd w:color="ccfeea" w:fill="ccfeea" w:themeColor="accent4" w:themeFill="accent4" w:themeFillTint="000034" w:themeTint="000034" w:val="clear"/>
      </w:tcPr>
    </w:tblStylePr>
    <w:tblStylePr w:type="band2Horz">
      <w:rPr>
        <w:rFonts w:ascii="Arial" w:hAnsi="Arial"/>
        <w:color w:val="69fdc1" w:themeColor="accent4" w:themeShade="000095" w:themeTint="00009A"/>
        <w:sz w:val="22"/>
      </w:rPr>
    </w:tblStylePr>
  </w:style>
  <w:style w:type="table" w:styleId="GridTable6Colorful-Accent5" w:customStyle="1">
    <w:name w:val="Grid Table 6 Colorful - Accent 5"/>
    <w:basedOn w:val="Tablanormal"/>
    <w:uiPriority w:val="99"/>
    <w:pPr>
      <w:spacing w:after="0" w:line="240" w:lineRule="auto"/>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blStylePr w:type="firstRow">
      <w:rPr>
        <w:b w:val="1"/>
        <w:color w:val="a3711e" w:themeColor="accent5" w:themeShade="000095"/>
      </w:rPr>
      <w:tblPr/>
      <w:tcPr>
        <w:tcBorders>
          <w:bottom w:color="e3b568" w:space="0" w:sz="12" w:themeColor="accent5" w:val="single"/>
        </w:tcBorders>
      </w:tcPr>
    </w:tblStylePr>
    <w:tblStylePr w:type="lastRow">
      <w:rPr>
        <w:b w:val="1"/>
        <w:color w:val="a3711e" w:themeColor="accent5" w:themeShade="000095"/>
      </w:rPr>
    </w:tblStylePr>
    <w:tblStylePr w:type="firstCol">
      <w:rPr>
        <w:b w:val="1"/>
        <w:color w:val="a3711e" w:themeColor="accent5" w:themeShade="000095"/>
      </w:rPr>
    </w:tblStylePr>
    <w:tblStylePr w:type="lastCol">
      <w:rPr>
        <w:b w:val="1"/>
        <w:color w:val="a3711e" w:themeColor="accent5" w:themeShade="000095"/>
      </w:rPr>
    </w:tblStylePr>
    <w:tblStylePr w:type="band1Vert">
      <w:tblPr/>
      <w:tcPr>
        <w:shd w:color="f9efe0" w:fill="f9efe0" w:themeColor="accent5" w:themeFill="accent5" w:themeFillTint="000034" w:themeTint="000034" w:val="clear"/>
      </w:tcPr>
    </w:tblStylePr>
    <w:tblStylePr w:type="band1Horz">
      <w:rPr>
        <w:rFonts w:ascii="Arial" w:hAnsi="Arial"/>
        <w:color w:val="a3711e" w:themeColor="accent5" w:themeShade="000095"/>
        <w:sz w:val="22"/>
      </w:rPr>
      <w:tblPr/>
      <w:tcPr>
        <w:shd w:color="f9efe0" w:fill="f9efe0" w:themeColor="accent5" w:themeFill="accent5" w:themeFillTint="000034" w:themeTint="000034" w:val="clear"/>
      </w:tcPr>
    </w:tblStylePr>
    <w:tblStylePr w:type="band2Horz">
      <w:rPr>
        <w:rFonts w:ascii="Arial" w:hAnsi="Arial"/>
        <w:color w:val="a3711e" w:themeColor="accent5" w:themeShade="000095"/>
        <w:sz w:val="22"/>
      </w:rPr>
    </w:tblStylePr>
  </w:style>
  <w:style w:type="table" w:styleId="GridTable6Colorful-Accent6" w:customStyle="1">
    <w:name w:val="Grid Table 6 Colorful - Accent 6"/>
    <w:basedOn w:val="Tablanormal"/>
    <w:uiPriority w:val="99"/>
    <w:pPr>
      <w:spacing w:after="0" w:line="240" w:lineRule="auto"/>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blStylePr w:type="firstRow">
      <w:rPr>
        <w:b w:val="1"/>
        <w:color w:val="a3711e" w:themeColor="accent5" w:themeShade="000095"/>
      </w:rPr>
      <w:tblPr/>
      <w:tcPr>
        <w:tcBorders>
          <w:bottom w:color="96a8b4" w:space="0" w:sz="12" w:themeColor="accent6" w:val="single"/>
        </w:tcBorders>
      </w:tcPr>
    </w:tblStylePr>
    <w:tblStylePr w:type="lastRow">
      <w:rPr>
        <w:b w:val="1"/>
        <w:color w:val="a3711e" w:themeColor="accent5" w:themeShade="000095"/>
      </w:rPr>
    </w:tblStylePr>
    <w:tblStylePr w:type="firstCol">
      <w:rPr>
        <w:b w:val="1"/>
        <w:color w:val="a3711e" w:themeColor="accent5" w:themeShade="000095"/>
      </w:rPr>
    </w:tblStylePr>
    <w:tblStylePr w:type="lastCol">
      <w:rPr>
        <w:b w:val="1"/>
        <w:color w:val="a3711e" w:themeColor="accent5" w:themeShade="000095"/>
      </w:rPr>
    </w:tblStylePr>
    <w:tblStylePr w:type="band1Vert">
      <w:tblPr/>
      <w:tcPr>
        <w:shd w:color="e9edef" w:fill="e9edef" w:themeColor="accent6" w:themeFill="accent6" w:themeFillTint="000034" w:themeTint="000034" w:val="clear"/>
      </w:tcPr>
    </w:tblStylePr>
    <w:tblStylePr w:type="band1Horz">
      <w:rPr>
        <w:rFonts w:ascii="Arial" w:hAnsi="Arial"/>
        <w:color w:val="a3711e" w:themeColor="accent5" w:themeShade="000095"/>
        <w:sz w:val="22"/>
      </w:rPr>
      <w:tblPr/>
      <w:tcPr>
        <w:shd w:color="e9edef" w:fill="e9edef" w:themeColor="accent6" w:themeFill="accent6" w:themeFillTint="000034" w:themeTint="000034" w:val="clear"/>
      </w:tcPr>
    </w:tblStylePr>
    <w:tblStylePr w:type="band2Horz">
      <w:rPr>
        <w:rFonts w:ascii="Arial" w:hAnsi="Arial"/>
        <w:color w:val="a3711e" w:themeColor="accent5" w:themeShade="0000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blStylePr w:type="firstRow">
      <w:rPr>
        <w:rFonts w:ascii="Arial" w:hAnsi="Arial"/>
        <w:b w:val="1"/>
        <w:color w:val="7f7f7f" w:themeColor="text1" w:themeShade="000095" w:themeTint="000080"/>
        <w:sz w:val="22"/>
      </w:rPr>
      <w:tblPr/>
      <w:tcPr>
        <w:tcBorders>
          <w:top w:color="auto" w:space="0" w:sz="0" w:val="none"/>
          <w:left w:color="auto" w:space="0" w:sz="0" w:val="none"/>
          <w:bottom w:color="7f7f7f" w:space="0" w:sz="4" w:themeColor="text1" w:themeTint="000080" w:val="single"/>
          <w:right w:color="auto" w:space="0" w:sz="0" w:val="none"/>
        </w:tcBorders>
        <w:shd w:color="ffffff" w:fill="ffffff" w:themeColor="light1" w:themeFill="light1" w:val="clear"/>
      </w:tcPr>
    </w:tblStylePr>
    <w:tblStylePr w:type="lastRow">
      <w:rPr>
        <w:rFonts w:ascii="Arial" w:hAnsi="Arial"/>
        <w:b w:val="1"/>
        <w:color w:val="7f7f7f" w:themeColor="text1" w:themeShade="000095" w:themeTint="000080"/>
        <w:sz w:val="22"/>
      </w:rPr>
      <w:tblPr/>
      <w:tcPr>
        <w:tcBorders>
          <w:top w:color="7f7f7f" w:space="0" w:sz="4" w:themeColor="tex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auto" w:space="0" w:sz="0" w:val="none"/>
          <w:left w:color="auto" w:space="0" w:sz="0" w:val="none"/>
          <w:bottom w:color="auto" w:space="0" w:sz="0"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auto" w:space="0" w:sz="0" w:val="none"/>
          <w:left w:color="7f7f7f" w:space="0" w:sz="4" w:themeColor="text1" w:themeTint="000080" w:val="single"/>
          <w:bottom w:color="auto" w:space="0" w:sz="0" w:val="none"/>
          <w:right w:color="auto" w:space="0" w:sz="0" w:val="none"/>
        </w:tcBorders>
        <w:shd w:color="ffffff" w:fill="auto" w:val="clear"/>
      </w:tcPr>
    </w:tblStylePr>
    <w:tblStylePr w:type="band1Vert">
      <w:tblPr/>
      <w:tcPr>
        <w:shd w:color="f2f2f2" w:fill="f2f2f2" w:themeColor="text1" w:themeFill="text1" w:themeFillTint="00000D" w:themeTint="00000D" w:val="clear"/>
      </w:tcPr>
    </w:tblStylePr>
    <w:tblStylePr w:type="band1Horz">
      <w:rPr>
        <w:rFonts w:ascii="Arial" w:hAnsi="Arial"/>
        <w:color w:val="7f7f7f" w:themeColor="text1" w:themeShade="000095" w:themeTint="000080"/>
        <w:sz w:val="22"/>
      </w:rPr>
      <w:tblPr/>
      <w:tcPr>
        <w:shd w:color="f2f2f2" w:fill="f2f2f2" w:themeColor="text1" w:themeFill="text1" w:themeFillTint="00000D" w:themeTint="00000D" w:val="clear"/>
      </w:tcPr>
    </w:tblStylePr>
    <w:tblStylePr w:type="band2Horz">
      <w:rPr>
        <w:rFonts w:ascii="Arial" w:hAnsi="Arial"/>
        <w:color w:val="7f7f7f" w:themeColor="text1" w:themeShade="000095" w:themeTint="000080"/>
        <w:sz w:val="22"/>
      </w:rPr>
    </w:tblStylePr>
  </w:style>
  <w:style w:type="table" w:styleId="GridTable7Colorful-Accent1" w:customStyle="1">
    <w:name w:val="Grid Table 7 Colorful - Accent 1"/>
    <w:basedOn w:val="Tablanormal"/>
    <w:uiPriority w:val="99"/>
    <w:pPr>
      <w:spacing w:after="0" w:line="240" w:lineRule="auto"/>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blStylePr w:type="firstRow">
      <w:rPr>
        <w:rFonts w:ascii="Arial" w:hAnsi="Arial"/>
        <w:b w:val="1"/>
        <w:color w:val="738afa" w:themeColor="accent1" w:themeShade="000095" w:themeTint="000080"/>
        <w:sz w:val="22"/>
      </w:rPr>
      <w:tblPr/>
      <w:tcPr>
        <w:tcBorders>
          <w:top w:color="auto" w:space="0" w:sz="0" w:val="none"/>
          <w:left w:color="auto" w:space="0" w:sz="0" w:val="none"/>
          <w:bottom w:color="738afa" w:space="0" w:sz="4" w:themeColor="accent1" w:themeTint="000080" w:val="single"/>
          <w:right w:color="auto" w:space="0" w:sz="0" w:val="none"/>
        </w:tcBorders>
        <w:shd w:color="ffffff" w:fill="ffffff" w:themeColor="light1" w:themeFill="light1" w:val="clear"/>
      </w:tcPr>
    </w:tblStylePr>
    <w:tblStylePr w:type="lastRow">
      <w:rPr>
        <w:rFonts w:ascii="Arial" w:hAnsi="Arial"/>
        <w:b w:val="1"/>
        <w:color w:val="738afa" w:themeColor="accent1" w:themeShade="000095" w:themeTint="000080"/>
        <w:sz w:val="22"/>
      </w:rPr>
      <w:tblPr/>
      <w:tcPr>
        <w:tcBorders>
          <w:top w:color="738afa" w:space="0" w:sz="4" w:themeColor="accen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38afa" w:themeColor="accent1" w:themeShade="000095" w:themeTint="000080"/>
        <w:sz w:val="22"/>
      </w:rPr>
      <w:tblPr/>
      <w:tcPr>
        <w:tcBorders>
          <w:top w:color="auto" w:space="0" w:sz="0" w:val="none"/>
          <w:left w:color="auto" w:space="0" w:sz="0" w:val="none"/>
          <w:bottom w:color="auto" w:space="0" w:sz="0" w:val="none"/>
          <w:right w:color="738afa" w:space="0" w:sz="4" w:themeColor="accent1" w:themeTint="000080" w:val="single"/>
        </w:tcBorders>
        <w:shd w:color="ffffff" w:fill="auto" w:val="clear"/>
      </w:tcPr>
    </w:tblStylePr>
    <w:tblStylePr w:type="lastCol">
      <w:rPr>
        <w:rFonts w:ascii="Arial" w:hAnsi="Arial"/>
        <w:i w:val="1"/>
        <w:color w:val="738afa" w:themeColor="accent1" w:themeShade="000095" w:themeTint="000080"/>
        <w:sz w:val="22"/>
      </w:rPr>
      <w:tblPr/>
      <w:tcPr>
        <w:tcBorders>
          <w:top w:color="auto" w:space="0" w:sz="0" w:val="none"/>
          <w:left w:color="738afa" w:space="0" w:sz="4" w:themeColor="accent1" w:themeTint="000080" w:val="single"/>
          <w:bottom w:color="auto" w:space="0" w:sz="0" w:val="none"/>
          <w:right w:color="auto" w:space="0" w:sz="0" w:val="none"/>
        </w:tcBorders>
        <w:shd w:color="ffffff" w:fill="auto" w:val="clear"/>
      </w:tcPr>
    </w:tblStylePr>
    <w:tblStylePr w:type="band1Vert">
      <w:tblPr/>
      <w:tcPr>
        <w:shd w:color="c6cffd" w:fill="c6cffd" w:themeColor="accent1" w:themeFill="accent1" w:themeFillTint="000034" w:themeTint="000034" w:val="clear"/>
      </w:tcPr>
    </w:tblStylePr>
    <w:tblStylePr w:type="band1Horz">
      <w:rPr>
        <w:rFonts w:ascii="Arial" w:hAnsi="Arial"/>
        <w:color w:val="738afa" w:themeColor="accent1" w:themeShade="000095" w:themeTint="000080"/>
        <w:sz w:val="22"/>
      </w:rPr>
      <w:tblPr/>
      <w:tcPr>
        <w:shd w:color="c6cffd" w:fill="c6cffd" w:themeColor="accent1" w:themeFill="accent1" w:themeFillTint="000034" w:themeTint="000034" w:val="clear"/>
      </w:tcPr>
    </w:tblStylePr>
    <w:tblStylePr w:type="band2Horz">
      <w:rPr>
        <w:rFonts w:ascii="Arial" w:hAnsi="Arial"/>
        <w:color w:val="738afa" w:themeColor="accent1" w:themeShade="000095" w:themeTint="000080"/>
        <w:sz w:val="22"/>
      </w:rPr>
    </w:tblStylePr>
  </w:style>
  <w:style w:type="table" w:styleId="GridTable7Colorful-Accent2" w:customStyle="1">
    <w:name w:val="Grid Table 7 Colorful - Accent 2"/>
    <w:basedOn w:val="Tablanormal"/>
    <w:uiPriority w:val="99"/>
    <w:pPr>
      <w:spacing w:after="0" w:line="240" w:lineRule="auto"/>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blStylePr w:type="firstRow">
      <w:rPr>
        <w:rFonts w:ascii="Arial" w:hAnsi="Arial"/>
        <w:b w:val="1"/>
        <w:color w:val="ffffff" w:themeColor="accent2" w:themeShade="000095" w:themeTint="000097"/>
        <w:sz w:val="22"/>
      </w:rPr>
      <w:tblPr/>
      <w:tcPr>
        <w:tcBorders>
          <w:top w:color="auto" w:space="0" w:sz="0" w:val="none"/>
          <w:left w:color="auto" w:space="0" w:sz="0" w:val="none"/>
          <w:bottom w:color="ffffff" w:space="0" w:sz="4" w:themeColor="accent2" w:themeTint="000097" w:val="single"/>
          <w:right w:color="auto" w:space="0" w:sz="0" w:val="none"/>
        </w:tcBorders>
        <w:shd w:color="ffffff" w:fill="ffffff" w:themeColor="light1" w:themeFill="light1" w:val="clear"/>
      </w:tcPr>
    </w:tblStylePr>
    <w:tblStylePr w:type="lastRow">
      <w:rPr>
        <w:rFonts w:ascii="Arial" w:hAnsi="Arial"/>
        <w:b w:val="1"/>
        <w:color w:val="ffffff" w:themeColor="accent2" w:themeShade="000095" w:themeTint="000097"/>
        <w:sz w:val="22"/>
      </w:rPr>
      <w:tblPr/>
      <w:tcPr>
        <w:tcBorders>
          <w:top w:color="ffffff" w:space="0" w:sz="4" w:themeColor="accent2" w:themeTint="000097"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ffffff" w:themeColor="accent2" w:themeShade="000095" w:themeTint="000097"/>
        <w:sz w:val="22"/>
      </w:rPr>
      <w:tblPr/>
      <w:tcPr>
        <w:tcBorders>
          <w:top w:color="auto" w:space="0" w:sz="0" w:val="none"/>
          <w:left w:color="auto" w:space="0" w:sz="0" w:val="none"/>
          <w:bottom w:color="auto" w:space="0" w:sz="0" w:val="none"/>
          <w:right w:color="ffffff" w:space="0" w:sz="4" w:themeColor="accent2" w:themeTint="000097" w:val="single"/>
        </w:tcBorders>
        <w:shd w:color="ffffff" w:fill="auto" w:val="clear"/>
      </w:tcPr>
    </w:tblStylePr>
    <w:tblStylePr w:type="lastCol">
      <w:rPr>
        <w:rFonts w:ascii="Arial" w:hAnsi="Arial"/>
        <w:i w:val="1"/>
        <w:color w:val="ffffff" w:themeColor="accent2" w:themeShade="000095" w:themeTint="000097"/>
        <w:sz w:val="22"/>
      </w:rPr>
      <w:tblPr/>
      <w:tcPr>
        <w:tcBorders>
          <w:top w:color="auto" w:space="0" w:sz="0" w:val="none"/>
          <w:left w:color="ffffff" w:space="0" w:sz="4" w:themeColor="accent2" w:themeTint="000097" w:val="single"/>
          <w:bottom w:color="auto" w:space="0" w:sz="0" w:val="none"/>
          <w:right w:color="auto" w:space="0" w:sz="0" w:val="none"/>
        </w:tcBorders>
        <w:shd w:color="ffffff" w:fill="auto" w:val="clear"/>
      </w:tcPr>
    </w:tblStylePr>
    <w:tblStylePr w:type="band1Vert">
      <w:tblPr/>
      <w:tcPr>
        <w:shd w:color="ffffff" w:fill="ffffff" w:themeColor="accent2" w:themeFill="accent2" w:themeFillTint="000032" w:themeTint="000032" w:val="clear"/>
      </w:tcPr>
    </w:tblStylePr>
    <w:tblStylePr w:type="band1Horz">
      <w:rPr>
        <w:rFonts w:ascii="Arial" w:hAnsi="Arial"/>
        <w:color w:val="ffffff" w:themeColor="accent2" w:themeShade="000095" w:themeTint="000097"/>
        <w:sz w:val="22"/>
      </w:rPr>
      <w:tblPr/>
      <w:tcPr>
        <w:shd w:color="ffffff" w:fill="ffffff" w:themeColor="accent2" w:themeFill="accent2" w:themeFillTint="000032" w:themeTint="000032" w:val="clear"/>
      </w:tcPr>
    </w:tblStylePr>
    <w:tblStylePr w:type="band2Horz">
      <w:rPr>
        <w:rFonts w:ascii="Arial" w:hAnsi="Arial"/>
        <w:color w:val="ffffff" w:themeColor="accent2" w:themeShade="000095" w:themeTint="000097"/>
        <w:sz w:val="22"/>
      </w:rPr>
    </w:tblStylePr>
  </w:style>
  <w:style w:type="table" w:styleId="GridTable7Colorful-Accent3" w:customStyle="1">
    <w:name w:val="Grid Table 7 Colorful - Accent 3"/>
    <w:basedOn w:val="Tablanormal"/>
    <w:uiPriority w:val="99"/>
    <w:pPr>
      <w:spacing w:after="0" w:line="240" w:lineRule="auto"/>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blStylePr w:type="firstRow">
      <w:rPr>
        <w:rFonts w:ascii="Arial" w:hAnsi="Arial"/>
        <w:b w:val="1"/>
        <w:color w:val="072ad9" w:themeColor="accent3" w:themeShade="000095" w:themeTint="0000FE"/>
        <w:sz w:val="22"/>
      </w:rPr>
      <w:tblPr/>
      <w:tcPr>
        <w:tcBorders>
          <w:top w:color="auto" w:space="0" w:sz="0" w:val="none"/>
          <w:left w:color="auto" w:space="0" w:sz="0" w:val="none"/>
          <w:bottom w:color="072ad9" w:space="0" w:sz="4" w:themeColor="accent3" w:themeTint="0000FE" w:val="single"/>
          <w:right w:color="auto" w:space="0" w:sz="0" w:val="none"/>
        </w:tcBorders>
        <w:shd w:color="ffffff" w:fill="ffffff" w:themeColor="light1" w:themeFill="light1" w:val="clear"/>
      </w:tcPr>
    </w:tblStylePr>
    <w:tblStylePr w:type="lastRow">
      <w:rPr>
        <w:rFonts w:ascii="Arial" w:hAnsi="Arial"/>
        <w:b w:val="1"/>
        <w:color w:val="072ad9" w:themeColor="accent3" w:themeShade="000095" w:themeTint="0000FE"/>
        <w:sz w:val="22"/>
      </w:rPr>
      <w:tblPr/>
      <w:tcPr>
        <w:tcBorders>
          <w:top w:color="072ad9" w:space="0" w:sz="4" w:themeColor="accent3" w:themeTint="0000FE"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072ad9" w:themeColor="accent3" w:themeShade="000095" w:themeTint="0000FE"/>
        <w:sz w:val="22"/>
      </w:rPr>
      <w:tblPr/>
      <w:tcPr>
        <w:tcBorders>
          <w:top w:color="auto" w:space="0" w:sz="0" w:val="none"/>
          <w:left w:color="auto" w:space="0" w:sz="0" w:val="none"/>
          <w:bottom w:color="auto" w:space="0" w:sz="0" w:val="none"/>
          <w:right w:color="072ad9" w:space="0" w:sz="4" w:themeColor="accent3" w:themeTint="0000FE" w:val="single"/>
        </w:tcBorders>
        <w:shd w:color="ffffff" w:fill="auto" w:val="clear"/>
      </w:tcPr>
    </w:tblStylePr>
    <w:tblStylePr w:type="lastCol">
      <w:rPr>
        <w:rFonts w:ascii="Arial" w:hAnsi="Arial"/>
        <w:i w:val="1"/>
        <w:color w:val="072ad9" w:themeColor="accent3" w:themeShade="000095" w:themeTint="0000FE"/>
        <w:sz w:val="22"/>
      </w:rPr>
      <w:tblPr/>
      <w:tcPr>
        <w:tcBorders>
          <w:top w:color="auto" w:space="0" w:sz="0" w:val="none"/>
          <w:left w:color="072ad9" w:space="0" w:sz="4" w:themeColor="accent3" w:themeTint="0000FE" w:val="single"/>
          <w:bottom w:color="auto" w:space="0" w:sz="0" w:val="none"/>
          <w:right w:color="auto" w:space="0" w:sz="0" w:val="none"/>
        </w:tcBorders>
        <w:shd w:color="ffffff" w:fill="auto" w:val="clear"/>
      </w:tcPr>
    </w:tblStylePr>
    <w:tblStylePr w:type="band1Vert">
      <w:tblPr/>
      <w:tcPr>
        <w:shd w:color="c6cffd" w:fill="c6cffd" w:themeColor="accent3" w:themeFill="accent3" w:themeFillTint="000034" w:themeTint="000034" w:val="clear"/>
      </w:tcPr>
    </w:tblStylePr>
    <w:tblStylePr w:type="band1Horz">
      <w:rPr>
        <w:rFonts w:ascii="Arial" w:hAnsi="Arial"/>
        <w:color w:val="072ad9" w:themeColor="accent3" w:themeShade="000095" w:themeTint="0000FE"/>
        <w:sz w:val="22"/>
      </w:rPr>
      <w:tblPr/>
      <w:tcPr>
        <w:shd w:color="c6cffd" w:fill="c6cffd" w:themeColor="accent3" w:themeFill="accent3" w:themeFillTint="000034" w:themeTint="000034" w:val="clear"/>
      </w:tcPr>
    </w:tblStylePr>
    <w:tblStylePr w:type="band2Horz">
      <w:rPr>
        <w:rFonts w:ascii="Arial" w:hAnsi="Arial"/>
        <w:color w:val="072ad9" w:themeColor="accent3" w:themeShade="000095" w:themeTint="0000FE"/>
        <w:sz w:val="22"/>
      </w:rPr>
    </w:tblStylePr>
  </w:style>
  <w:style w:type="table" w:styleId="GridTable7Colorful-Accent4" w:customStyle="1">
    <w:name w:val="Grid Table 7 Colorful - Accent 4"/>
    <w:basedOn w:val="Tablanormal"/>
    <w:uiPriority w:val="99"/>
    <w:pPr>
      <w:spacing w:after="0" w:line="240" w:lineRule="auto"/>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blStylePr w:type="firstRow">
      <w:rPr>
        <w:rFonts w:ascii="Arial" w:hAnsi="Arial"/>
        <w:b w:val="1"/>
        <w:color w:val="69fdc1" w:themeColor="accent4" w:themeShade="000095" w:themeTint="00009A"/>
        <w:sz w:val="22"/>
      </w:rPr>
      <w:tblPr/>
      <w:tcPr>
        <w:tcBorders>
          <w:top w:color="auto" w:space="0" w:sz="0" w:val="none"/>
          <w:left w:color="auto" w:space="0" w:sz="0" w:val="none"/>
          <w:bottom w:color="69fdc1" w:space="0" w:sz="4" w:themeColor="accent4" w:themeTint="00009A" w:val="single"/>
          <w:right w:color="auto" w:space="0" w:sz="0" w:val="none"/>
        </w:tcBorders>
        <w:shd w:color="ffffff" w:fill="ffffff" w:themeColor="light1" w:themeFill="light1" w:val="clear"/>
      </w:tcPr>
    </w:tblStylePr>
    <w:tblStylePr w:type="lastRow">
      <w:rPr>
        <w:rFonts w:ascii="Arial" w:hAnsi="Arial"/>
        <w:b w:val="1"/>
        <w:color w:val="69fdc1" w:themeColor="accent4" w:themeShade="000095" w:themeTint="00009A"/>
        <w:sz w:val="22"/>
      </w:rPr>
      <w:tblPr/>
      <w:tcPr>
        <w:tcBorders>
          <w:top w:color="69fdc1" w:space="0" w:sz="4" w:themeColor="accent4"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69fdc1" w:themeColor="accent4" w:themeShade="000095" w:themeTint="00009A"/>
        <w:sz w:val="22"/>
      </w:rPr>
      <w:tblPr/>
      <w:tcPr>
        <w:tcBorders>
          <w:top w:color="auto" w:space="0" w:sz="0" w:val="none"/>
          <w:left w:color="auto" w:space="0" w:sz="0" w:val="none"/>
          <w:bottom w:color="auto" w:space="0" w:sz="0" w:val="none"/>
          <w:right w:color="69fdc1" w:space="0" w:sz="4" w:themeColor="accent4" w:themeTint="00009A" w:val="single"/>
        </w:tcBorders>
        <w:shd w:color="ffffff" w:fill="auto" w:val="clear"/>
      </w:tcPr>
    </w:tblStylePr>
    <w:tblStylePr w:type="lastCol">
      <w:rPr>
        <w:rFonts w:ascii="Arial" w:hAnsi="Arial"/>
        <w:i w:val="1"/>
        <w:color w:val="69fdc1" w:themeColor="accent4" w:themeShade="000095" w:themeTint="00009A"/>
        <w:sz w:val="22"/>
      </w:rPr>
      <w:tblPr/>
      <w:tcPr>
        <w:tcBorders>
          <w:top w:color="auto" w:space="0" w:sz="0" w:val="none"/>
          <w:left w:color="69fdc1" w:space="0" w:sz="4" w:themeColor="accent4" w:themeTint="00009A" w:val="single"/>
          <w:bottom w:color="auto" w:space="0" w:sz="0" w:val="none"/>
          <w:right w:color="auto" w:space="0" w:sz="0" w:val="none"/>
        </w:tcBorders>
        <w:shd w:color="ffffff" w:fill="auto" w:val="clear"/>
      </w:tcPr>
    </w:tblStylePr>
    <w:tblStylePr w:type="band1Vert">
      <w:tblPr/>
      <w:tcPr>
        <w:shd w:color="ccfeea" w:fill="ccfeea" w:themeColor="accent4" w:themeFill="accent4" w:themeFillTint="000034" w:themeTint="000034" w:val="clear"/>
      </w:tcPr>
    </w:tblStylePr>
    <w:tblStylePr w:type="band1Horz">
      <w:rPr>
        <w:rFonts w:ascii="Arial" w:hAnsi="Arial"/>
        <w:color w:val="69fdc1" w:themeColor="accent4" w:themeShade="000095" w:themeTint="00009A"/>
        <w:sz w:val="22"/>
      </w:rPr>
      <w:tblPr/>
      <w:tcPr>
        <w:shd w:color="ccfeea" w:fill="ccfeea" w:themeColor="accent4" w:themeFill="accent4" w:themeFillTint="000034" w:themeTint="000034" w:val="clear"/>
      </w:tcPr>
    </w:tblStylePr>
    <w:tblStylePr w:type="band2Horz">
      <w:rPr>
        <w:rFonts w:ascii="Arial" w:hAnsi="Arial"/>
        <w:color w:val="69fdc1" w:themeColor="accent4" w:themeShade="000095" w:themeTint="00009A"/>
        <w:sz w:val="22"/>
      </w:rPr>
    </w:tblStylePr>
  </w:style>
  <w:style w:type="table" w:styleId="GridTable7Colorful-Accent5" w:customStyle="1">
    <w:name w:val="Grid Table 7 Colorful - Accent 5"/>
    <w:basedOn w:val="Tablanormal"/>
    <w:uiPriority w:val="99"/>
    <w:pPr>
      <w:spacing w:after="0" w:line="240" w:lineRule="auto"/>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blStylePr w:type="firstRow">
      <w:rPr>
        <w:rFonts w:ascii="Arial" w:hAnsi="Arial"/>
        <w:b w:val="1"/>
        <w:color w:val="a3711e" w:themeColor="accent5" w:themeShade="000095"/>
        <w:sz w:val="22"/>
      </w:rPr>
      <w:tblPr/>
      <w:tcPr>
        <w:tcBorders>
          <w:top w:color="auto" w:space="0" w:sz="0" w:val="none"/>
          <w:left w:color="auto" w:space="0" w:sz="0" w:val="none"/>
          <w:bottom w:color="efd4a9" w:space="0" w:sz="4" w:themeColor="accent5" w:themeTint="000090" w:val="single"/>
          <w:right w:color="auto" w:space="0" w:sz="0" w:val="none"/>
        </w:tcBorders>
        <w:shd w:color="ffffff" w:fill="ffffff" w:themeColor="light1" w:themeFill="light1" w:val="clear"/>
      </w:tcPr>
    </w:tblStylePr>
    <w:tblStylePr w:type="lastRow">
      <w:rPr>
        <w:rFonts w:ascii="Arial" w:hAnsi="Arial"/>
        <w:b w:val="1"/>
        <w:color w:val="a3711e" w:themeColor="accent5" w:themeShade="000095"/>
        <w:sz w:val="22"/>
      </w:rPr>
      <w:tblPr/>
      <w:tcPr>
        <w:tcBorders>
          <w:top w:color="efd4a9" w:space="0" w:sz="4" w:themeColor="accent5" w:themeTint="00009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a3711e" w:themeColor="accent5" w:themeShade="000095"/>
        <w:sz w:val="22"/>
      </w:rPr>
      <w:tblPr/>
      <w:tcPr>
        <w:tcBorders>
          <w:top w:color="auto" w:space="0" w:sz="0" w:val="none"/>
          <w:left w:color="auto" w:space="0" w:sz="0" w:val="none"/>
          <w:bottom w:color="auto" w:space="0" w:sz="0" w:val="none"/>
          <w:right w:color="efd4a9" w:space="0" w:sz="4" w:themeColor="accent5" w:themeTint="000090" w:val="single"/>
        </w:tcBorders>
        <w:shd w:color="ffffff" w:fill="auto" w:val="clear"/>
      </w:tcPr>
    </w:tblStylePr>
    <w:tblStylePr w:type="lastCol">
      <w:rPr>
        <w:rFonts w:ascii="Arial" w:hAnsi="Arial"/>
        <w:i w:val="1"/>
        <w:color w:val="a3711e" w:themeColor="accent5" w:themeShade="000095"/>
        <w:sz w:val="22"/>
      </w:rPr>
      <w:tblPr/>
      <w:tcPr>
        <w:tcBorders>
          <w:top w:color="auto" w:space="0" w:sz="0" w:val="none"/>
          <w:left w:color="efd4a9" w:space="0" w:sz="4" w:themeColor="accent5" w:themeTint="000090" w:val="single"/>
          <w:bottom w:color="auto" w:space="0" w:sz="0" w:val="none"/>
          <w:right w:color="auto" w:space="0" w:sz="0" w:val="none"/>
        </w:tcBorders>
        <w:shd w:color="ffffff" w:fill="auto" w:val="clear"/>
      </w:tcPr>
    </w:tblStylePr>
    <w:tblStylePr w:type="band1Vert">
      <w:tblPr/>
      <w:tcPr>
        <w:shd w:color="f9efe0" w:fill="f9efe0" w:themeColor="accent5" w:themeFill="accent5" w:themeFillTint="000034" w:themeTint="000034" w:val="clear"/>
      </w:tcPr>
    </w:tblStylePr>
    <w:tblStylePr w:type="band1Horz">
      <w:rPr>
        <w:rFonts w:ascii="Arial" w:hAnsi="Arial"/>
        <w:color w:val="a3711e" w:themeColor="accent5" w:themeShade="000095"/>
        <w:sz w:val="22"/>
      </w:rPr>
      <w:tblPr/>
      <w:tcPr>
        <w:shd w:color="f9efe0" w:fill="f9efe0" w:themeColor="accent5" w:themeFill="accent5" w:themeFillTint="000034" w:themeTint="000034" w:val="clear"/>
      </w:tcPr>
    </w:tblStylePr>
    <w:tblStylePr w:type="band2Horz">
      <w:rPr>
        <w:rFonts w:ascii="Arial" w:hAnsi="Arial"/>
        <w:color w:val="a3711e" w:themeColor="accent5" w:themeShade="000095"/>
        <w:sz w:val="22"/>
      </w:rPr>
    </w:tblStylePr>
  </w:style>
  <w:style w:type="table" w:styleId="GridTable7Colorful-Accent6" w:customStyle="1">
    <w:name w:val="Grid Table 7 Colorful - Accent 6"/>
    <w:basedOn w:val="Tablanormal"/>
    <w:uiPriority w:val="99"/>
    <w:pPr>
      <w:spacing w:after="0" w:line="240" w:lineRule="auto"/>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blStylePr w:type="firstRow">
      <w:rPr>
        <w:rFonts w:ascii="Arial" w:hAnsi="Arial"/>
        <w:b w:val="1"/>
        <w:color w:val="506370" w:themeColor="accent6" w:themeShade="000095"/>
        <w:sz w:val="22"/>
      </w:rPr>
      <w:tblPr/>
      <w:tcPr>
        <w:tcBorders>
          <w:top w:color="auto" w:space="0" w:sz="0" w:val="none"/>
          <w:left w:color="auto" w:space="0" w:sz="0" w:val="none"/>
          <w:bottom w:color="c3cdd4" w:space="0" w:sz="4" w:themeColor="accent6" w:themeTint="000090" w:val="single"/>
          <w:right w:color="auto" w:space="0" w:sz="0" w:val="none"/>
        </w:tcBorders>
        <w:shd w:color="ffffff" w:fill="ffffff" w:themeColor="light1" w:themeFill="light1" w:val="clear"/>
      </w:tcPr>
    </w:tblStylePr>
    <w:tblStylePr w:type="lastRow">
      <w:rPr>
        <w:rFonts w:ascii="Arial" w:hAnsi="Arial"/>
        <w:b w:val="1"/>
        <w:color w:val="506370" w:themeColor="accent6" w:themeShade="000095"/>
        <w:sz w:val="22"/>
      </w:rPr>
      <w:tblPr/>
      <w:tcPr>
        <w:tcBorders>
          <w:top w:color="c3cdd4" w:space="0" w:sz="4" w:themeColor="accent6" w:themeTint="00009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506370" w:themeColor="accent6" w:themeShade="000095"/>
        <w:sz w:val="22"/>
      </w:rPr>
      <w:tblPr/>
      <w:tcPr>
        <w:tcBorders>
          <w:top w:color="auto" w:space="0" w:sz="0" w:val="none"/>
          <w:left w:color="auto" w:space="0" w:sz="0" w:val="none"/>
          <w:bottom w:color="auto" w:space="0" w:sz="0" w:val="none"/>
          <w:right w:color="c3cdd4" w:space="0" w:sz="4" w:themeColor="accent6" w:themeTint="000090" w:val="single"/>
        </w:tcBorders>
        <w:shd w:color="ffffff" w:fill="auto" w:val="clear"/>
      </w:tcPr>
    </w:tblStylePr>
    <w:tblStylePr w:type="lastCol">
      <w:rPr>
        <w:rFonts w:ascii="Arial" w:hAnsi="Arial"/>
        <w:i w:val="1"/>
        <w:color w:val="506370" w:themeColor="accent6" w:themeShade="000095"/>
        <w:sz w:val="22"/>
      </w:rPr>
      <w:tblPr/>
      <w:tcPr>
        <w:tcBorders>
          <w:top w:color="auto" w:space="0" w:sz="0" w:val="none"/>
          <w:left w:color="c3cdd4" w:space="0" w:sz="4" w:themeColor="accent6" w:themeTint="000090" w:val="single"/>
          <w:bottom w:color="auto" w:space="0" w:sz="0" w:val="none"/>
          <w:right w:color="auto" w:space="0" w:sz="0" w:val="none"/>
        </w:tcBorders>
        <w:shd w:color="ffffff" w:fill="auto" w:val="clear"/>
      </w:tcPr>
    </w:tblStylePr>
    <w:tblStylePr w:type="band1Vert">
      <w:tblPr/>
      <w:tcPr>
        <w:shd w:color="e9edef" w:fill="e9edef" w:themeColor="accent6" w:themeFill="accent6" w:themeFillTint="000034" w:themeTint="000034" w:val="clear"/>
      </w:tcPr>
    </w:tblStylePr>
    <w:tblStylePr w:type="band1Horz">
      <w:rPr>
        <w:rFonts w:ascii="Arial" w:hAnsi="Arial"/>
        <w:color w:val="506370" w:themeColor="accent6" w:themeShade="000095"/>
        <w:sz w:val="22"/>
      </w:rPr>
      <w:tblPr/>
      <w:tcPr>
        <w:shd w:color="e9edef" w:fill="e9edef" w:themeColor="accent6" w:themeFill="accent6" w:themeFillTint="000034" w:themeTint="000034" w:val="clear"/>
      </w:tcPr>
    </w:tblStylePr>
    <w:tblStylePr w:type="band2Horz">
      <w:rPr>
        <w:rFonts w:ascii="Arial" w:hAnsi="Arial"/>
        <w:color w:val="506370" w:themeColor="accent6" w:themeShade="0000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00000" w:space="0" w:sz="4" w:themeColor="text1" w:val="single"/>
          <w:right w:color="000000" w:space="0" w:sz="4" w:val="none"/>
        </w:tcBorders>
      </w:tcPr>
    </w:tblStylePr>
    <w:tblStylePr w:type="lastRow">
      <w:rPr>
        <w:b w:val="1"/>
        <w:color w:val="404040"/>
      </w:rPr>
      <w:tblPr/>
      <w:tcPr>
        <w:tcBorders>
          <w:top w:color="000000" w:space="0" w:sz="4" w:themeColor="tex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fbfbf" w:fill="bfbfbf" w:themeColor="text1" w:themeFill="text1" w:themeFillTint="000040" w:themeTint="000040" w:val="clear"/>
      </w:tcPr>
    </w:tblStylePr>
    <w:tblStylePr w:type="band1Horz">
      <w:tblPr/>
      <w:tcPr>
        <w:shd w:color="bfbfbf" w:fill="bfbfbf" w:themeColor="text1" w:themeFill="text1" w:themeFillTint="000040" w:themeTint="000040" w:val="clear"/>
      </w:tcPr>
    </w:tblStylePr>
  </w:style>
  <w:style w:type="table" w:styleId="ListTable1Light-Accent1" w:customStyle="1">
    <w:name w:val="List Table 1 Light - Accent 1"/>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2bd9" w:space="0" w:sz="4" w:themeColor="accent1" w:val="single"/>
          <w:right w:color="000000" w:space="0" w:sz="4" w:val="none"/>
        </w:tcBorders>
      </w:tcPr>
    </w:tblStylePr>
    <w:tblStylePr w:type="lastRow">
      <w:rPr>
        <w:b w:val="1"/>
        <w:color w:val="404040"/>
      </w:rPr>
      <w:tblPr/>
      <w:tcPr>
        <w:tcBorders>
          <w:top w:color="072bd9" w:space="0" w:sz="4" w:themeColor="accent1"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9c4fc" w:fill="b9c4fc" w:themeColor="accent1" w:themeFill="accent1" w:themeFillTint="000040" w:themeTint="000040" w:val="clear"/>
      </w:tcPr>
    </w:tblStylePr>
    <w:tblStylePr w:type="band1Horz">
      <w:tblPr/>
      <w:tcPr>
        <w:shd w:color="b9c4fc" w:fill="b9c4fc" w:themeColor="accent1" w:themeFill="accent1" w:themeFillTint="000040" w:themeTint="000040" w:val="clear"/>
      </w:tcPr>
    </w:tblStylePr>
  </w:style>
  <w:style w:type="table" w:styleId="ListTable1Light-Accent2" w:customStyle="1">
    <w:name w:val="List Table 1 Light - Accent 2"/>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ffffff" w:space="0" w:sz="4" w:themeColor="accent2" w:val="single"/>
          <w:right w:color="000000" w:space="0" w:sz="4" w:val="none"/>
        </w:tcBorders>
      </w:tcPr>
    </w:tblStylePr>
    <w:tblStylePr w:type="lastRow">
      <w:rPr>
        <w:b w:val="1"/>
        <w:color w:val="404040"/>
      </w:rPr>
      <w:tblPr/>
      <w:tcPr>
        <w:tcBorders>
          <w:top w:color="ffffff" w:space="0" w:sz="4" w:themeColor="accent2"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fffff" w:fill="ffffff" w:themeColor="accent2" w:themeFill="accent2" w:themeFillTint="000040" w:themeTint="000040" w:val="clear"/>
      </w:tcPr>
    </w:tblStylePr>
    <w:tblStylePr w:type="band1Horz">
      <w:tblPr/>
      <w:tcPr>
        <w:shd w:color="ffffff" w:fill="ffffff" w:themeColor="accent2" w:themeFill="accent2" w:themeFillTint="000040" w:themeTint="000040" w:val="clear"/>
      </w:tcPr>
    </w:tblStylePr>
  </w:style>
  <w:style w:type="table" w:styleId="ListTable1Light-Accent3" w:customStyle="1">
    <w:name w:val="List Table 1 Light - Accent 3"/>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2bd9" w:space="0" w:sz="4" w:themeColor="accent3" w:val="single"/>
          <w:right w:color="000000" w:space="0" w:sz="4" w:val="none"/>
        </w:tcBorders>
      </w:tcPr>
    </w:tblStylePr>
    <w:tblStylePr w:type="lastRow">
      <w:rPr>
        <w:b w:val="1"/>
        <w:color w:val="404040"/>
      </w:rPr>
      <w:tblPr/>
      <w:tcPr>
        <w:tcBorders>
          <w:top w:color="072bd9" w:space="0" w:sz="4" w:themeColor="accent3"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b9c4fc" w:fill="b9c4fc" w:themeColor="accent3" w:themeFill="accent3" w:themeFillTint="000040" w:themeTint="000040" w:val="clear"/>
      </w:tcPr>
    </w:tblStylePr>
    <w:tblStylePr w:type="band1Horz">
      <w:tblPr/>
      <w:tcPr>
        <w:shd w:color="b9c4fc" w:fill="b9c4fc" w:themeColor="accent3" w:themeFill="accent3" w:themeFillTint="000040" w:themeTint="000040" w:val="clear"/>
      </w:tcPr>
    </w:tblStylePr>
  </w:style>
  <w:style w:type="table" w:styleId="ListTable1Light-Accent4" w:customStyle="1">
    <w:name w:val="List Table 1 Light - Accent 4"/>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07fd99" w:space="0" w:sz="4" w:themeColor="accent4" w:val="single"/>
          <w:right w:color="000000" w:space="0" w:sz="4" w:val="none"/>
        </w:tcBorders>
      </w:tcPr>
    </w:tblStylePr>
    <w:tblStylePr w:type="lastRow">
      <w:rPr>
        <w:b w:val="1"/>
        <w:color w:val="404040"/>
      </w:rPr>
      <w:tblPr/>
      <w:tcPr>
        <w:tcBorders>
          <w:top w:color="07fd99" w:space="0" w:sz="4" w:themeColor="accent4"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c0fee5" w:fill="c0fee5" w:themeColor="accent4" w:themeFill="accent4" w:themeFillTint="000040" w:themeTint="000040" w:val="clear"/>
      </w:tcPr>
    </w:tblStylePr>
    <w:tblStylePr w:type="band1Horz">
      <w:tblPr/>
      <w:tcPr>
        <w:shd w:color="c0fee5" w:fill="c0fee5" w:themeColor="accent4" w:themeFill="accent4" w:themeFillTint="000040" w:themeTint="000040" w:val="clear"/>
      </w:tcPr>
    </w:tblStylePr>
  </w:style>
  <w:style w:type="table" w:styleId="ListTable1Light-Accent5" w:customStyle="1">
    <w:name w:val="List Table 1 Light - Accent 5"/>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e3b568" w:space="0" w:sz="4" w:themeColor="accent5" w:val="single"/>
          <w:right w:color="000000" w:space="0" w:sz="4" w:val="none"/>
        </w:tcBorders>
      </w:tcPr>
    </w:tblStylePr>
    <w:tblStylePr w:type="lastRow">
      <w:rPr>
        <w:b w:val="1"/>
        <w:color w:val="404040"/>
      </w:rPr>
      <w:tblPr/>
      <w:tcPr>
        <w:tcBorders>
          <w:top w:color="e3b568" w:space="0" w:sz="4" w:themeColor="accent5"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f8ecd9" w:fill="f8ecd9" w:themeColor="accent5" w:themeFill="accent5" w:themeFillTint="000040" w:themeTint="000040" w:val="clear"/>
      </w:tcPr>
    </w:tblStylePr>
    <w:tblStylePr w:type="band1Horz">
      <w:tblPr/>
      <w:tcPr>
        <w:shd w:color="f8ecd9" w:fill="f8ecd9" w:themeColor="accent5" w:themeFill="accent5" w:themeFillTint="000040" w:themeTint="000040" w:val="clear"/>
      </w:tcPr>
    </w:tblStylePr>
  </w:style>
  <w:style w:type="table" w:styleId="ListTable1Light-Accent6" w:customStyle="1">
    <w:name w:val="List Table 1 Light - Accent 6"/>
    <w:basedOn w:val="Tablanormal"/>
    <w:uiPriority w:val="99"/>
    <w:pPr>
      <w:spacing w:after="0" w:line="240" w:lineRule="auto"/>
    </w:pPr>
    <w:tblPr>
      <w:tblStyleRowBandSize w:val="1"/>
      <w:tblStyleColBandSize w:val="1"/>
    </w:tblPr>
    <w:tblStylePr w:type="firstRow">
      <w:rPr>
        <w:b w:val="1"/>
        <w:color w:val="404040"/>
      </w:rPr>
      <w:tblPr/>
      <w:tcPr>
        <w:tcBorders>
          <w:top w:color="000000" w:space="0" w:sz="4" w:val="none"/>
          <w:left w:color="000000" w:space="0" w:sz="4" w:val="none"/>
          <w:bottom w:color="96a8b4" w:space="0" w:sz="4" w:themeColor="accent6" w:val="single"/>
          <w:right w:color="000000" w:space="0" w:sz="4" w:val="none"/>
        </w:tcBorders>
      </w:tcPr>
    </w:tblStylePr>
    <w:tblStylePr w:type="lastRow">
      <w:rPr>
        <w:b w:val="1"/>
        <w:color w:val="404040"/>
      </w:rPr>
      <w:tblPr/>
      <w:tcPr>
        <w:tcBorders>
          <w:top w:color="96a8b4" w:space="0" w:sz="4" w:themeColor="accent6" w:val="single"/>
          <w:left w:color="000000" w:space="0" w:sz="4" w:val="none"/>
          <w:bottom w:color="000000" w:space="0" w:sz="4" w:val="none"/>
          <w:right w:color="000000" w:space="0" w:sz="4" w:val="none"/>
        </w:tcBorders>
      </w:tcPr>
    </w:tblStylePr>
    <w:tblStylePr w:type="firstCol">
      <w:rPr>
        <w:b w:val="1"/>
        <w:color w:val="404040"/>
      </w:rPr>
    </w:tblStylePr>
    <w:tblStylePr w:type="lastCol">
      <w:rPr>
        <w:b w:val="1"/>
        <w:color w:val="404040"/>
      </w:rPr>
    </w:tblStylePr>
    <w:tblStylePr w:type="band1Vert">
      <w:tblPr/>
      <w:tcPr>
        <w:shd w:color="e4e9ec" w:fill="e4e9ec" w:themeColor="accent6" w:themeFill="accent6" w:themeFillTint="000040" w:themeTint="000040" w:val="clear"/>
      </w:tcPr>
    </w:tblStylePr>
    <w:tblStylePr w:type="band1Horz">
      <w:tblPr/>
      <w:tcPr>
        <w:shd w:color="e4e9ec" w:fill="e4e9ec" w:themeColor="accent6" w:themeFill="accent6" w:themeFillTint="000040" w:themeTint="000040" w:val="clear"/>
      </w:tcPr>
    </w:tblStylePr>
  </w:style>
  <w:style w:type="table" w:styleId="Tabladelista2">
    <w:name w:val="List Table 2"/>
    <w:basedOn w:val="Tablanormal"/>
    <w:uiPriority w:val="99"/>
    <w:pPr>
      <w:spacing w:after="0" w:line="240" w:lineRule="auto"/>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blStylePr w:type="fir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Row">
      <w:rPr>
        <w:rFonts w:ascii="Arial" w:hAnsi="Arial"/>
        <w:b w:val="1"/>
        <w:color w:val="404040"/>
        <w:sz w:val="22"/>
      </w:rPr>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2-Accent1" w:customStyle="1">
    <w:name w:val="List Table 2 - Accent 1"/>
    <w:basedOn w:val="Tablanormal"/>
    <w:uiPriority w:val="99"/>
    <w:pPr>
      <w:spacing w:after="0" w:line="240" w:lineRule="auto"/>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blStylePr w:type="firstRow">
      <w:rPr>
        <w:rFonts w:ascii="Arial" w:hAnsi="Arial"/>
        <w:b w:val="1"/>
        <w:color w:val="404040"/>
        <w:sz w:val="22"/>
      </w:rPr>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Row">
      <w:rPr>
        <w:rFonts w:ascii="Arial" w:hAnsi="Arial"/>
        <w:b w:val="1"/>
        <w:color w:val="404040"/>
        <w:sz w:val="22"/>
      </w:rPr>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9c4fc" w:fill="b9c4fc" w:themeColor="accent1" w:themeFill="accent1" w:themeFillTint="000040" w:themeTint="000040" w:val="clear"/>
      </w:tcPr>
    </w:tblStylePr>
    <w:tblStylePr w:type="band1Horz">
      <w:rPr>
        <w:rFonts w:ascii="Arial" w:hAnsi="Arial"/>
        <w:color w:val="404040"/>
        <w:sz w:val="22"/>
      </w:rPr>
      <w:tblPr/>
      <w:tcPr>
        <w:shd w:color="b9c4fc" w:fill="b9c4fc" w:themeColor="accent1" w:themeFill="accent1" w:themeFillTint="000040" w:themeTint="000040" w:val="clear"/>
      </w:tcPr>
    </w:tblStylePr>
  </w:style>
  <w:style w:type="table" w:styleId="ListTable2-Accent2" w:customStyle="1">
    <w:name w:val="List Table 2 - Accent 2"/>
    <w:basedOn w:val="Tablanormal"/>
    <w:uiPriority w:val="99"/>
    <w:pPr>
      <w:spacing w:after="0" w:line="240" w:lineRule="auto"/>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blStylePr w:type="firstRow">
      <w:rPr>
        <w:rFonts w:ascii="Arial" w:hAnsi="Arial"/>
        <w:b w:val="1"/>
        <w:color w:val="404040"/>
        <w:sz w:val="22"/>
      </w:rPr>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Row">
      <w:rPr>
        <w:rFonts w:ascii="Arial" w:hAnsi="Arial"/>
        <w:b w:val="1"/>
        <w:color w:val="404040"/>
        <w:sz w:val="22"/>
      </w:rPr>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fffff" w:fill="ffffff" w:themeColor="accent2" w:themeFill="accent2" w:themeFillTint="000040" w:themeTint="000040" w:val="clear"/>
      </w:tcPr>
    </w:tblStylePr>
    <w:tblStylePr w:type="band1Horz">
      <w:rPr>
        <w:rFonts w:ascii="Arial" w:hAnsi="Arial"/>
        <w:color w:val="404040"/>
        <w:sz w:val="22"/>
      </w:rPr>
      <w:tblPr/>
      <w:tcPr>
        <w:shd w:color="ffffff" w:fill="ffffff" w:themeColor="accent2" w:themeFill="accent2" w:themeFillTint="000040" w:themeTint="000040" w:val="clear"/>
      </w:tcPr>
    </w:tblStylePr>
  </w:style>
  <w:style w:type="table" w:styleId="ListTable2-Accent3" w:customStyle="1">
    <w:name w:val="List Table 2 - Accent 3"/>
    <w:basedOn w:val="Tablanormal"/>
    <w:uiPriority w:val="99"/>
    <w:pPr>
      <w:spacing w:after="0" w:line="240" w:lineRule="auto"/>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blStylePr w:type="firstRow">
      <w:rPr>
        <w:rFonts w:ascii="Arial" w:hAnsi="Arial"/>
        <w:b w:val="1"/>
        <w:color w:val="404040"/>
        <w:sz w:val="22"/>
      </w:rPr>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Row">
      <w:rPr>
        <w:rFonts w:ascii="Arial" w:hAnsi="Arial"/>
        <w:b w:val="1"/>
        <w:color w:val="404040"/>
        <w:sz w:val="22"/>
      </w:rPr>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b9c4fc" w:fill="b9c4fc" w:themeColor="accent3" w:themeFill="accent3" w:themeFillTint="000040" w:themeTint="000040" w:val="clear"/>
      </w:tcPr>
    </w:tblStylePr>
    <w:tblStylePr w:type="band1Horz">
      <w:rPr>
        <w:rFonts w:ascii="Arial" w:hAnsi="Arial"/>
        <w:color w:val="404040"/>
        <w:sz w:val="22"/>
      </w:rPr>
      <w:tblPr/>
      <w:tcPr>
        <w:shd w:color="b9c4fc" w:fill="b9c4fc" w:themeColor="accent3" w:themeFill="accent3" w:themeFillTint="000040" w:themeTint="000040" w:val="clear"/>
      </w:tcPr>
    </w:tblStylePr>
  </w:style>
  <w:style w:type="table" w:styleId="ListTable2-Accent4" w:customStyle="1">
    <w:name w:val="List Table 2 - Accent 4"/>
    <w:basedOn w:val="Tablanormal"/>
    <w:uiPriority w:val="99"/>
    <w:pPr>
      <w:spacing w:after="0" w:line="240" w:lineRule="auto"/>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blStylePr w:type="firstRow">
      <w:rPr>
        <w:rFonts w:ascii="Arial" w:hAnsi="Arial"/>
        <w:b w:val="1"/>
        <w:color w:val="404040"/>
        <w:sz w:val="22"/>
      </w:rPr>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Row">
      <w:rPr>
        <w:rFonts w:ascii="Arial" w:hAnsi="Arial"/>
        <w:b w:val="1"/>
        <w:color w:val="404040"/>
        <w:sz w:val="22"/>
      </w:rPr>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c0fee5" w:fill="c0fee5" w:themeColor="accent4" w:themeFill="accent4" w:themeFillTint="000040" w:themeTint="000040" w:val="clear"/>
      </w:tcPr>
    </w:tblStylePr>
    <w:tblStylePr w:type="band1Horz">
      <w:rPr>
        <w:rFonts w:ascii="Arial" w:hAnsi="Arial"/>
        <w:color w:val="404040"/>
        <w:sz w:val="22"/>
      </w:rPr>
      <w:tblPr/>
      <w:tcPr>
        <w:shd w:color="c0fee5" w:fill="c0fee5" w:themeColor="accent4" w:themeFill="accent4" w:themeFillTint="000040" w:themeTint="000040" w:val="clear"/>
      </w:tcPr>
    </w:tblStylePr>
  </w:style>
  <w:style w:type="table" w:styleId="ListTable2-Accent5" w:customStyle="1">
    <w:name w:val="List Table 2 - Accent 5"/>
    <w:basedOn w:val="Tablanormal"/>
    <w:uiPriority w:val="99"/>
    <w:pPr>
      <w:spacing w:after="0" w:line="240" w:lineRule="auto"/>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blStylePr w:type="firstRow">
      <w:rPr>
        <w:rFonts w:ascii="Arial" w:hAnsi="Arial"/>
        <w:b w:val="1"/>
        <w:color w:val="404040"/>
        <w:sz w:val="22"/>
      </w:rPr>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Row">
      <w:rPr>
        <w:rFonts w:ascii="Arial" w:hAnsi="Arial"/>
        <w:b w:val="1"/>
        <w:color w:val="404040"/>
        <w:sz w:val="22"/>
      </w:rPr>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f8ecd9" w:fill="f8ecd9" w:themeColor="accent5" w:themeFill="accent5" w:themeFillTint="000040" w:themeTint="000040" w:val="clear"/>
      </w:tcPr>
    </w:tblStylePr>
    <w:tblStylePr w:type="band1Horz">
      <w:rPr>
        <w:rFonts w:ascii="Arial" w:hAnsi="Arial"/>
        <w:color w:val="404040"/>
        <w:sz w:val="22"/>
      </w:rPr>
      <w:tblPr/>
      <w:tcPr>
        <w:shd w:color="f8ecd9" w:fill="f8ecd9" w:themeColor="accent5" w:themeFill="accent5" w:themeFillTint="000040" w:themeTint="000040" w:val="clear"/>
      </w:tcPr>
    </w:tblStylePr>
  </w:style>
  <w:style w:type="table" w:styleId="ListTable2-Accent6" w:customStyle="1">
    <w:name w:val="List Table 2 - Accent 6"/>
    <w:basedOn w:val="Tablanormal"/>
    <w:uiPriority w:val="99"/>
    <w:pPr>
      <w:spacing w:after="0" w:line="240" w:lineRule="auto"/>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blStylePr w:type="firstRow">
      <w:rPr>
        <w:rFonts w:ascii="Arial" w:hAnsi="Arial"/>
        <w:b w:val="1"/>
        <w:color w:val="404040"/>
        <w:sz w:val="22"/>
      </w:rPr>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Row">
      <w:rPr>
        <w:rFonts w:ascii="Arial" w:hAnsi="Arial"/>
        <w:b w:val="1"/>
        <w:color w:val="404040"/>
        <w:sz w:val="22"/>
      </w:rPr>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firstCol">
      <w:rPr>
        <w:rFonts w:ascii="Arial" w:hAnsi="Arial"/>
        <w:b w:val="1"/>
        <w:color w:val="404040"/>
        <w:sz w:val="22"/>
      </w:rPr>
    </w:tblStylePr>
    <w:tblStylePr w:type="lastCol">
      <w:rPr>
        <w:rFonts w:ascii="Arial" w:hAnsi="Arial"/>
        <w:b w:val="1"/>
        <w:color w:val="404040"/>
        <w:sz w:val="22"/>
      </w:rPr>
    </w:tblStylePr>
    <w:tblStylePr w:type="band1Vert">
      <w:rPr>
        <w:rFonts w:ascii="Arial" w:hAnsi="Arial"/>
        <w:color w:val="404040"/>
        <w:sz w:val="22"/>
      </w:rPr>
      <w:tblPr/>
      <w:tcPr>
        <w:shd w:color="e4e9ec" w:fill="e4e9ec" w:themeColor="accent6" w:themeFill="accent6" w:themeFillTint="000040" w:themeTint="000040" w:val="clear"/>
      </w:tcPr>
    </w:tblStylePr>
    <w:tblStylePr w:type="band1Horz">
      <w:rPr>
        <w:rFonts w:ascii="Arial" w:hAnsi="Arial"/>
        <w:color w:val="404040"/>
        <w:sz w:val="22"/>
      </w:rPr>
      <w:tblPr/>
      <w:tcPr>
        <w:shd w:color="e4e9ec" w:fill="e4e9ec" w:themeColor="accent6" w:themeFill="accent6" w:themeFillTint="000040" w:themeTint="000040" w:val="clear"/>
      </w:tcPr>
    </w:tblStylePr>
  </w:style>
  <w:style w:type="table" w:styleId="Tabladelista3">
    <w:name w:val="List Table 3"/>
    <w:basedOn w:val="Tablanormal"/>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00000" w:space="0" w:sz="4" w:themeColor="text1" w:val="single"/>
          <w:right w:color="000000" w:space="0" w:sz="4" w:themeColor="text1" w:val="single"/>
        </w:tcBorders>
      </w:tcPr>
    </w:tblStylePr>
    <w:tblStylePr w:type="band1Horz">
      <w:rPr>
        <w:rFonts w:ascii="Arial" w:hAnsi="Arial"/>
        <w:color w:val="404040"/>
        <w:sz w:val="22"/>
      </w:rPr>
      <w:tblPr/>
      <w:tcPr>
        <w:tcBorders>
          <w:top w:color="000000" w:space="0" w:sz="4" w:themeColor="text1" w:val="single"/>
          <w:bottom w:color="000000" w:space="0" w:sz="4" w:themeColor="text1" w:val="single"/>
        </w:tcBorders>
      </w:tcPr>
    </w:tblStylePr>
  </w:style>
  <w:style w:type="table" w:styleId="ListTable3-Accent1" w:customStyle="1">
    <w:name w:val="List Table 3 - Accent 1"/>
    <w:basedOn w:val="Tablanormal"/>
    <w:uiPriority w:val="99"/>
    <w:pPr>
      <w:spacing w:after="0" w:line="240" w:lineRule="auto"/>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blStylePr w:type="firstRow">
      <w:rPr>
        <w:rFonts w:ascii="Arial" w:hAnsi="Arial"/>
        <w:b w:val="1"/>
        <w:color w:val="ffffff"/>
        <w:sz w:val="22"/>
      </w:rPr>
      <w:tblPr/>
      <w:tcPr>
        <w:shd w:color="072bd9" w:fill="072bd9"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072bd9" w:space="0" w:sz="4" w:themeColor="accent1" w:val="single"/>
          <w:right w:color="072bd9" w:space="0" w:sz="4" w:themeColor="accent1" w:val="single"/>
        </w:tcBorders>
      </w:tcPr>
    </w:tblStylePr>
    <w:tblStylePr w:type="band1Horz">
      <w:rPr>
        <w:rFonts w:ascii="Arial" w:hAnsi="Arial"/>
        <w:color w:val="404040"/>
        <w:sz w:val="22"/>
      </w:rPr>
      <w:tblPr/>
      <w:tcPr>
        <w:tcBorders>
          <w:top w:color="072bd9" w:space="0" w:sz="4" w:themeColor="accent1" w:val="single"/>
          <w:bottom w:color="072bd9" w:space="0" w:sz="4" w:themeColor="accent1" w:val="single"/>
        </w:tcBorders>
      </w:tcPr>
    </w:tblStylePr>
  </w:style>
  <w:style w:type="table" w:styleId="ListTable3-Accent2" w:customStyle="1">
    <w:name w:val="List Table 3 - Accent 2"/>
    <w:basedOn w:val="Tablanormal"/>
    <w:uiPriority w:val="99"/>
    <w:pPr>
      <w:spacing w:after="0" w:line="240" w:lineRule="auto"/>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blStylePr w:type="firstRow">
      <w:rPr>
        <w:rFonts w:ascii="Arial" w:hAnsi="Arial"/>
        <w:b w:val="1"/>
        <w:color w:val="ffffff"/>
        <w:sz w:val="22"/>
      </w:rPr>
      <w:tblPr/>
      <w:tcPr>
        <w:shd w:color="ffffff" w:fill="ffffff" w:themeColor="accent2" w:themeFill="accent2" w:themeFillTint="000097" w:themeTint="000097"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ffffff" w:space="0" w:sz="4" w:themeColor="accent2" w:themeTint="000097" w:val="single"/>
          <w:right w:color="ffffff" w:space="0" w:sz="4" w:themeColor="accent2" w:themeTint="000097" w:val="single"/>
        </w:tcBorders>
      </w:tcPr>
    </w:tblStylePr>
    <w:tblStylePr w:type="band1Horz">
      <w:rPr>
        <w:rFonts w:ascii="Arial" w:hAnsi="Arial"/>
        <w:color w:val="404040"/>
        <w:sz w:val="22"/>
      </w:rPr>
      <w:tblPr/>
      <w:tcPr>
        <w:tcBorders>
          <w:top w:color="ffffff" w:space="0" w:sz="4" w:themeColor="accent2" w:themeTint="000097" w:val="single"/>
          <w:bottom w:color="ffffff" w:space="0" w:sz="4" w:themeColor="accent2" w:themeTint="000097" w:val="single"/>
        </w:tcBorders>
      </w:tcPr>
    </w:tblStylePr>
  </w:style>
  <w:style w:type="table" w:styleId="ListTable3-Accent3" w:customStyle="1">
    <w:name w:val="List Table 3 - Accent 3"/>
    <w:basedOn w:val="Tablanormal"/>
    <w:uiPriority w:val="99"/>
    <w:pPr>
      <w:spacing w:after="0" w:line="240" w:lineRule="auto"/>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blStylePr w:type="firstRow">
      <w:rPr>
        <w:rFonts w:ascii="Arial" w:hAnsi="Arial"/>
        <w:b w:val="1"/>
        <w:color w:val="ffffff"/>
        <w:sz w:val="22"/>
      </w:rPr>
      <w:tblPr/>
      <w:tcPr>
        <w:shd w:color="5974f9" w:fill="5974f9" w:themeColor="accent3" w:themeFill="accent3"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5974f9" w:space="0" w:sz="4" w:themeColor="accent3" w:themeTint="000098" w:val="single"/>
          <w:right w:color="5974f9" w:space="0" w:sz="4" w:themeColor="accent3" w:themeTint="000098" w:val="single"/>
        </w:tcBorders>
      </w:tcPr>
    </w:tblStylePr>
    <w:tblStylePr w:type="band1Horz">
      <w:rPr>
        <w:rFonts w:ascii="Arial" w:hAnsi="Arial"/>
        <w:color w:val="404040"/>
        <w:sz w:val="22"/>
      </w:rPr>
      <w:tblPr/>
      <w:tcPr>
        <w:tcBorders>
          <w:top w:color="5974f9" w:space="0" w:sz="4" w:themeColor="accent3" w:themeTint="000098" w:val="single"/>
          <w:bottom w:color="5974f9" w:space="0" w:sz="4" w:themeColor="accent3" w:themeTint="000098" w:val="single"/>
        </w:tcBorders>
      </w:tcPr>
    </w:tblStylePr>
  </w:style>
  <w:style w:type="table" w:styleId="ListTable3-Accent4" w:customStyle="1">
    <w:name w:val="List Table 3 - Accent 4"/>
    <w:basedOn w:val="Tablanormal"/>
    <w:uiPriority w:val="99"/>
    <w:pPr>
      <w:spacing w:after="0" w:line="240" w:lineRule="auto"/>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blStylePr w:type="firstRow">
      <w:rPr>
        <w:rFonts w:ascii="Arial" w:hAnsi="Arial"/>
        <w:b w:val="1"/>
        <w:color w:val="ffffff"/>
        <w:sz w:val="22"/>
      </w:rPr>
      <w:tblPr/>
      <w:tcPr>
        <w:shd w:color="69fdc1" w:fill="69fdc1" w:themeColor="accent4" w:themeFill="accent4"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69fdc1" w:space="0" w:sz="4" w:themeColor="accent4" w:themeTint="00009A" w:val="single"/>
          <w:right w:color="69fdc1" w:space="0" w:sz="4" w:themeColor="accent4" w:themeTint="00009A" w:val="single"/>
        </w:tcBorders>
      </w:tcPr>
    </w:tblStylePr>
    <w:tblStylePr w:type="band1Horz">
      <w:rPr>
        <w:rFonts w:ascii="Arial" w:hAnsi="Arial"/>
        <w:color w:val="404040"/>
        <w:sz w:val="22"/>
      </w:rPr>
      <w:tblPr/>
      <w:tcPr>
        <w:tcBorders>
          <w:top w:color="69fdc1" w:space="0" w:sz="4" w:themeColor="accent4" w:themeTint="00009A" w:val="single"/>
          <w:bottom w:color="69fdc1" w:space="0" w:sz="4" w:themeColor="accent4" w:themeTint="00009A" w:val="single"/>
        </w:tcBorders>
      </w:tcPr>
    </w:tblStylePr>
  </w:style>
  <w:style w:type="table" w:styleId="ListTable3-Accent5" w:customStyle="1">
    <w:name w:val="List Table 3 - Accent 5"/>
    <w:basedOn w:val="Tablanormal"/>
    <w:uiPriority w:val="99"/>
    <w:pPr>
      <w:spacing w:after="0" w:line="240" w:lineRule="auto"/>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blStylePr w:type="firstRow">
      <w:rPr>
        <w:rFonts w:ascii="Arial" w:hAnsi="Arial"/>
        <w:b w:val="1"/>
        <w:color w:val="ffffff"/>
        <w:sz w:val="22"/>
      </w:rPr>
      <w:tblPr/>
      <w:tcPr>
        <w:shd w:color="eed2a3" w:fill="eed2a3" w:themeColor="accent5" w:themeFill="accent5" w:themeFillTint="00009A" w:themeTint="00009A"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eed2a3" w:space="0" w:sz="4" w:themeColor="accent5" w:themeTint="00009A" w:val="single"/>
          <w:right w:color="eed2a3" w:space="0" w:sz="4" w:themeColor="accent5" w:themeTint="00009A" w:val="single"/>
        </w:tcBorders>
      </w:tcPr>
    </w:tblStylePr>
    <w:tblStylePr w:type="band1Horz">
      <w:rPr>
        <w:rFonts w:ascii="Arial" w:hAnsi="Arial"/>
        <w:color w:val="404040"/>
        <w:sz w:val="22"/>
      </w:rPr>
      <w:tblPr/>
      <w:tcPr>
        <w:tcBorders>
          <w:top w:color="eed2a3" w:space="0" w:sz="4" w:themeColor="accent5" w:themeTint="00009A" w:val="single"/>
          <w:bottom w:color="eed2a3" w:space="0" w:sz="4" w:themeColor="accent5" w:themeTint="00009A" w:val="single"/>
        </w:tcBorders>
      </w:tcPr>
    </w:tblStylePr>
  </w:style>
  <w:style w:type="table" w:styleId="ListTable3-Accent6" w:customStyle="1">
    <w:name w:val="List Table 3 - Accent 6"/>
    <w:basedOn w:val="Tablanormal"/>
    <w:uiPriority w:val="99"/>
    <w:pPr>
      <w:spacing w:after="0" w:line="240" w:lineRule="auto"/>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blStylePr w:type="firstRow">
      <w:rPr>
        <w:rFonts w:ascii="Arial" w:hAnsi="Arial"/>
        <w:b w:val="1"/>
        <w:color w:val="ffffff"/>
        <w:sz w:val="22"/>
      </w:rPr>
      <w:tblPr/>
      <w:tcPr>
        <w:shd w:color="c0cbd2" w:fill="c0cbd2" w:themeColor="accent6" w:themeFill="accent6" w:themeFillTint="000098" w:themeTint="000098"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tcBorders>
          <w:left w:color="c0cbd2" w:space="0" w:sz="4" w:themeColor="accent6" w:themeTint="000098" w:val="single"/>
          <w:right w:color="c0cbd2" w:space="0" w:sz="4" w:themeColor="accent6" w:themeTint="000098" w:val="single"/>
        </w:tcBorders>
      </w:tcPr>
    </w:tblStylePr>
    <w:tblStylePr w:type="band1Horz">
      <w:rPr>
        <w:rFonts w:ascii="Arial" w:hAnsi="Arial"/>
        <w:color w:val="404040"/>
        <w:sz w:val="22"/>
      </w:rPr>
      <w:tblPr/>
      <w:tcPr>
        <w:tcBorders>
          <w:top w:color="c0cbd2" w:space="0" w:sz="4" w:themeColor="accent6" w:themeTint="000098" w:val="single"/>
          <w:bottom w:color="c0cbd2" w:space="0" w:sz="4" w:themeColor="accent6" w:themeTint="000098" w:val="single"/>
        </w:tcBorders>
      </w:tcPr>
    </w:tblStylePr>
  </w:style>
  <w:style w:type="table" w:styleId="Tabladelista4">
    <w:name w:val="List Table 4"/>
    <w:basedOn w:val="Tablanormal"/>
    <w:uiPriority w:val="99"/>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blStylePr w:type="firstRow">
      <w:rPr>
        <w:rFonts w:ascii="Arial" w:hAnsi="Arial"/>
        <w:b w:val="1"/>
        <w:color w:val="ffffff"/>
        <w:sz w:val="22"/>
      </w:rPr>
      <w:tblPr/>
      <w:tcPr>
        <w:shd w:color="000000" w:fill="000000" w:themeColor="text1" w:themeFill="tex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fbfbf" w:fill="bfbfbf" w:themeColor="text1" w:themeFill="text1" w:themeFillTint="000040" w:themeTint="000040" w:val="clear"/>
      </w:tcPr>
    </w:tblStylePr>
    <w:tblStylePr w:type="band1Horz">
      <w:rPr>
        <w:rFonts w:ascii="Arial" w:hAnsi="Arial"/>
        <w:color w:val="404040"/>
        <w:sz w:val="22"/>
      </w:rPr>
      <w:tblPr/>
      <w:tcPr>
        <w:shd w:color="bfbfbf" w:fill="bfbfbf" w:themeColor="text1" w:themeFill="text1" w:themeFillTint="000040" w:themeTint="000040" w:val="clear"/>
      </w:tcPr>
    </w:tblStylePr>
  </w:style>
  <w:style w:type="table" w:styleId="ListTable4-Accent1" w:customStyle="1">
    <w:name w:val="List Table 4 - Accent 1"/>
    <w:basedOn w:val="Tablanormal"/>
    <w:uiPriority w:val="99"/>
    <w:pPr>
      <w:spacing w:after="0" w:line="240" w:lineRule="auto"/>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blStylePr w:type="firstRow">
      <w:rPr>
        <w:rFonts w:ascii="Arial" w:hAnsi="Arial"/>
        <w:b w:val="1"/>
        <w:color w:val="ffffff"/>
        <w:sz w:val="22"/>
      </w:rPr>
      <w:tblPr/>
      <w:tcPr>
        <w:shd w:color="072bd9" w:fill="072bd9" w:themeColor="accent1" w:themeFill="accent1"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9c4fc" w:fill="b9c4fc" w:themeColor="accent1" w:themeFill="accent1" w:themeFillTint="000040" w:themeTint="000040" w:val="clear"/>
      </w:tcPr>
    </w:tblStylePr>
    <w:tblStylePr w:type="band1Horz">
      <w:rPr>
        <w:rFonts w:ascii="Arial" w:hAnsi="Arial"/>
        <w:color w:val="404040"/>
        <w:sz w:val="22"/>
      </w:rPr>
      <w:tblPr/>
      <w:tcPr>
        <w:shd w:color="b9c4fc" w:fill="b9c4fc" w:themeColor="accent1" w:themeFill="accent1" w:themeFillTint="000040" w:themeTint="000040" w:val="clear"/>
      </w:tcPr>
    </w:tblStylePr>
  </w:style>
  <w:style w:type="table" w:styleId="ListTable4-Accent2" w:customStyle="1">
    <w:name w:val="List Table 4 - Accent 2"/>
    <w:basedOn w:val="Tablanormal"/>
    <w:uiPriority w:val="99"/>
    <w:pPr>
      <w:spacing w:after="0" w:line="240" w:lineRule="auto"/>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blStylePr w:type="firstRow">
      <w:rPr>
        <w:rFonts w:ascii="Arial" w:hAnsi="Arial"/>
        <w:b w:val="1"/>
        <w:color w:val="ffffff"/>
        <w:sz w:val="22"/>
      </w:rPr>
      <w:tblPr/>
      <w:tcPr>
        <w:shd w:color="ffffff" w:fill="ffffff" w:themeColor="accent2" w:themeFill="accent2"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fffff" w:fill="ffffff" w:themeColor="accent2" w:themeFill="accent2" w:themeFillTint="000040" w:themeTint="000040" w:val="clear"/>
      </w:tcPr>
    </w:tblStylePr>
    <w:tblStylePr w:type="band1Horz">
      <w:rPr>
        <w:rFonts w:ascii="Arial" w:hAnsi="Arial"/>
        <w:color w:val="404040"/>
        <w:sz w:val="22"/>
      </w:rPr>
      <w:tblPr/>
      <w:tcPr>
        <w:shd w:color="ffffff" w:fill="ffffff" w:themeColor="accent2" w:themeFill="accent2" w:themeFillTint="000040" w:themeTint="000040" w:val="clear"/>
      </w:tcPr>
    </w:tblStylePr>
  </w:style>
  <w:style w:type="table" w:styleId="ListTable4-Accent3" w:customStyle="1">
    <w:name w:val="List Table 4 - Accent 3"/>
    <w:basedOn w:val="Tablanormal"/>
    <w:uiPriority w:val="99"/>
    <w:pPr>
      <w:spacing w:after="0" w:line="240" w:lineRule="auto"/>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blStylePr w:type="firstRow">
      <w:rPr>
        <w:rFonts w:ascii="Arial" w:hAnsi="Arial"/>
        <w:b w:val="1"/>
        <w:color w:val="ffffff"/>
        <w:sz w:val="22"/>
      </w:rPr>
      <w:tblPr/>
      <w:tcPr>
        <w:shd w:color="072bd9" w:fill="072bd9" w:themeColor="accent3" w:themeFill="accent3"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b9c4fc" w:fill="b9c4fc" w:themeColor="accent3" w:themeFill="accent3" w:themeFillTint="000040" w:themeTint="000040" w:val="clear"/>
      </w:tcPr>
    </w:tblStylePr>
    <w:tblStylePr w:type="band1Horz">
      <w:rPr>
        <w:rFonts w:ascii="Arial" w:hAnsi="Arial"/>
        <w:color w:val="404040"/>
        <w:sz w:val="22"/>
      </w:rPr>
      <w:tblPr/>
      <w:tcPr>
        <w:shd w:color="b9c4fc" w:fill="b9c4fc" w:themeColor="accent3" w:themeFill="accent3" w:themeFillTint="000040" w:themeTint="000040" w:val="clear"/>
      </w:tcPr>
    </w:tblStylePr>
  </w:style>
  <w:style w:type="table" w:styleId="ListTable4-Accent4" w:customStyle="1">
    <w:name w:val="List Table 4 - Accent 4"/>
    <w:basedOn w:val="Tablanormal"/>
    <w:uiPriority w:val="99"/>
    <w:pPr>
      <w:spacing w:after="0" w:line="240" w:lineRule="auto"/>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blStylePr w:type="firstRow">
      <w:rPr>
        <w:rFonts w:ascii="Arial" w:hAnsi="Arial"/>
        <w:b w:val="1"/>
        <w:color w:val="ffffff"/>
        <w:sz w:val="22"/>
      </w:rPr>
      <w:tblPr/>
      <w:tcPr>
        <w:shd w:color="07fd99" w:fill="07fd99" w:themeColor="accent4" w:themeFill="accent4"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c0fee5" w:fill="c0fee5" w:themeColor="accent4" w:themeFill="accent4" w:themeFillTint="000040" w:themeTint="000040" w:val="clear"/>
      </w:tcPr>
    </w:tblStylePr>
    <w:tblStylePr w:type="band1Horz">
      <w:rPr>
        <w:rFonts w:ascii="Arial" w:hAnsi="Arial"/>
        <w:color w:val="404040"/>
        <w:sz w:val="22"/>
      </w:rPr>
      <w:tblPr/>
      <w:tcPr>
        <w:shd w:color="c0fee5" w:fill="c0fee5" w:themeColor="accent4" w:themeFill="accent4" w:themeFillTint="000040" w:themeTint="000040" w:val="clear"/>
      </w:tcPr>
    </w:tblStylePr>
  </w:style>
  <w:style w:type="table" w:styleId="ListTable4-Accent5" w:customStyle="1">
    <w:name w:val="List Table 4 - Accent 5"/>
    <w:basedOn w:val="Tablanormal"/>
    <w:uiPriority w:val="99"/>
    <w:pPr>
      <w:spacing w:after="0" w:line="240" w:lineRule="auto"/>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blStylePr w:type="firstRow">
      <w:rPr>
        <w:rFonts w:ascii="Arial" w:hAnsi="Arial"/>
        <w:b w:val="1"/>
        <w:color w:val="ffffff"/>
        <w:sz w:val="22"/>
      </w:rPr>
      <w:tblPr/>
      <w:tcPr>
        <w:shd w:color="e3b568" w:fill="e3b568" w:themeColor="accent5" w:themeFill="accent5"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f8ecd9" w:fill="f8ecd9" w:themeColor="accent5" w:themeFill="accent5" w:themeFillTint="000040" w:themeTint="000040" w:val="clear"/>
      </w:tcPr>
    </w:tblStylePr>
    <w:tblStylePr w:type="band1Horz">
      <w:rPr>
        <w:rFonts w:ascii="Arial" w:hAnsi="Arial"/>
        <w:color w:val="404040"/>
        <w:sz w:val="22"/>
      </w:rPr>
      <w:tblPr/>
      <w:tcPr>
        <w:shd w:color="f8ecd9" w:fill="f8ecd9" w:themeColor="accent5" w:themeFill="accent5" w:themeFillTint="000040" w:themeTint="000040" w:val="clear"/>
      </w:tcPr>
    </w:tblStylePr>
  </w:style>
  <w:style w:type="table" w:styleId="ListTable4-Accent6" w:customStyle="1">
    <w:name w:val="List Table 4 - Accent 6"/>
    <w:basedOn w:val="Tablanormal"/>
    <w:uiPriority w:val="99"/>
    <w:pPr>
      <w:spacing w:after="0" w:line="240" w:lineRule="auto"/>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blStylePr w:type="firstRow">
      <w:rPr>
        <w:rFonts w:ascii="Arial" w:hAnsi="Arial"/>
        <w:b w:val="1"/>
        <w:color w:val="ffffff"/>
        <w:sz w:val="22"/>
      </w:rPr>
      <w:tblPr/>
      <w:tcPr>
        <w:shd w:color="96a8b4" w:fill="96a8b4" w:themeColor="accent6" w:themeFill="accent6" w:val="clear"/>
      </w:tcPr>
    </w:tblStylePr>
    <w:tblStylePr w:type="lastRow">
      <w:rPr>
        <w:b w:val="1"/>
        <w:color w:val="404040"/>
      </w:rPr>
    </w:tblStylePr>
    <w:tblStylePr w:type="firstCol">
      <w:rPr>
        <w:b w:val="1"/>
        <w:color w:val="404040"/>
      </w:rPr>
    </w:tblStylePr>
    <w:tblStylePr w:type="lastCol">
      <w:rPr>
        <w:b w:val="1"/>
        <w:color w:val="404040"/>
      </w:rPr>
    </w:tblStylePr>
    <w:tblStylePr w:type="band1Vert">
      <w:rPr>
        <w:rFonts w:ascii="Arial" w:hAnsi="Arial"/>
        <w:color w:val="404040"/>
        <w:sz w:val="22"/>
      </w:rPr>
      <w:tblPr/>
      <w:tcPr>
        <w:shd w:color="e4e9ec" w:fill="e4e9ec" w:themeColor="accent6" w:themeFill="accent6" w:themeFillTint="000040" w:themeTint="000040" w:val="clear"/>
      </w:tcPr>
    </w:tblStylePr>
    <w:tblStylePr w:type="band1Horz">
      <w:rPr>
        <w:rFonts w:ascii="Arial" w:hAnsi="Arial"/>
        <w:color w:val="404040"/>
        <w:sz w:val="22"/>
      </w:rPr>
      <w:tblPr/>
      <w:tcPr>
        <w:shd w:color="e4e9ec" w:fill="e4e9ec" w:themeColor="accent6" w:themeFill="accent6" w:themeFillTint="000040" w:themeTint="000040" w:val="clear"/>
      </w:tcPr>
    </w:tblStylePr>
  </w:style>
  <w:style w:type="table" w:styleId="Tabladelista5oscura">
    <w:name w:val="List Table 5 Dark"/>
    <w:basedOn w:val="Tablanormal"/>
    <w:uiPriority w:val="99"/>
    <w:pPr>
      <w:spacing w:after="0" w:line="240" w:lineRule="auto"/>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blStylePr w:type="firstRow">
      <w:rPr>
        <w:rFonts w:ascii="Arial" w:hAnsi="Arial"/>
        <w:b w:val="1"/>
        <w:color w:val="ffffff" w:themeColor="light1"/>
        <w:sz w:val="22"/>
      </w:rPr>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7f7f7f" w:space="0" w:sz="32" w:themeColor="text1" w:themeTint="000080" w:val="single"/>
          <w:right w:color="ffffff" w:space="0" w:sz="4" w:themeColor="light1" w:val="single"/>
        </w:tcBorders>
      </w:tcPr>
    </w:tblStylePr>
    <w:tblStylePr w:type="lastCol">
      <w:tblPr/>
      <w:tcPr>
        <w:tcBorders>
          <w:left w:color="ffffff" w:space="0" w:sz="4" w:themeColor="light1" w:val="single"/>
          <w:right w:color="7f7f7f" w:space="0" w:sz="32" w:themeColor="text1" w:themeTint="000080" w:val="single"/>
        </w:tcBorders>
      </w:tcPr>
    </w:tblStylePr>
    <w:tblStylePr w:type="band1Vert">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Horz">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style>
  <w:style w:type="table" w:styleId="ListTable5Dark-Accent1" w:customStyle="1">
    <w:name w:val="List Table 5 Dark - Accent 1"/>
    <w:basedOn w:val="Tablanormal"/>
    <w:uiPriority w:val="99"/>
    <w:pPr>
      <w:spacing w:after="0" w:line="240" w:lineRule="auto"/>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blStylePr w:type="firstRow">
      <w:rPr>
        <w:rFonts w:ascii="Arial" w:hAnsi="Arial"/>
        <w:b w:val="1"/>
        <w:color w:val="ffffff" w:themeColor="light1"/>
        <w:sz w:val="22"/>
      </w:rPr>
      <w:tblPr/>
      <w:tcPr>
        <w:tcBorders>
          <w:top w:color="072bd9" w:space="0" w:sz="32" w:themeColor="accent1" w:val="single"/>
          <w:bottom w:color="ffffff" w:space="0" w:sz="12" w:themeColor="light1" w:val="single"/>
        </w:tcBorders>
        <w:shd w:color="072bd9" w:fill="072bd9" w:themeColor="accent1" w:themeFill="accent1"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072bd9" w:space="0" w:sz="32" w:themeColor="accent1" w:val="single"/>
          <w:right w:color="ffffff" w:space="0" w:sz="4" w:themeColor="light1" w:val="single"/>
        </w:tcBorders>
      </w:tcPr>
    </w:tblStylePr>
    <w:tblStylePr w:type="lastCol">
      <w:tblPr/>
      <w:tcPr>
        <w:tcBorders>
          <w:left w:color="ffffff" w:space="0" w:sz="4" w:themeColor="light1" w:val="single"/>
          <w:right w:color="072bd9" w:space="0" w:sz="32" w:themeColor="accent1" w:val="single"/>
        </w:tcBorders>
      </w:tcPr>
    </w:tblStylePr>
    <w:tblStylePr w:type="band1Vert">
      <w:tblPr/>
      <w:tcPr>
        <w:tcBorders>
          <w:left w:color="ffffff" w:space="0" w:sz="4" w:themeColor="light1" w:val="single"/>
          <w:right w:color="ffffff" w:space="0" w:sz="4" w:themeColor="light1" w:val="single"/>
        </w:tcBorders>
        <w:shd w:color="072bd9" w:fill="072bd9" w:themeColor="accent1" w:themeFill="accent1"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072bd9" w:fill="072bd9" w:themeColor="accent1" w:themeFill="accent1" w:val="clear"/>
      </w:tcPr>
    </w:tblStylePr>
    <w:tblStylePr w:type="band2Horz">
      <w:tblPr/>
      <w:tcPr>
        <w:tcBorders>
          <w:top w:color="ffffff" w:space="0" w:sz="4" w:themeColor="light1" w:val="single"/>
          <w:bottom w:color="ffffff" w:space="0" w:sz="4" w:themeColor="light1" w:val="single"/>
        </w:tcBorders>
        <w:shd w:color="072bd9" w:fill="072bd9" w:themeColor="accent1" w:themeFill="accent1" w:val="clear"/>
      </w:tcPr>
    </w:tblStylePr>
  </w:style>
  <w:style w:type="table" w:styleId="ListTable5Dark-Accent2" w:customStyle="1">
    <w:name w:val="List Table 5 Dark - Accent 2"/>
    <w:basedOn w:val="Tablanormal"/>
    <w:uiPriority w:val="99"/>
    <w:pPr>
      <w:spacing w:after="0" w:line="240" w:lineRule="auto"/>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blStylePr w:type="firstRow">
      <w:rPr>
        <w:rFonts w:ascii="Arial" w:hAnsi="Arial"/>
        <w:b w:val="1"/>
        <w:color w:val="ffffff" w:themeColor="light1"/>
        <w:sz w:val="22"/>
      </w:rPr>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ffffff" w:space="0" w:sz="32" w:themeColor="accent2" w:themeTint="000097" w:val="single"/>
          <w:right w:color="ffffff" w:space="0" w:sz="4" w:themeColor="light1" w:val="single"/>
        </w:tcBorders>
      </w:tcPr>
    </w:tblStylePr>
    <w:tblStylePr w:type="lastCol">
      <w:tblPr/>
      <w:tcPr>
        <w:tcBorders>
          <w:left w:color="ffffff" w:space="0" w:sz="4" w:themeColor="light1" w:val="single"/>
          <w:right w:color="ffffff" w:space="0" w:sz="32" w:themeColor="accent2" w:themeTint="000097" w:val="single"/>
        </w:tcBorders>
      </w:tcPr>
    </w:tblStylePr>
    <w:tblStylePr w:type="band1Vert">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Horz">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style>
  <w:style w:type="table" w:styleId="ListTable5Dark-Accent3" w:customStyle="1">
    <w:name w:val="List Table 5 Dark - Accent 3"/>
    <w:basedOn w:val="Tablanormal"/>
    <w:uiPriority w:val="99"/>
    <w:pPr>
      <w:spacing w:after="0" w:line="240" w:lineRule="auto"/>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blStylePr w:type="firstRow">
      <w:rPr>
        <w:rFonts w:ascii="Arial" w:hAnsi="Arial"/>
        <w:b w:val="1"/>
        <w:color w:val="ffffff" w:themeColor="light1"/>
        <w:sz w:val="22"/>
      </w:rPr>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5974f9" w:space="0" w:sz="32" w:themeColor="accent3" w:themeTint="000098" w:val="single"/>
          <w:right w:color="ffffff" w:space="0" w:sz="4" w:themeColor="light1" w:val="single"/>
        </w:tcBorders>
      </w:tcPr>
    </w:tblStylePr>
    <w:tblStylePr w:type="lastCol">
      <w:tblPr/>
      <w:tcPr>
        <w:tcBorders>
          <w:left w:color="ffffff" w:space="0" w:sz="4" w:themeColor="light1" w:val="single"/>
          <w:right w:color="5974f9" w:space="0" w:sz="32" w:themeColor="accent3" w:themeTint="000098" w:val="single"/>
        </w:tcBorders>
      </w:tcPr>
    </w:tblStylePr>
    <w:tblStylePr w:type="band1Vert">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Horz">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style>
  <w:style w:type="table" w:styleId="ListTable5Dark-Accent4" w:customStyle="1">
    <w:name w:val="List Table 5 Dark - Accent 4"/>
    <w:basedOn w:val="Tablanormal"/>
    <w:uiPriority w:val="99"/>
    <w:pPr>
      <w:spacing w:after="0" w:line="240" w:lineRule="auto"/>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blStylePr w:type="firstRow">
      <w:rPr>
        <w:rFonts w:ascii="Arial" w:hAnsi="Arial"/>
        <w:b w:val="1"/>
        <w:color w:val="ffffff" w:themeColor="light1"/>
        <w:sz w:val="22"/>
      </w:rPr>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69fdc1" w:space="0" w:sz="32" w:themeColor="accent4" w:themeTint="00009A" w:val="single"/>
          <w:right w:color="ffffff" w:space="0" w:sz="4" w:themeColor="light1" w:val="single"/>
        </w:tcBorders>
      </w:tcPr>
    </w:tblStylePr>
    <w:tblStylePr w:type="lastCol">
      <w:tblPr/>
      <w:tcPr>
        <w:tcBorders>
          <w:left w:color="ffffff" w:space="0" w:sz="4" w:themeColor="light1" w:val="single"/>
          <w:right w:color="69fdc1" w:space="0" w:sz="32" w:themeColor="accent4" w:themeTint="00009A" w:val="single"/>
        </w:tcBorders>
      </w:tcPr>
    </w:tblStylePr>
    <w:tblStylePr w:type="band1Vert">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Horz">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style>
  <w:style w:type="table" w:styleId="ListTable5Dark-Accent5" w:customStyle="1">
    <w:name w:val="List Table 5 Dark - Accent 5"/>
    <w:basedOn w:val="Tablanormal"/>
    <w:uiPriority w:val="99"/>
    <w:pPr>
      <w:spacing w:after="0" w:line="240" w:lineRule="auto"/>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blStylePr w:type="firstRow">
      <w:rPr>
        <w:rFonts w:ascii="Arial" w:hAnsi="Arial"/>
        <w:b w:val="1"/>
        <w:color w:val="ffffff" w:themeColor="light1"/>
        <w:sz w:val="22"/>
      </w:rPr>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eed2a3" w:space="0" w:sz="32" w:themeColor="accent5" w:themeTint="00009A" w:val="single"/>
          <w:right w:color="ffffff" w:space="0" w:sz="4" w:themeColor="light1" w:val="single"/>
        </w:tcBorders>
      </w:tcPr>
    </w:tblStylePr>
    <w:tblStylePr w:type="lastCol">
      <w:tblPr/>
      <w:tcPr>
        <w:tcBorders>
          <w:left w:color="ffffff" w:space="0" w:sz="4" w:themeColor="light1" w:val="single"/>
          <w:right w:color="eed2a3" w:space="0" w:sz="32" w:themeColor="accent5" w:themeTint="00009A" w:val="single"/>
        </w:tcBorders>
      </w:tcPr>
    </w:tblStylePr>
    <w:tblStylePr w:type="band1Vert">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Horz">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style>
  <w:style w:type="table" w:styleId="ListTable5Dark-Accent6" w:customStyle="1">
    <w:name w:val="List Table 5 Dark - Accent 6"/>
    <w:basedOn w:val="Tablanormal"/>
    <w:uiPriority w:val="99"/>
    <w:pPr>
      <w:spacing w:after="0" w:line="240" w:lineRule="auto"/>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blStylePr w:type="firstRow">
      <w:rPr>
        <w:rFonts w:ascii="Arial" w:hAnsi="Arial"/>
        <w:b w:val="1"/>
        <w:color w:val="ffffff" w:themeColor="light1"/>
        <w:sz w:val="22"/>
      </w:rPr>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Row">
      <w:rPr>
        <w:rFonts w:ascii="Arial" w:hAnsi="Arial"/>
        <w:b w:val="1"/>
        <w:color w:val="ffffff" w:themeColor="light1"/>
        <w:sz w:val="22"/>
      </w:rPr>
    </w:tblStylePr>
    <w:tblStylePr w:type="firstCol">
      <w:rPr>
        <w:rFonts w:ascii="Arial" w:hAnsi="Arial"/>
        <w:b w:val="1"/>
        <w:color w:val="ffffff" w:themeColor="light1"/>
        <w:sz w:val="22"/>
      </w:rPr>
      <w:tblPr/>
      <w:tcPr>
        <w:tcBorders>
          <w:left w:color="c0cbd2" w:space="0" w:sz="32" w:themeColor="accent6" w:themeTint="000098" w:val="single"/>
          <w:right w:color="ffffff" w:space="0" w:sz="4" w:themeColor="light1" w:val="single"/>
        </w:tcBorders>
      </w:tcPr>
    </w:tblStylePr>
    <w:tblStylePr w:type="lastCol">
      <w:tblPr/>
      <w:tcPr>
        <w:tcBorders>
          <w:left w:color="ffffff" w:space="0" w:sz="4" w:themeColor="light1" w:val="single"/>
          <w:right w:color="c0cbd2" w:space="0" w:sz="32" w:themeColor="accent6" w:themeTint="000098" w:val="single"/>
        </w:tcBorders>
      </w:tcPr>
    </w:tblStylePr>
    <w:tblStylePr w:type="band1Vert">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Vert">
      <w:tblPr/>
      <w:tcPr>
        <w:tcBorders>
          <w:left w:color="ffffff" w:space="0" w:sz="4" w:themeColor="light1" w:val="single"/>
          <w:right w:color="ffffff" w:space="0" w:sz="4" w:themeColor="light1" w:val="single"/>
        </w:tcBorders>
      </w:tcPr>
    </w:tblStylePr>
    <w:tblStylePr w:type="band1Horz">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Horz">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color w:val="000000" w:themeColor="text1"/>
      </w:rPr>
      <w:tblPr/>
      <w:tcPr>
        <w:tcBorders>
          <w:bottom w:color="7f7f7f" w:space="0" w:sz="4" w:themeColor="text1" w:themeTint="000080" w:val="single"/>
        </w:tcBorders>
      </w:tcPr>
    </w:tblStylePr>
    <w:tblStylePr w:type="lastRow">
      <w:rPr>
        <w:b w:val="1"/>
        <w:color w:val="000000" w:themeColor="text1"/>
      </w:rPr>
      <w:tblPr/>
      <w:tcPr>
        <w:tcBorders>
          <w:top w:color="7f7f7f" w:space="0" w:sz="4" w:themeColor="text1" w:themeTint="000080" w:val="single"/>
        </w:tcBorders>
      </w:tcPr>
    </w:tblStylePr>
    <w:tblStylePr w:type="firstCol">
      <w:rPr>
        <w:b w:val="1"/>
        <w:color w:val="000000" w:themeColor="text1"/>
      </w:rPr>
    </w:tblStylePr>
    <w:tblStylePr w:type="lastCol">
      <w:rPr>
        <w:b w:val="1"/>
        <w:color w:val="000000" w:themeColor="text1"/>
      </w:rPr>
    </w:tblStylePr>
    <w:tblStylePr w:type="band1Vert">
      <w:tblPr/>
      <w:tcPr>
        <w:shd w:color="bfbfbf" w:fill="bfbfbf" w:themeColor="text1" w:themeFill="text1" w:themeFillTint="000040" w:themeTint="000040" w:val="clear"/>
      </w:tcPr>
    </w:tblStylePr>
    <w:tblStylePr w:type="band1Horz">
      <w:rPr>
        <w:rFonts w:ascii="Arial" w:hAnsi="Arial"/>
        <w:color w:val="000000" w:themeColor="text1"/>
        <w:sz w:val="22"/>
      </w:rPr>
      <w:tblPr/>
      <w:tcPr>
        <w:shd w:color="bfbfbf" w:fill="bfbfbf" w:themeColor="text1" w:themeFill="text1" w:themeFillTint="000040" w:themeTint="000040" w:val="clear"/>
      </w:tcPr>
    </w:tblStylePr>
    <w:tblStylePr w:type="band2Horz">
      <w:rPr>
        <w:rFonts w:ascii="Arial" w:hAnsi="Arial"/>
        <w:color w:val="000000" w:themeColor="text1"/>
        <w:sz w:val="22"/>
      </w:rPr>
    </w:tblStylePr>
  </w:style>
  <w:style w:type="table" w:styleId="ListTable6Colorful-Accent1" w:customStyle="1">
    <w:name w:val="List Table 6 Colorful - Accent 1"/>
    <w:basedOn w:val="Tablanormal"/>
    <w:uiPriority w:val="99"/>
    <w:pPr>
      <w:spacing w:after="0" w:line="240" w:lineRule="auto"/>
    </w:pPr>
    <w:tblPr>
      <w:tblStyleRowBandSize w:val="1"/>
      <w:tblStyleColBandSize w:val="1"/>
      <w:tblBorders>
        <w:top w:color="072bd9" w:space="0" w:sz="4" w:themeColor="accent1" w:val="single"/>
        <w:bottom w:color="072bd9" w:space="0" w:sz="4" w:themeColor="accent1" w:val="single"/>
      </w:tblBorders>
    </w:tblPr>
    <w:tblStylePr w:type="firstRow">
      <w:rPr>
        <w:b w:val="1"/>
        <w:color w:val="04187e" w:themeColor="accent1" w:themeShade="000095"/>
      </w:rPr>
      <w:tblPr/>
      <w:tcPr>
        <w:tcBorders>
          <w:bottom w:color="072bd9" w:space="0" w:sz="4" w:themeColor="accent1" w:val="single"/>
        </w:tcBorders>
      </w:tcPr>
    </w:tblStylePr>
    <w:tblStylePr w:type="lastRow">
      <w:rPr>
        <w:b w:val="1"/>
        <w:color w:val="04187e" w:themeColor="accent1" w:themeShade="000095"/>
      </w:rPr>
      <w:tblPr/>
      <w:tcPr>
        <w:tcBorders>
          <w:top w:color="072bd9" w:space="0" w:sz="4" w:themeColor="accent1" w:val="single"/>
        </w:tcBorders>
      </w:tcPr>
    </w:tblStylePr>
    <w:tblStylePr w:type="firstCol">
      <w:rPr>
        <w:b w:val="1"/>
        <w:color w:val="04187e" w:themeColor="accent1" w:themeShade="000095"/>
      </w:rPr>
    </w:tblStylePr>
    <w:tblStylePr w:type="lastCol">
      <w:rPr>
        <w:b w:val="1"/>
        <w:color w:val="04187e" w:themeColor="accent1" w:themeShade="000095"/>
      </w:rPr>
    </w:tblStylePr>
    <w:tblStylePr w:type="band1Vert">
      <w:tblPr/>
      <w:tcPr>
        <w:shd w:color="b9c4fc" w:fill="b9c4fc" w:themeColor="accent1" w:themeFill="accent1" w:themeFillTint="000040" w:themeTint="000040" w:val="clear"/>
      </w:tcPr>
    </w:tblStylePr>
    <w:tblStylePr w:type="band1Horz">
      <w:rPr>
        <w:rFonts w:ascii="Arial" w:hAnsi="Arial"/>
        <w:color w:val="04187e" w:themeColor="accent1" w:themeShade="000095"/>
        <w:sz w:val="22"/>
      </w:rPr>
      <w:tblPr/>
      <w:tcPr>
        <w:shd w:color="b9c4fc" w:fill="b9c4fc" w:themeColor="accent1" w:themeFill="accent1" w:themeFillTint="000040" w:themeTint="000040" w:val="clear"/>
      </w:tcPr>
    </w:tblStylePr>
    <w:tblStylePr w:type="band2Horz">
      <w:rPr>
        <w:rFonts w:ascii="Arial" w:hAnsi="Arial"/>
        <w:color w:val="04187e" w:themeColor="accent1" w:themeShade="000095"/>
        <w:sz w:val="22"/>
      </w:rPr>
    </w:tblStylePr>
  </w:style>
  <w:style w:type="table" w:styleId="ListTable6Colorful-Accent2" w:customStyle="1">
    <w:name w:val="List Table 6 Colorful - Accent 2"/>
    <w:basedOn w:val="Tablanormal"/>
    <w:uiPriority w:val="99"/>
    <w:pPr>
      <w:spacing w:after="0" w:line="240" w:lineRule="auto"/>
    </w:pPr>
    <w:tblPr>
      <w:tblStyleRowBandSize w:val="1"/>
      <w:tblStyleColBandSize w:val="1"/>
      <w:tblBorders>
        <w:top w:color="ffffff" w:space="0" w:sz="4" w:themeColor="accent2" w:themeTint="000097" w:val="single"/>
        <w:bottom w:color="ffffff" w:space="0" w:sz="4" w:themeColor="accent2" w:themeTint="000097" w:val="single"/>
      </w:tblBorders>
    </w:tblPr>
    <w:tblStylePr w:type="firstRow">
      <w:rPr>
        <w:b w:val="1"/>
        <w:color w:val="ffffff" w:themeColor="accent2" w:themeShade="000095" w:themeTint="000097"/>
      </w:rPr>
      <w:tblPr/>
      <w:tcPr>
        <w:tcBorders>
          <w:bottom w:color="ffffff" w:space="0" w:sz="4" w:themeColor="accent2" w:themeTint="000097" w:val="single"/>
        </w:tcBorders>
      </w:tcPr>
    </w:tblStylePr>
    <w:tblStylePr w:type="lastRow">
      <w:rPr>
        <w:b w:val="1"/>
        <w:color w:val="ffffff" w:themeColor="accent2" w:themeShade="000095" w:themeTint="000097"/>
      </w:rPr>
      <w:tblPr/>
      <w:tcPr>
        <w:tcBorders>
          <w:top w:color="ffffff" w:space="0" w:sz="4" w:themeColor="accent2" w:themeTint="000097" w:val="single"/>
        </w:tcBorders>
      </w:tcPr>
    </w:tblStylePr>
    <w:tblStylePr w:type="firstCol">
      <w:rPr>
        <w:b w:val="1"/>
        <w:color w:val="ffffff" w:themeColor="accent2" w:themeShade="000095" w:themeTint="000097"/>
      </w:rPr>
    </w:tblStylePr>
    <w:tblStylePr w:type="lastCol">
      <w:rPr>
        <w:b w:val="1"/>
        <w:color w:val="ffffff" w:themeColor="accent2" w:themeShade="000095" w:themeTint="000097"/>
      </w:rPr>
    </w:tblStylePr>
    <w:tblStylePr w:type="band1Vert">
      <w:tblPr/>
      <w:tcPr>
        <w:shd w:color="ffffff" w:fill="ffffff" w:themeColor="accent2" w:themeFill="accent2" w:themeFillTint="000040" w:themeTint="000040" w:val="clear"/>
      </w:tcPr>
    </w:tblStylePr>
    <w:tblStylePr w:type="band1Horz">
      <w:rPr>
        <w:rFonts w:ascii="Arial" w:hAnsi="Arial"/>
        <w:color w:val="ffffff" w:themeColor="accent2" w:themeShade="000095" w:themeTint="000097"/>
        <w:sz w:val="22"/>
      </w:rPr>
      <w:tblPr/>
      <w:tcPr>
        <w:shd w:color="ffffff" w:fill="ffffff" w:themeColor="accent2" w:themeFill="accent2" w:themeFillTint="000040" w:themeTint="000040" w:val="clear"/>
      </w:tcPr>
    </w:tblStylePr>
    <w:tblStylePr w:type="band2Horz">
      <w:rPr>
        <w:rFonts w:ascii="Arial" w:hAnsi="Arial"/>
        <w:color w:val="ffffff" w:themeColor="accent2" w:themeShade="000095" w:themeTint="000097"/>
        <w:sz w:val="22"/>
      </w:rPr>
    </w:tblStylePr>
  </w:style>
  <w:style w:type="table" w:styleId="ListTable6Colorful-Accent3" w:customStyle="1">
    <w:name w:val="List Table 6 Colorful - Accent 3"/>
    <w:basedOn w:val="Tablanormal"/>
    <w:uiPriority w:val="99"/>
    <w:pPr>
      <w:spacing w:after="0" w:line="240" w:lineRule="auto"/>
    </w:pPr>
    <w:tblPr>
      <w:tblStyleRowBandSize w:val="1"/>
      <w:tblStyleColBandSize w:val="1"/>
      <w:tblBorders>
        <w:top w:color="5974f9" w:space="0" w:sz="4" w:themeColor="accent3" w:themeTint="000098" w:val="single"/>
        <w:bottom w:color="5974f9" w:space="0" w:sz="4" w:themeColor="accent3" w:themeTint="000098" w:val="single"/>
      </w:tblBorders>
    </w:tblPr>
    <w:tblStylePr w:type="firstRow">
      <w:rPr>
        <w:b w:val="1"/>
        <w:color w:val="5974f9" w:themeColor="accent3" w:themeShade="000095" w:themeTint="000098"/>
      </w:rPr>
      <w:tblPr/>
      <w:tcPr>
        <w:tcBorders>
          <w:bottom w:color="5974f9" w:space="0" w:sz="4" w:themeColor="accent3" w:themeTint="000098" w:val="single"/>
        </w:tcBorders>
      </w:tcPr>
    </w:tblStylePr>
    <w:tblStylePr w:type="lastRow">
      <w:rPr>
        <w:b w:val="1"/>
        <w:color w:val="5974f9" w:themeColor="accent3" w:themeShade="000095" w:themeTint="000098"/>
      </w:rPr>
      <w:tblPr/>
      <w:tcPr>
        <w:tcBorders>
          <w:top w:color="5974f9" w:space="0" w:sz="4" w:themeColor="accent3" w:themeTint="000098" w:val="single"/>
        </w:tcBorders>
      </w:tcPr>
    </w:tblStylePr>
    <w:tblStylePr w:type="firstCol">
      <w:rPr>
        <w:b w:val="1"/>
        <w:color w:val="5974f9" w:themeColor="accent3" w:themeShade="000095" w:themeTint="000098"/>
      </w:rPr>
    </w:tblStylePr>
    <w:tblStylePr w:type="lastCol">
      <w:rPr>
        <w:b w:val="1"/>
        <w:color w:val="5974f9" w:themeColor="accent3" w:themeShade="000095" w:themeTint="000098"/>
      </w:rPr>
    </w:tblStylePr>
    <w:tblStylePr w:type="band1Vert">
      <w:tblPr/>
      <w:tcPr>
        <w:shd w:color="b9c4fc" w:fill="b9c4fc" w:themeColor="accent3" w:themeFill="accent3" w:themeFillTint="000040" w:themeTint="000040" w:val="clear"/>
      </w:tcPr>
    </w:tblStylePr>
    <w:tblStylePr w:type="band1Horz">
      <w:rPr>
        <w:rFonts w:ascii="Arial" w:hAnsi="Arial"/>
        <w:color w:val="5974f9" w:themeColor="accent3" w:themeShade="000095" w:themeTint="000098"/>
        <w:sz w:val="22"/>
      </w:rPr>
      <w:tblPr/>
      <w:tcPr>
        <w:shd w:color="b9c4fc" w:fill="b9c4fc" w:themeColor="accent3" w:themeFill="accent3" w:themeFillTint="000040" w:themeTint="000040" w:val="clear"/>
      </w:tcPr>
    </w:tblStylePr>
    <w:tblStylePr w:type="band2Horz">
      <w:rPr>
        <w:rFonts w:ascii="Arial" w:hAnsi="Arial"/>
        <w:color w:val="5974f9" w:themeColor="accent3" w:themeShade="000095" w:themeTint="000098"/>
        <w:sz w:val="22"/>
      </w:rPr>
    </w:tblStylePr>
  </w:style>
  <w:style w:type="table" w:styleId="ListTable6Colorful-Accent4" w:customStyle="1">
    <w:name w:val="List Table 6 Colorful - Accent 4"/>
    <w:basedOn w:val="Tablanormal"/>
    <w:uiPriority w:val="99"/>
    <w:pPr>
      <w:spacing w:after="0" w:line="240" w:lineRule="auto"/>
    </w:pPr>
    <w:tblPr>
      <w:tblStyleRowBandSize w:val="1"/>
      <w:tblStyleColBandSize w:val="1"/>
      <w:tblBorders>
        <w:top w:color="69fdc1" w:space="0" w:sz="4" w:themeColor="accent4" w:themeTint="00009A" w:val="single"/>
        <w:bottom w:color="69fdc1" w:space="0" w:sz="4" w:themeColor="accent4" w:themeTint="00009A" w:val="single"/>
      </w:tblBorders>
    </w:tblPr>
    <w:tblStylePr w:type="firstRow">
      <w:rPr>
        <w:b w:val="1"/>
        <w:color w:val="69fdc1" w:themeColor="accent4" w:themeShade="000095" w:themeTint="00009A"/>
      </w:rPr>
      <w:tblPr/>
      <w:tcPr>
        <w:tcBorders>
          <w:bottom w:color="69fdc1" w:space="0" w:sz="4" w:themeColor="accent4" w:themeTint="00009A" w:val="single"/>
        </w:tcBorders>
      </w:tcPr>
    </w:tblStylePr>
    <w:tblStylePr w:type="lastRow">
      <w:rPr>
        <w:b w:val="1"/>
        <w:color w:val="69fdc1" w:themeColor="accent4" w:themeShade="000095" w:themeTint="00009A"/>
      </w:rPr>
      <w:tblPr/>
      <w:tcPr>
        <w:tcBorders>
          <w:top w:color="69fdc1" w:space="0" w:sz="4" w:themeColor="accent4" w:themeTint="00009A" w:val="single"/>
        </w:tcBorders>
      </w:tcPr>
    </w:tblStylePr>
    <w:tblStylePr w:type="firstCol">
      <w:rPr>
        <w:b w:val="1"/>
        <w:color w:val="69fdc1" w:themeColor="accent4" w:themeShade="000095" w:themeTint="00009A"/>
      </w:rPr>
    </w:tblStylePr>
    <w:tblStylePr w:type="lastCol">
      <w:rPr>
        <w:b w:val="1"/>
        <w:color w:val="69fdc1" w:themeColor="accent4" w:themeShade="000095" w:themeTint="00009A"/>
      </w:rPr>
    </w:tblStylePr>
    <w:tblStylePr w:type="band1Vert">
      <w:tblPr/>
      <w:tcPr>
        <w:shd w:color="c0fee5" w:fill="c0fee5" w:themeColor="accent4" w:themeFill="accent4" w:themeFillTint="000040" w:themeTint="000040" w:val="clear"/>
      </w:tcPr>
    </w:tblStylePr>
    <w:tblStylePr w:type="band1Horz">
      <w:rPr>
        <w:rFonts w:ascii="Arial" w:hAnsi="Arial"/>
        <w:color w:val="69fdc1" w:themeColor="accent4" w:themeShade="000095" w:themeTint="00009A"/>
        <w:sz w:val="22"/>
      </w:rPr>
      <w:tblPr/>
      <w:tcPr>
        <w:shd w:color="c0fee5" w:fill="c0fee5" w:themeColor="accent4" w:themeFill="accent4" w:themeFillTint="000040" w:themeTint="000040" w:val="clear"/>
      </w:tcPr>
    </w:tblStylePr>
    <w:tblStylePr w:type="band2Horz">
      <w:rPr>
        <w:rFonts w:ascii="Arial" w:hAnsi="Arial"/>
        <w:color w:val="69fdc1" w:themeColor="accent4" w:themeShade="000095" w:themeTint="00009A"/>
        <w:sz w:val="22"/>
      </w:rPr>
    </w:tblStylePr>
  </w:style>
  <w:style w:type="table" w:styleId="ListTable6Colorful-Accent5" w:customStyle="1">
    <w:name w:val="List Table 6 Colorful - Accent 5"/>
    <w:basedOn w:val="Tablanormal"/>
    <w:uiPriority w:val="99"/>
    <w:pPr>
      <w:spacing w:after="0" w:line="240" w:lineRule="auto"/>
    </w:pPr>
    <w:tblPr>
      <w:tblStyleRowBandSize w:val="1"/>
      <w:tblStyleColBandSize w:val="1"/>
      <w:tblBorders>
        <w:top w:color="eed2a3" w:space="0" w:sz="4" w:themeColor="accent5" w:themeTint="00009A" w:val="single"/>
        <w:bottom w:color="eed2a3" w:space="0" w:sz="4" w:themeColor="accent5" w:themeTint="00009A" w:val="single"/>
      </w:tblBorders>
    </w:tblPr>
    <w:tblStylePr w:type="firstRow">
      <w:rPr>
        <w:b w:val="1"/>
        <w:color w:val="eed2a3" w:themeColor="accent5" w:themeShade="000095" w:themeTint="00009A"/>
      </w:rPr>
      <w:tblPr/>
      <w:tcPr>
        <w:tcBorders>
          <w:bottom w:color="eed2a3" w:space="0" w:sz="4" w:themeColor="accent5" w:themeTint="00009A" w:val="single"/>
        </w:tcBorders>
      </w:tcPr>
    </w:tblStylePr>
    <w:tblStylePr w:type="lastRow">
      <w:rPr>
        <w:b w:val="1"/>
        <w:color w:val="eed2a3" w:themeColor="accent5" w:themeShade="000095" w:themeTint="00009A"/>
      </w:rPr>
      <w:tblPr/>
      <w:tcPr>
        <w:tcBorders>
          <w:top w:color="eed2a3" w:space="0" w:sz="4" w:themeColor="accent5" w:themeTint="00009A" w:val="single"/>
        </w:tcBorders>
      </w:tcPr>
    </w:tblStylePr>
    <w:tblStylePr w:type="firstCol">
      <w:rPr>
        <w:b w:val="1"/>
        <w:color w:val="eed2a3" w:themeColor="accent5" w:themeShade="000095" w:themeTint="00009A"/>
      </w:rPr>
    </w:tblStylePr>
    <w:tblStylePr w:type="lastCol">
      <w:rPr>
        <w:b w:val="1"/>
        <w:color w:val="eed2a3" w:themeColor="accent5" w:themeShade="000095" w:themeTint="00009A"/>
      </w:rPr>
    </w:tblStylePr>
    <w:tblStylePr w:type="band1Vert">
      <w:tblPr/>
      <w:tcPr>
        <w:shd w:color="f8ecd9" w:fill="f8ecd9" w:themeColor="accent5" w:themeFill="accent5" w:themeFillTint="000040" w:themeTint="000040" w:val="clear"/>
      </w:tcPr>
    </w:tblStylePr>
    <w:tblStylePr w:type="band1Horz">
      <w:rPr>
        <w:rFonts w:ascii="Arial" w:hAnsi="Arial"/>
        <w:color w:val="eed2a3" w:themeColor="accent5" w:themeShade="000095" w:themeTint="00009A"/>
        <w:sz w:val="22"/>
      </w:rPr>
      <w:tblPr/>
      <w:tcPr>
        <w:shd w:color="f8ecd9" w:fill="f8ecd9" w:themeColor="accent5" w:themeFill="accent5" w:themeFillTint="000040" w:themeTint="000040" w:val="clear"/>
      </w:tcPr>
    </w:tblStylePr>
    <w:tblStylePr w:type="band2Horz">
      <w:rPr>
        <w:rFonts w:ascii="Arial" w:hAnsi="Arial"/>
        <w:color w:val="eed2a3" w:themeColor="accent5" w:themeShade="000095" w:themeTint="00009A"/>
        <w:sz w:val="22"/>
      </w:rPr>
    </w:tblStylePr>
  </w:style>
  <w:style w:type="table" w:styleId="ListTable6Colorful-Accent6" w:customStyle="1">
    <w:name w:val="List Table 6 Colorful - Accent 6"/>
    <w:basedOn w:val="Tablanormal"/>
    <w:uiPriority w:val="99"/>
    <w:pPr>
      <w:spacing w:after="0" w:line="240" w:lineRule="auto"/>
    </w:pPr>
    <w:tblPr>
      <w:tblStyleRowBandSize w:val="1"/>
      <w:tblStyleColBandSize w:val="1"/>
      <w:tblBorders>
        <w:top w:color="c0cbd2" w:space="0" w:sz="4" w:themeColor="accent6" w:themeTint="000098" w:val="single"/>
        <w:bottom w:color="c0cbd2" w:space="0" w:sz="4" w:themeColor="accent6" w:themeTint="000098" w:val="single"/>
      </w:tblBorders>
    </w:tblPr>
    <w:tblStylePr w:type="firstRow">
      <w:rPr>
        <w:b w:val="1"/>
        <w:color w:val="c0cbd2" w:themeColor="accent6" w:themeShade="000095" w:themeTint="000098"/>
      </w:rPr>
      <w:tblPr/>
      <w:tcPr>
        <w:tcBorders>
          <w:bottom w:color="c0cbd2" w:space="0" w:sz="4" w:themeColor="accent6" w:themeTint="000098" w:val="single"/>
        </w:tcBorders>
      </w:tcPr>
    </w:tblStylePr>
    <w:tblStylePr w:type="lastRow">
      <w:rPr>
        <w:b w:val="1"/>
        <w:color w:val="c0cbd2" w:themeColor="accent6" w:themeShade="000095" w:themeTint="000098"/>
      </w:rPr>
      <w:tblPr/>
      <w:tcPr>
        <w:tcBorders>
          <w:top w:color="c0cbd2" w:space="0" w:sz="4" w:themeColor="accent6" w:themeTint="000098" w:val="single"/>
        </w:tcBorders>
      </w:tcPr>
    </w:tblStylePr>
    <w:tblStylePr w:type="firstCol">
      <w:rPr>
        <w:b w:val="1"/>
        <w:color w:val="c0cbd2" w:themeColor="accent6" w:themeShade="000095" w:themeTint="000098"/>
      </w:rPr>
    </w:tblStylePr>
    <w:tblStylePr w:type="lastCol">
      <w:rPr>
        <w:b w:val="1"/>
        <w:color w:val="c0cbd2" w:themeColor="accent6" w:themeShade="000095" w:themeTint="000098"/>
      </w:rPr>
    </w:tblStylePr>
    <w:tblStylePr w:type="band1Vert">
      <w:tblPr/>
      <w:tcPr>
        <w:shd w:color="e4e9ec" w:fill="e4e9ec" w:themeColor="accent6" w:themeFill="accent6" w:themeFillTint="000040" w:themeTint="000040" w:val="clear"/>
      </w:tcPr>
    </w:tblStylePr>
    <w:tblStylePr w:type="band1Horz">
      <w:rPr>
        <w:rFonts w:ascii="Arial" w:hAnsi="Arial"/>
        <w:color w:val="c0cbd2" w:themeColor="accent6" w:themeShade="000095" w:themeTint="000098"/>
        <w:sz w:val="22"/>
      </w:rPr>
      <w:tblPr/>
      <w:tcPr>
        <w:shd w:color="e4e9ec" w:fill="e4e9ec" w:themeColor="accent6" w:themeFill="accent6" w:themeFillTint="000040" w:themeTint="000040" w:val="clear"/>
      </w:tcPr>
    </w:tblStylePr>
    <w:tblStylePr w:type="band2Horz">
      <w:rPr>
        <w:rFonts w:ascii="Arial" w:hAnsi="Arial"/>
        <w:color w:val="c0cbd2" w:themeColor="accent6" w:themeShade="000095" w:themeTint="000098"/>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color="7f7f7f" w:space="0" w:sz="4" w:themeColor="text1" w:themeTint="000080" w:val="single"/>
      </w:tblBorders>
    </w:tblPr>
    <w:tblStylePr w:type="firstRow">
      <w:rPr>
        <w:rFonts w:ascii="Arial" w:hAnsi="Arial"/>
        <w:i w:val="1"/>
        <w:color w:val="7f7f7f" w:themeColor="text1" w:themeShade="000095" w:themeTint="000080"/>
        <w:sz w:val="22"/>
      </w:rPr>
      <w:tblPr/>
      <w:tcPr>
        <w:tcBorders>
          <w:top w:color="auto" w:space="0" w:sz="0" w:val="none"/>
          <w:left w:color="auto" w:space="0" w:sz="0" w:val="none"/>
          <w:bottom w:color="7f7f7f" w:space="0" w:sz="4" w:themeColor="text1" w:themeTint="000080" w:val="single"/>
          <w:right w:color="auto" w:space="0" w:sz="0" w:val="none"/>
        </w:tcBorders>
        <w:shd w:color="ffffff" w:fill="ffffff" w:themeColor="light1" w:themeFill="light1" w:val="clear"/>
      </w:tcPr>
    </w:tblStylePr>
    <w:tblStylePr w:type="lastRow">
      <w:rPr>
        <w:rFonts w:ascii="Arial" w:hAnsi="Arial"/>
        <w:i w:val="1"/>
        <w:color w:val="7f7f7f" w:themeColor="text1" w:themeShade="000095" w:themeTint="000080"/>
        <w:sz w:val="22"/>
      </w:rPr>
      <w:tblPr/>
      <w:tcPr>
        <w:tcBorders>
          <w:top w:color="7f7f7f" w:space="0" w:sz="4" w:themeColor="text1" w:themeTint="000080"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7f7f7f" w:themeColor="text1" w:themeShade="000095" w:themeTint="000080"/>
        <w:sz w:val="22"/>
      </w:rPr>
      <w:tblPr/>
      <w:tcPr>
        <w:tcBorders>
          <w:top w:color="auto" w:space="0" w:sz="0" w:val="none"/>
          <w:left w:color="auto" w:space="0" w:sz="0" w:val="none"/>
          <w:bottom w:color="auto" w:space="0" w:sz="0" w:val="none"/>
          <w:right w:color="7f7f7f" w:space="0" w:sz="4" w:themeColor="text1" w:themeTint="000080" w:val="single"/>
        </w:tcBorders>
        <w:shd w:color="ffffff" w:fill="auto" w:val="clear"/>
      </w:tcPr>
    </w:tblStylePr>
    <w:tblStylePr w:type="lastCol">
      <w:rPr>
        <w:rFonts w:ascii="Arial" w:hAnsi="Arial"/>
        <w:i w:val="1"/>
        <w:color w:val="7f7f7f" w:themeColor="text1" w:themeShade="000095" w:themeTint="000080"/>
        <w:sz w:val="22"/>
      </w:rPr>
      <w:tblPr/>
      <w:tcPr>
        <w:tcBorders>
          <w:top w:color="auto" w:space="0" w:sz="0" w:val="none"/>
          <w:left w:color="7f7f7f" w:space="0" w:sz="4" w:themeColor="text1" w:themeTint="000080" w:val="single"/>
          <w:bottom w:color="auto" w:space="0" w:sz="0" w:val="none"/>
          <w:right w:color="auto" w:space="0" w:sz="0" w:val="none"/>
        </w:tcBorders>
        <w:shd w:color="ffffff" w:fill="auto" w:val="clear"/>
      </w:tcPr>
    </w:tblStylePr>
    <w:tblStylePr w:type="band1Vert">
      <w:tblPr/>
      <w:tcPr>
        <w:shd w:color="bfbfbf" w:fill="bfbfbf" w:themeColor="text1" w:themeFill="text1" w:themeFillTint="000040" w:themeTint="000040" w:val="clear"/>
      </w:tcPr>
    </w:tblStylePr>
    <w:tblStylePr w:type="band1Horz">
      <w:rPr>
        <w:rFonts w:ascii="Arial" w:hAnsi="Arial"/>
        <w:color w:val="7f7f7f" w:themeColor="text1" w:themeShade="000095" w:themeTint="000080"/>
        <w:sz w:val="22"/>
      </w:rPr>
      <w:tblPr/>
      <w:tcPr>
        <w:shd w:color="bfbfbf" w:fill="bfbfbf" w:themeColor="text1" w:themeFill="text1" w:themeFillTint="000040" w:themeTint="000040" w:val="clear"/>
      </w:tcPr>
    </w:tblStylePr>
    <w:tblStylePr w:type="band2Horz">
      <w:rPr>
        <w:rFonts w:ascii="Arial" w:hAnsi="Arial"/>
        <w:color w:val="7f7f7f" w:themeColor="text1" w:themeShade="000095" w:themeTint="000080"/>
        <w:sz w:val="22"/>
      </w:rPr>
    </w:tblStylePr>
  </w:style>
  <w:style w:type="table" w:styleId="ListTable7Colorful-Accent1" w:customStyle="1">
    <w:name w:val="List Table 7 Colorful - Accent 1"/>
    <w:basedOn w:val="Tablanormal"/>
    <w:uiPriority w:val="99"/>
    <w:pPr>
      <w:spacing w:after="0" w:line="240" w:lineRule="auto"/>
    </w:pPr>
    <w:tblPr>
      <w:tblStyleRowBandSize w:val="1"/>
      <w:tblStyleColBandSize w:val="1"/>
      <w:tblBorders>
        <w:right w:color="072bd9" w:space="0" w:sz="4" w:themeColor="accent1" w:val="single"/>
      </w:tblBorders>
    </w:tblPr>
    <w:tblStylePr w:type="firstRow">
      <w:rPr>
        <w:rFonts w:ascii="Arial" w:hAnsi="Arial"/>
        <w:i w:val="1"/>
        <w:color w:val="04187e" w:themeColor="accent1" w:themeShade="000095"/>
        <w:sz w:val="22"/>
      </w:rPr>
      <w:tblPr/>
      <w:tcPr>
        <w:tcBorders>
          <w:top w:color="auto" w:space="0" w:sz="0" w:val="none"/>
          <w:left w:color="auto" w:space="0" w:sz="0" w:val="none"/>
          <w:bottom w:color="072bd9" w:space="0" w:sz="4" w:themeColor="accent1" w:val="single"/>
          <w:right w:color="auto" w:space="0" w:sz="0" w:val="none"/>
        </w:tcBorders>
        <w:shd w:color="ffffff" w:fill="ffffff" w:themeColor="light1" w:themeFill="light1" w:val="clear"/>
      </w:tcPr>
    </w:tblStylePr>
    <w:tblStylePr w:type="lastRow">
      <w:rPr>
        <w:rFonts w:ascii="Arial" w:hAnsi="Arial"/>
        <w:i w:val="1"/>
        <w:color w:val="04187e" w:themeColor="accent1" w:themeShade="000095"/>
        <w:sz w:val="22"/>
      </w:rPr>
      <w:tblPr/>
      <w:tcPr>
        <w:tcBorders>
          <w:top w:color="072bd9" w:space="0" w:sz="4" w:themeColor="accent1"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04187e" w:themeColor="accent1" w:themeShade="000095"/>
        <w:sz w:val="22"/>
      </w:rPr>
      <w:tblPr/>
      <w:tcPr>
        <w:tcBorders>
          <w:top w:color="auto" w:space="0" w:sz="0" w:val="none"/>
          <w:left w:color="auto" w:space="0" w:sz="0" w:val="none"/>
          <w:bottom w:color="auto" w:space="0" w:sz="0" w:val="none"/>
          <w:right w:color="072bd9" w:space="0" w:sz="4" w:themeColor="accent1" w:val="single"/>
        </w:tcBorders>
        <w:shd w:color="ffffff" w:fill="auto" w:val="clear"/>
      </w:tcPr>
    </w:tblStylePr>
    <w:tblStylePr w:type="lastCol">
      <w:rPr>
        <w:rFonts w:ascii="Arial" w:hAnsi="Arial"/>
        <w:i w:val="1"/>
        <w:color w:val="04187e" w:themeColor="accent1" w:themeShade="000095"/>
        <w:sz w:val="22"/>
      </w:rPr>
      <w:tblPr/>
      <w:tcPr>
        <w:tcBorders>
          <w:top w:color="auto" w:space="0" w:sz="0" w:val="none"/>
          <w:left w:color="072bd9" w:space="0" w:sz="4" w:themeColor="accent1" w:val="single"/>
          <w:bottom w:color="auto" w:space="0" w:sz="0" w:val="none"/>
          <w:right w:color="auto" w:space="0" w:sz="0" w:val="none"/>
        </w:tcBorders>
        <w:shd w:color="ffffff" w:fill="auto" w:val="clear"/>
      </w:tcPr>
    </w:tblStylePr>
    <w:tblStylePr w:type="band1Vert">
      <w:tblPr/>
      <w:tcPr>
        <w:shd w:color="b9c4fc" w:fill="b9c4fc" w:themeColor="accent1" w:themeFill="accent1" w:themeFillTint="000040" w:themeTint="000040" w:val="clear"/>
      </w:tcPr>
    </w:tblStylePr>
    <w:tblStylePr w:type="band1Horz">
      <w:rPr>
        <w:rFonts w:ascii="Arial" w:hAnsi="Arial"/>
        <w:color w:val="04187e" w:themeColor="accent1" w:themeShade="000095"/>
        <w:sz w:val="22"/>
      </w:rPr>
      <w:tblPr/>
      <w:tcPr>
        <w:shd w:color="b9c4fc" w:fill="b9c4fc" w:themeColor="accent1" w:themeFill="accent1" w:themeFillTint="000040" w:themeTint="000040" w:val="clear"/>
      </w:tcPr>
    </w:tblStylePr>
    <w:tblStylePr w:type="band2Horz">
      <w:rPr>
        <w:rFonts w:ascii="Arial" w:hAnsi="Arial"/>
        <w:color w:val="04187e" w:themeColor="accent1" w:themeShade="000095"/>
        <w:sz w:val="22"/>
      </w:rPr>
    </w:tblStylePr>
  </w:style>
  <w:style w:type="table" w:styleId="ListTable7Colorful-Accent2" w:customStyle="1">
    <w:name w:val="List Table 7 Colorful - Accent 2"/>
    <w:basedOn w:val="Tablanormal"/>
    <w:uiPriority w:val="99"/>
    <w:pPr>
      <w:spacing w:after="0" w:line="240" w:lineRule="auto"/>
    </w:pPr>
    <w:tblPr>
      <w:tblStyleRowBandSize w:val="1"/>
      <w:tblStyleColBandSize w:val="1"/>
      <w:tblBorders>
        <w:right w:color="ffffff" w:space="0" w:sz="4" w:themeColor="accent2" w:themeTint="000097" w:val="single"/>
      </w:tblBorders>
    </w:tblPr>
    <w:tblStylePr w:type="firstRow">
      <w:rPr>
        <w:rFonts w:ascii="Arial" w:hAnsi="Arial"/>
        <w:i w:val="1"/>
        <w:color w:val="ffffff" w:themeColor="accent2" w:themeShade="000095" w:themeTint="000097"/>
        <w:sz w:val="22"/>
      </w:rPr>
      <w:tblPr/>
      <w:tcPr>
        <w:tcBorders>
          <w:top w:color="auto" w:space="0" w:sz="0" w:val="none"/>
          <w:left w:color="auto" w:space="0" w:sz="0" w:val="none"/>
          <w:bottom w:color="ffffff" w:space="0" w:sz="4" w:themeColor="accent2" w:themeTint="000097" w:val="single"/>
          <w:right w:color="auto" w:space="0" w:sz="0" w:val="none"/>
        </w:tcBorders>
        <w:shd w:color="ffffff" w:fill="ffffff" w:themeColor="light1" w:themeFill="light1" w:val="clear"/>
      </w:tcPr>
    </w:tblStylePr>
    <w:tblStylePr w:type="lastRow">
      <w:rPr>
        <w:rFonts w:ascii="Arial" w:hAnsi="Arial"/>
        <w:i w:val="1"/>
        <w:color w:val="ffffff" w:themeColor="accent2" w:themeShade="000095" w:themeTint="000097"/>
        <w:sz w:val="22"/>
      </w:rPr>
      <w:tblPr/>
      <w:tcPr>
        <w:tcBorders>
          <w:top w:color="ffffff" w:space="0" w:sz="4" w:themeColor="accent2" w:themeTint="000097"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ffffff" w:themeColor="accent2" w:themeShade="000095" w:themeTint="000097"/>
        <w:sz w:val="22"/>
      </w:rPr>
      <w:tblPr/>
      <w:tcPr>
        <w:tcBorders>
          <w:top w:color="auto" w:space="0" w:sz="0" w:val="none"/>
          <w:left w:color="auto" w:space="0" w:sz="0" w:val="none"/>
          <w:bottom w:color="auto" w:space="0" w:sz="0" w:val="none"/>
          <w:right w:color="ffffff" w:space="0" w:sz="4" w:themeColor="accent2" w:themeTint="000097" w:val="single"/>
        </w:tcBorders>
        <w:shd w:color="ffffff" w:fill="auto" w:val="clear"/>
      </w:tcPr>
    </w:tblStylePr>
    <w:tblStylePr w:type="lastCol">
      <w:rPr>
        <w:rFonts w:ascii="Arial" w:hAnsi="Arial"/>
        <w:i w:val="1"/>
        <w:color w:val="ffffff" w:themeColor="accent2" w:themeShade="000095" w:themeTint="000097"/>
        <w:sz w:val="22"/>
      </w:rPr>
      <w:tblPr/>
      <w:tcPr>
        <w:tcBorders>
          <w:top w:color="auto" w:space="0" w:sz="0" w:val="none"/>
          <w:left w:color="ffffff" w:space="0" w:sz="4" w:themeColor="accent2" w:themeTint="000097" w:val="single"/>
          <w:bottom w:color="auto" w:space="0" w:sz="0" w:val="none"/>
          <w:right w:color="auto" w:space="0" w:sz="0" w:val="none"/>
        </w:tcBorders>
        <w:shd w:color="ffffff" w:fill="auto" w:val="clear"/>
      </w:tcPr>
    </w:tblStylePr>
    <w:tblStylePr w:type="band1Vert">
      <w:tblPr/>
      <w:tcPr>
        <w:shd w:color="ffffff" w:fill="ffffff" w:themeColor="accent2" w:themeFill="accent2" w:themeFillTint="000040" w:themeTint="000040" w:val="clear"/>
      </w:tcPr>
    </w:tblStylePr>
    <w:tblStylePr w:type="band1Horz">
      <w:rPr>
        <w:rFonts w:ascii="Arial" w:hAnsi="Arial"/>
        <w:color w:val="ffffff" w:themeColor="accent2" w:themeShade="000095" w:themeTint="000097"/>
        <w:sz w:val="22"/>
      </w:rPr>
      <w:tblPr/>
      <w:tcPr>
        <w:shd w:color="ffffff" w:fill="ffffff" w:themeColor="accent2" w:themeFill="accent2" w:themeFillTint="000040" w:themeTint="000040" w:val="clear"/>
      </w:tcPr>
    </w:tblStylePr>
    <w:tblStylePr w:type="band2Horz">
      <w:rPr>
        <w:rFonts w:ascii="Arial" w:hAnsi="Arial"/>
        <w:color w:val="ffffff" w:themeColor="accent2" w:themeShade="000095" w:themeTint="000097"/>
        <w:sz w:val="22"/>
      </w:rPr>
    </w:tblStylePr>
  </w:style>
  <w:style w:type="table" w:styleId="ListTable7Colorful-Accent3" w:customStyle="1">
    <w:name w:val="List Table 7 Colorful - Accent 3"/>
    <w:basedOn w:val="Tablanormal"/>
    <w:uiPriority w:val="99"/>
    <w:pPr>
      <w:spacing w:after="0" w:line="240" w:lineRule="auto"/>
    </w:pPr>
    <w:tblPr>
      <w:tblStyleRowBandSize w:val="1"/>
      <w:tblStyleColBandSize w:val="1"/>
      <w:tblBorders>
        <w:right w:color="5974f9" w:space="0" w:sz="4" w:themeColor="accent3" w:themeTint="000098" w:val="single"/>
      </w:tblBorders>
    </w:tblPr>
    <w:tblStylePr w:type="firstRow">
      <w:rPr>
        <w:rFonts w:ascii="Arial" w:hAnsi="Arial"/>
        <w:i w:val="1"/>
        <w:color w:val="5974f9" w:themeColor="accent3" w:themeShade="000095" w:themeTint="000098"/>
        <w:sz w:val="22"/>
      </w:rPr>
      <w:tblPr/>
      <w:tcPr>
        <w:tcBorders>
          <w:top w:color="auto" w:space="0" w:sz="0" w:val="none"/>
          <w:left w:color="auto" w:space="0" w:sz="0" w:val="none"/>
          <w:bottom w:color="5974f9" w:space="0" w:sz="4" w:themeColor="accent3" w:themeTint="000098" w:val="single"/>
          <w:right w:color="auto" w:space="0" w:sz="0" w:val="none"/>
        </w:tcBorders>
        <w:shd w:color="ffffff" w:fill="ffffff" w:themeColor="light1" w:themeFill="light1" w:val="clear"/>
      </w:tcPr>
    </w:tblStylePr>
    <w:tblStylePr w:type="lastRow">
      <w:rPr>
        <w:rFonts w:ascii="Arial" w:hAnsi="Arial"/>
        <w:i w:val="1"/>
        <w:color w:val="5974f9" w:themeColor="accent3" w:themeShade="000095" w:themeTint="000098"/>
        <w:sz w:val="22"/>
      </w:rPr>
      <w:tblPr/>
      <w:tcPr>
        <w:tcBorders>
          <w:top w:color="5974f9" w:space="0" w:sz="4" w:themeColor="accent3" w:themeTint="000098"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5974f9" w:themeColor="accent3" w:themeShade="000095" w:themeTint="000098"/>
        <w:sz w:val="22"/>
      </w:rPr>
      <w:tblPr/>
      <w:tcPr>
        <w:tcBorders>
          <w:top w:color="auto" w:space="0" w:sz="0" w:val="none"/>
          <w:left w:color="auto" w:space="0" w:sz="0" w:val="none"/>
          <w:bottom w:color="auto" w:space="0" w:sz="0" w:val="none"/>
          <w:right w:color="5974f9" w:space="0" w:sz="4" w:themeColor="accent3" w:themeTint="000098" w:val="single"/>
        </w:tcBorders>
        <w:shd w:color="ffffff" w:fill="auto" w:val="clear"/>
      </w:tcPr>
    </w:tblStylePr>
    <w:tblStylePr w:type="lastCol">
      <w:rPr>
        <w:rFonts w:ascii="Arial" w:hAnsi="Arial"/>
        <w:i w:val="1"/>
        <w:color w:val="5974f9" w:themeColor="accent3" w:themeShade="000095" w:themeTint="000098"/>
        <w:sz w:val="22"/>
      </w:rPr>
      <w:tblPr/>
      <w:tcPr>
        <w:tcBorders>
          <w:top w:color="auto" w:space="0" w:sz="0" w:val="none"/>
          <w:left w:color="5974f9" w:space="0" w:sz="4" w:themeColor="accent3" w:themeTint="000098" w:val="single"/>
          <w:bottom w:color="auto" w:space="0" w:sz="0" w:val="none"/>
          <w:right w:color="auto" w:space="0" w:sz="0" w:val="none"/>
        </w:tcBorders>
        <w:shd w:color="ffffff" w:fill="auto" w:val="clear"/>
      </w:tcPr>
    </w:tblStylePr>
    <w:tblStylePr w:type="band1Vert">
      <w:tblPr/>
      <w:tcPr>
        <w:shd w:color="b9c4fc" w:fill="b9c4fc" w:themeColor="accent3" w:themeFill="accent3" w:themeFillTint="000040" w:themeTint="000040" w:val="clear"/>
      </w:tcPr>
    </w:tblStylePr>
    <w:tblStylePr w:type="band1Horz">
      <w:rPr>
        <w:rFonts w:ascii="Arial" w:hAnsi="Arial"/>
        <w:color w:val="5974f9" w:themeColor="accent3" w:themeShade="000095" w:themeTint="000098"/>
        <w:sz w:val="22"/>
      </w:rPr>
      <w:tblPr/>
      <w:tcPr>
        <w:shd w:color="b9c4fc" w:fill="b9c4fc" w:themeColor="accent3" w:themeFill="accent3" w:themeFillTint="000040" w:themeTint="000040" w:val="clear"/>
      </w:tcPr>
    </w:tblStylePr>
    <w:tblStylePr w:type="band2Horz">
      <w:rPr>
        <w:rFonts w:ascii="Arial" w:hAnsi="Arial"/>
        <w:color w:val="5974f9" w:themeColor="accent3" w:themeShade="000095" w:themeTint="000098"/>
        <w:sz w:val="22"/>
      </w:rPr>
    </w:tblStylePr>
  </w:style>
  <w:style w:type="table" w:styleId="ListTable7Colorful-Accent4" w:customStyle="1">
    <w:name w:val="List Table 7 Colorful - Accent 4"/>
    <w:basedOn w:val="Tablanormal"/>
    <w:uiPriority w:val="99"/>
    <w:pPr>
      <w:spacing w:after="0" w:line="240" w:lineRule="auto"/>
    </w:pPr>
    <w:tblPr>
      <w:tblStyleRowBandSize w:val="1"/>
      <w:tblStyleColBandSize w:val="1"/>
      <w:tblBorders>
        <w:right w:color="69fdc1" w:space="0" w:sz="4" w:themeColor="accent4" w:themeTint="00009A" w:val="single"/>
      </w:tblBorders>
    </w:tblPr>
    <w:tblStylePr w:type="firstRow">
      <w:rPr>
        <w:rFonts w:ascii="Arial" w:hAnsi="Arial"/>
        <w:i w:val="1"/>
        <w:color w:val="69fdc1" w:themeColor="accent4" w:themeShade="000095" w:themeTint="00009A"/>
        <w:sz w:val="22"/>
      </w:rPr>
      <w:tblPr/>
      <w:tcPr>
        <w:tcBorders>
          <w:top w:color="auto" w:space="0" w:sz="0" w:val="none"/>
          <w:left w:color="auto" w:space="0" w:sz="0" w:val="none"/>
          <w:bottom w:color="69fdc1" w:space="0" w:sz="4" w:themeColor="accent4" w:themeTint="00009A" w:val="single"/>
          <w:right w:color="auto" w:space="0" w:sz="0" w:val="none"/>
        </w:tcBorders>
        <w:shd w:color="ffffff" w:fill="ffffff" w:themeColor="light1" w:themeFill="light1" w:val="clear"/>
      </w:tcPr>
    </w:tblStylePr>
    <w:tblStylePr w:type="lastRow">
      <w:rPr>
        <w:rFonts w:ascii="Arial" w:hAnsi="Arial"/>
        <w:i w:val="1"/>
        <w:color w:val="69fdc1" w:themeColor="accent4" w:themeShade="000095" w:themeTint="00009A"/>
        <w:sz w:val="22"/>
      </w:rPr>
      <w:tblPr/>
      <w:tcPr>
        <w:tcBorders>
          <w:top w:color="69fdc1" w:space="0" w:sz="4" w:themeColor="accent4"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69fdc1" w:themeColor="accent4" w:themeShade="000095" w:themeTint="00009A"/>
        <w:sz w:val="22"/>
      </w:rPr>
      <w:tblPr/>
      <w:tcPr>
        <w:tcBorders>
          <w:top w:color="auto" w:space="0" w:sz="0" w:val="none"/>
          <w:left w:color="auto" w:space="0" w:sz="0" w:val="none"/>
          <w:bottom w:color="auto" w:space="0" w:sz="0" w:val="none"/>
          <w:right w:color="69fdc1" w:space="0" w:sz="4" w:themeColor="accent4" w:themeTint="00009A" w:val="single"/>
        </w:tcBorders>
        <w:shd w:color="ffffff" w:fill="auto" w:val="clear"/>
      </w:tcPr>
    </w:tblStylePr>
    <w:tblStylePr w:type="lastCol">
      <w:rPr>
        <w:rFonts w:ascii="Arial" w:hAnsi="Arial"/>
        <w:i w:val="1"/>
        <w:color w:val="69fdc1" w:themeColor="accent4" w:themeShade="000095" w:themeTint="00009A"/>
        <w:sz w:val="22"/>
      </w:rPr>
      <w:tblPr/>
      <w:tcPr>
        <w:tcBorders>
          <w:top w:color="auto" w:space="0" w:sz="0" w:val="none"/>
          <w:left w:color="69fdc1" w:space="0" w:sz="4" w:themeColor="accent4" w:themeTint="00009A" w:val="single"/>
          <w:bottom w:color="auto" w:space="0" w:sz="0" w:val="none"/>
          <w:right w:color="auto" w:space="0" w:sz="0" w:val="none"/>
        </w:tcBorders>
        <w:shd w:color="ffffff" w:fill="auto" w:val="clear"/>
      </w:tcPr>
    </w:tblStylePr>
    <w:tblStylePr w:type="band1Vert">
      <w:tblPr/>
      <w:tcPr>
        <w:shd w:color="c0fee5" w:fill="c0fee5" w:themeColor="accent4" w:themeFill="accent4" w:themeFillTint="000040" w:themeTint="000040" w:val="clear"/>
      </w:tcPr>
    </w:tblStylePr>
    <w:tblStylePr w:type="band1Horz">
      <w:rPr>
        <w:rFonts w:ascii="Arial" w:hAnsi="Arial"/>
        <w:color w:val="69fdc1" w:themeColor="accent4" w:themeShade="000095" w:themeTint="00009A"/>
        <w:sz w:val="22"/>
      </w:rPr>
      <w:tblPr/>
      <w:tcPr>
        <w:shd w:color="c0fee5" w:fill="c0fee5" w:themeColor="accent4" w:themeFill="accent4" w:themeFillTint="000040" w:themeTint="000040" w:val="clear"/>
      </w:tcPr>
    </w:tblStylePr>
    <w:tblStylePr w:type="band2Horz">
      <w:rPr>
        <w:rFonts w:ascii="Arial" w:hAnsi="Arial"/>
        <w:color w:val="69fdc1" w:themeColor="accent4" w:themeShade="000095" w:themeTint="00009A"/>
        <w:sz w:val="22"/>
      </w:rPr>
    </w:tblStylePr>
  </w:style>
  <w:style w:type="table" w:styleId="ListTable7Colorful-Accent5" w:customStyle="1">
    <w:name w:val="List Table 7 Colorful - Accent 5"/>
    <w:basedOn w:val="Tablanormal"/>
    <w:uiPriority w:val="99"/>
    <w:pPr>
      <w:spacing w:after="0" w:line="240" w:lineRule="auto"/>
    </w:pPr>
    <w:tblPr>
      <w:tblStyleRowBandSize w:val="1"/>
      <w:tblStyleColBandSize w:val="1"/>
      <w:tblBorders>
        <w:right w:color="eed2a3" w:space="0" w:sz="4" w:themeColor="accent5" w:themeTint="00009A" w:val="single"/>
      </w:tblBorders>
    </w:tblPr>
    <w:tblStylePr w:type="firstRow">
      <w:rPr>
        <w:rFonts w:ascii="Arial" w:hAnsi="Arial"/>
        <w:i w:val="1"/>
        <w:color w:val="eed2a3" w:themeColor="accent5" w:themeShade="000095" w:themeTint="00009A"/>
        <w:sz w:val="22"/>
      </w:rPr>
      <w:tblPr/>
      <w:tcPr>
        <w:tcBorders>
          <w:top w:color="auto" w:space="0" w:sz="0" w:val="none"/>
          <w:left w:color="auto" w:space="0" w:sz="0" w:val="none"/>
          <w:bottom w:color="eed2a3" w:space="0" w:sz="4" w:themeColor="accent5" w:themeTint="00009A" w:val="single"/>
          <w:right w:color="auto" w:space="0" w:sz="0" w:val="none"/>
        </w:tcBorders>
        <w:shd w:color="ffffff" w:fill="ffffff" w:themeColor="light1" w:themeFill="light1" w:val="clear"/>
      </w:tcPr>
    </w:tblStylePr>
    <w:tblStylePr w:type="lastRow">
      <w:rPr>
        <w:rFonts w:ascii="Arial" w:hAnsi="Arial"/>
        <w:i w:val="1"/>
        <w:color w:val="eed2a3" w:themeColor="accent5" w:themeShade="000095" w:themeTint="00009A"/>
        <w:sz w:val="22"/>
      </w:rPr>
      <w:tblPr/>
      <w:tcPr>
        <w:tcBorders>
          <w:top w:color="eed2a3" w:space="0" w:sz="4" w:themeColor="accent5" w:themeTint="00009A"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eed2a3" w:themeColor="accent5" w:themeShade="000095" w:themeTint="00009A"/>
        <w:sz w:val="22"/>
      </w:rPr>
      <w:tblPr/>
      <w:tcPr>
        <w:tcBorders>
          <w:top w:color="auto" w:space="0" w:sz="0" w:val="none"/>
          <w:left w:color="auto" w:space="0" w:sz="0" w:val="none"/>
          <w:bottom w:color="auto" w:space="0" w:sz="0" w:val="none"/>
          <w:right w:color="eed2a3" w:space="0" w:sz="4" w:themeColor="accent5" w:themeTint="00009A" w:val="single"/>
        </w:tcBorders>
        <w:shd w:color="ffffff" w:fill="auto" w:val="clear"/>
      </w:tcPr>
    </w:tblStylePr>
    <w:tblStylePr w:type="lastCol">
      <w:rPr>
        <w:rFonts w:ascii="Arial" w:hAnsi="Arial"/>
        <w:i w:val="1"/>
        <w:color w:val="eed2a3" w:themeColor="accent5" w:themeShade="000095" w:themeTint="00009A"/>
        <w:sz w:val="22"/>
      </w:rPr>
      <w:tblPr/>
      <w:tcPr>
        <w:tcBorders>
          <w:top w:color="auto" w:space="0" w:sz="0" w:val="none"/>
          <w:left w:color="eed2a3" w:space="0" w:sz="4" w:themeColor="accent5" w:themeTint="00009A" w:val="single"/>
          <w:bottom w:color="auto" w:space="0" w:sz="0" w:val="none"/>
          <w:right w:color="auto" w:space="0" w:sz="0" w:val="none"/>
        </w:tcBorders>
        <w:shd w:color="ffffff" w:fill="auto" w:val="clear"/>
      </w:tcPr>
    </w:tblStylePr>
    <w:tblStylePr w:type="band1Vert">
      <w:tblPr/>
      <w:tcPr>
        <w:shd w:color="f8ecd9" w:fill="f8ecd9" w:themeColor="accent5" w:themeFill="accent5" w:themeFillTint="000040" w:themeTint="000040" w:val="clear"/>
      </w:tcPr>
    </w:tblStylePr>
    <w:tblStylePr w:type="band1Horz">
      <w:rPr>
        <w:rFonts w:ascii="Arial" w:hAnsi="Arial"/>
        <w:color w:val="eed2a3" w:themeColor="accent5" w:themeShade="000095" w:themeTint="00009A"/>
        <w:sz w:val="22"/>
      </w:rPr>
      <w:tblPr/>
      <w:tcPr>
        <w:shd w:color="f8ecd9" w:fill="f8ecd9" w:themeColor="accent5" w:themeFill="accent5" w:themeFillTint="000040" w:themeTint="000040" w:val="clear"/>
      </w:tcPr>
    </w:tblStylePr>
    <w:tblStylePr w:type="band2Horz">
      <w:rPr>
        <w:rFonts w:ascii="Arial" w:hAnsi="Arial"/>
        <w:color w:val="eed2a3" w:themeColor="accent5" w:themeShade="000095" w:themeTint="00009A"/>
        <w:sz w:val="22"/>
      </w:rPr>
    </w:tblStylePr>
  </w:style>
  <w:style w:type="table" w:styleId="ListTable7Colorful-Accent6" w:customStyle="1">
    <w:name w:val="List Table 7 Colorful - Accent 6"/>
    <w:basedOn w:val="Tablanormal"/>
    <w:uiPriority w:val="99"/>
    <w:pPr>
      <w:spacing w:after="0" w:line="240" w:lineRule="auto"/>
    </w:pPr>
    <w:tblPr>
      <w:tblStyleRowBandSize w:val="1"/>
      <w:tblStyleColBandSize w:val="1"/>
      <w:tblBorders>
        <w:right w:color="c0cbd2" w:space="0" w:sz="4" w:themeColor="accent6" w:themeTint="000098" w:val="single"/>
      </w:tblBorders>
    </w:tblPr>
    <w:tblStylePr w:type="firstRow">
      <w:rPr>
        <w:rFonts w:ascii="Arial" w:hAnsi="Arial"/>
        <w:i w:val="1"/>
        <w:color w:val="c0cbd2" w:themeColor="accent6" w:themeShade="000095" w:themeTint="000098"/>
        <w:sz w:val="22"/>
      </w:rPr>
      <w:tblPr/>
      <w:tcPr>
        <w:tcBorders>
          <w:top w:color="auto" w:space="0" w:sz="0" w:val="none"/>
          <w:left w:color="auto" w:space="0" w:sz="0" w:val="none"/>
          <w:bottom w:color="c0cbd2" w:space="0" w:sz="4" w:themeColor="accent6" w:themeTint="000098" w:val="single"/>
          <w:right w:color="auto" w:space="0" w:sz="0" w:val="none"/>
        </w:tcBorders>
        <w:shd w:color="ffffff" w:fill="ffffff" w:themeColor="light1" w:themeFill="light1" w:val="clear"/>
      </w:tcPr>
    </w:tblStylePr>
    <w:tblStylePr w:type="lastRow">
      <w:rPr>
        <w:rFonts w:ascii="Arial" w:hAnsi="Arial"/>
        <w:i w:val="1"/>
        <w:color w:val="c0cbd2" w:themeColor="accent6" w:themeShade="000095" w:themeTint="000098"/>
        <w:sz w:val="22"/>
      </w:rPr>
      <w:tblPr/>
      <w:tcPr>
        <w:tcBorders>
          <w:top w:color="c0cbd2" w:space="0" w:sz="4" w:themeColor="accent6" w:themeTint="000098" w:val="single"/>
          <w:left w:color="auto" w:space="0" w:sz="0" w:val="none"/>
          <w:bottom w:color="auto" w:space="0" w:sz="0" w:val="none"/>
          <w:right w:color="auto" w:space="0" w:sz="0" w:val="none"/>
        </w:tcBorders>
        <w:shd w:color="ffffff" w:fill="ffffff" w:themeColor="light1" w:themeFill="light1" w:val="clear"/>
      </w:tcPr>
    </w:tblStylePr>
    <w:tblStylePr w:type="firstCol">
      <w:pPr>
        <w:jc w:val="right"/>
      </w:pPr>
      <w:rPr>
        <w:rFonts w:ascii="Arial" w:hAnsi="Arial"/>
        <w:i w:val="1"/>
        <w:color w:val="c0cbd2" w:themeColor="accent6" w:themeShade="000095" w:themeTint="000098"/>
        <w:sz w:val="22"/>
      </w:rPr>
      <w:tblPr/>
      <w:tcPr>
        <w:tcBorders>
          <w:top w:color="auto" w:space="0" w:sz="0" w:val="none"/>
          <w:left w:color="auto" w:space="0" w:sz="0" w:val="none"/>
          <w:bottom w:color="auto" w:space="0" w:sz="0" w:val="none"/>
          <w:right w:color="c0cbd2" w:space="0" w:sz="4" w:themeColor="accent6" w:themeTint="000098" w:val="single"/>
        </w:tcBorders>
        <w:shd w:color="ffffff" w:fill="auto" w:val="clear"/>
      </w:tcPr>
    </w:tblStylePr>
    <w:tblStylePr w:type="lastCol">
      <w:rPr>
        <w:rFonts w:ascii="Arial" w:hAnsi="Arial"/>
        <w:i w:val="1"/>
        <w:color w:val="c0cbd2" w:themeColor="accent6" w:themeShade="000095" w:themeTint="000098"/>
        <w:sz w:val="22"/>
      </w:rPr>
      <w:tblPr/>
      <w:tcPr>
        <w:tcBorders>
          <w:top w:color="auto" w:space="0" w:sz="0" w:val="none"/>
          <w:left w:color="c0cbd2" w:space="0" w:sz="4" w:themeColor="accent6" w:themeTint="000098" w:val="single"/>
          <w:bottom w:color="auto" w:space="0" w:sz="0" w:val="none"/>
          <w:right w:color="auto" w:space="0" w:sz="0" w:val="none"/>
        </w:tcBorders>
        <w:shd w:color="ffffff" w:fill="auto" w:val="clear"/>
      </w:tcPr>
    </w:tblStylePr>
    <w:tblStylePr w:type="band1Vert">
      <w:tblPr/>
      <w:tcPr>
        <w:shd w:color="e4e9ec" w:fill="e4e9ec" w:themeColor="accent6" w:themeFill="accent6" w:themeFillTint="000040" w:themeTint="000040" w:val="clear"/>
      </w:tcPr>
    </w:tblStylePr>
    <w:tblStylePr w:type="band1Horz">
      <w:rPr>
        <w:rFonts w:ascii="Arial" w:hAnsi="Arial"/>
        <w:color w:val="c0cbd2" w:themeColor="accent6" w:themeShade="000095" w:themeTint="000098"/>
        <w:sz w:val="22"/>
      </w:rPr>
      <w:tblPr/>
      <w:tcPr>
        <w:shd w:color="e4e9ec" w:fill="e4e9ec" w:themeColor="accent6" w:themeFill="accent6" w:themeFillTint="000040" w:themeTint="000040" w:val="clear"/>
      </w:tcPr>
    </w:tblStylePr>
    <w:tblStylePr w:type="band2Horz">
      <w:rPr>
        <w:rFonts w:ascii="Arial" w:hAnsi="Arial"/>
        <w:color w:val="c0cbd2" w:themeColor="accent6" w:themeShade="000095" w:themeTint="000098"/>
        <w:sz w:val="22"/>
      </w:rPr>
    </w:tblStylePr>
  </w:style>
  <w:style w:type="table" w:styleId="Lined-Accent" w:customStyle="1">
    <w:name w:val="Lined - Accent"/>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Lined-Accent1" w:customStyle="1">
    <w:name w:val="Lined - Accent 1"/>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072eef" w:fill="072eef" w:themeColor="accent1" w:themeFill="accent1" w:themeFillTint="0000EA" w:themeTint="0000EA" w:val="clear"/>
      </w:tcPr>
    </w:tblStylePr>
    <w:tblStylePr w:type="lastRow">
      <w:rPr>
        <w:rFonts w:ascii="Arial" w:hAnsi="Arial"/>
        <w:color w:val="f2f2f2"/>
        <w:sz w:val="22"/>
      </w:rPr>
      <w:tblPr/>
      <w:tcPr>
        <w:shd w:color="072eef" w:fill="072eef" w:themeColor="accent1" w:themeFill="accent1" w:themeFillTint="0000EA" w:themeTint="0000EA" w:val="clear"/>
      </w:tcPr>
    </w:tblStylePr>
    <w:tblStylePr w:type="firstCol">
      <w:rPr>
        <w:rFonts w:ascii="Arial" w:hAnsi="Arial"/>
        <w:color w:val="f2f2f2"/>
        <w:sz w:val="22"/>
      </w:rPr>
      <w:tblPr/>
      <w:tcPr>
        <w:shd w:color="072eef" w:fill="072eef" w:themeColor="accent1" w:themeFill="accent1" w:themeFillTint="0000EA" w:themeTint="0000EA" w:val="clear"/>
      </w:tcPr>
    </w:tblStylePr>
    <w:tblStylePr w:type="lastCol">
      <w:rPr>
        <w:rFonts w:ascii="Arial" w:hAnsi="Arial"/>
        <w:color w:val="f2f2f2"/>
        <w:sz w:val="22"/>
      </w:rPr>
      <w:tblPr/>
      <w:tcPr>
        <w:shd w:color="072eef" w:fill="072eef"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a7b5fc" w:fill="a7b5fc"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a7b5fc" w:fill="a7b5fc" w:themeColor="accent1" w:themeFill="accent1" w:themeFillTint="000050" w:themeTint="000050" w:val="clear"/>
      </w:tcPr>
    </w:tblStylePr>
  </w:style>
  <w:style w:type="table" w:styleId="Lined-Accent2" w:customStyle="1">
    <w:name w:val="Lined - Accent 2"/>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ffffff" w:fill="ffffff" w:themeColor="accent2" w:themeFill="accent2" w:themeFillTint="000097" w:themeTint="000097" w:val="clear"/>
      </w:tcPr>
    </w:tblStylePr>
    <w:tblStylePr w:type="lastRow">
      <w:rPr>
        <w:rFonts w:ascii="Arial" w:hAnsi="Arial"/>
        <w:color w:val="f2f2f2"/>
        <w:sz w:val="22"/>
      </w:rPr>
      <w:tblPr/>
      <w:tcPr>
        <w:shd w:color="ffffff" w:fill="ffffff" w:themeColor="accent2" w:themeFill="accent2" w:themeFillTint="000097" w:themeTint="000097" w:val="clear"/>
      </w:tcPr>
    </w:tblStylePr>
    <w:tblStylePr w:type="firstCol">
      <w:rPr>
        <w:rFonts w:ascii="Arial" w:hAnsi="Arial"/>
        <w:color w:val="f2f2f2"/>
        <w:sz w:val="22"/>
      </w:rPr>
      <w:tblPr/>
      <w:tcPr>
        <w:shd w:color="ffffff" w:fill="ffffff" w:themeColor="accent2" w:themeFill="accent2" w:themeFillTint="000097" w:themeTint="000097" w:val="clear"/>
      </w:tcPr>
    </w:tblStylePr>
    <w:tblStylePr w:type="lastCol">
      <w:rPr>
        <w:rFonts w:ascii="Arial" w:hAnsi="Arial"/>
        <w:color w:val="f2f2f2"/>
        <w:sz w:val="22"/>
      </w:rPr>
      <w:tblPr/>
      <w:tcPr>
        <w:shd w:color="ffffff" w:fill="ffffff"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fffff" w:fill="ffffff" w:themeColor="accent2" w:themeFill="accent2" w:themeFillTint="000032" w:themeTint="000032" w:val="clear"/>
      </w:tcPr>
    </w:tblStylePr>
  </w:style>
  <w:style w:type="table" w:styleId="Lined-Accent3" w:customStyle="1">
    <w:name w:val="Lined - Accent 3"/>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072ad9" w:fill="072ad9" w:themeColor="accent3" w:themeFill="accent3" w:themeFillTint="0000FE" w:themeTint="0000FE" w:val="clear"/>
      </w:tcPr>
    </w:tblStylePr>
    <w:tblStylePr w:type="lastRow">
      <w:rPr>
        <w:rFonts w:ascii="Arial" w:hAnsi="Arial"/>
        <w:color w:val="f2f2f2"/>
        <w:sz w:val="22"/>
      </w:rPr>
      <w:tblPr/>
      <w:tcPr>
        <w:shd w:color="072ad9" w:fill="072ad9" w:themeColor="accent3" w:themeFill="accent3" w:themeFillTint="0000FE" w:themeTint="0000FE" w:val="clear"/>
      </w:tcPr>
    </w:tblStylePr>
    <w:tblStylePr w:type="firstCol">
      <w:rPr>
        <w:rFonts w:ascii="Arial" w:hAnsi="Arial"/>
        <w:color w:val="f2f2f2"/>
        <w:sz w:val="22"/>
      </w:rPr>
      <w:tblPr/>
      <w:tcPr>
        <w:shd w:color="072ad9" w:fill="072ad9" w:themeColor="accent3" w:themeFill="accent3" w:themeFillTint="0000FE" w:themeTint="0000FE" w:val="clear"/>
      </w:tcPr>
    </w:tblStylePr>
    <w:tblStylePr w:type="lastCol">
      <w:rPr>
        <w:rFonts w:ascii="Arial" w:hAnsi="Arial"/>
        <w:color w:val="f2f2f2"/>
        <w:sz w:val="22"/>
      </w:rPr>
      <w:tblPr/>
      <w:tcPr>
        <w:shd w:color="072ad9" w:fill="072ad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6cffd" w:fill="c6cffd" w:themeColor="accent3" w:themeFill="accent3" w:themeFillTint="000034" w:themeTint="000034" w:val="clear"/>
      </w:tcPr>
    </w:tblStylePr>
  </w:style>
  <w:style w:type="table" w:styleId="Lined-Accent4" w:customStyle="1">
    <w:name w:val="Lined - Accent 4"/>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69fdc1" w:fill="69fdc1" w:themeColor="accent4" w:themeFill="accent4" w:themeFillTint="00009A" w:themeTint="00009A" w:val="clear"/>
      </w:tcPr>
    </w:tblStylePr>
    <w:tblStylePr w:type="lastRow">
      <w:rPr>
        <w:rFonts w:ascii="Arial" w:hAnsi="Arial"/>
        <w:color w:val="f2f2f2"/>
        <w:sz w:val="22"/>
      </w:rPr>
      <w:tblPr/>
      <w:tcPr>
        <w:shd w:color="69fdc1" w:fill="69fdc1" w:themeColor="accent4" w:themeFill="accent4" w:themeFillTint="00009A" w:themeTint="00009A" w:val="clear"/>
      </w:tcPr>
    </w:tblStylePr>
    <w:tblStylePr w:type="firstCol">
      <w:rPr>
        <w:rFonts w:ascii="Arial" w:hAnsi="Arial"/>
        <w:color w:val="f2f2f2"/>
        <w:sz w:val="22"/>
      </w:rPr>
      <w:tblPr/>
      <w:tcPr>
        <w:shd w:color="69fdc1" w:fill="69fdc1" w:themeColor="accent4" w:themeFill="accent4" w:themeFillTint="00009A" w:themeTint="00009A" w:val="clear"/>
      </w:tcPr>
    </w:tblStylePr>
    <w:tblStylePr w:type="lastCol">
      <w:rPr>
        <w:rFonts w:ascii="Arial" w:hAnsi="Arial"/>
        <w:color w:val="f2f2f2"/>
        <w:sz w:val="22"/>
      </w:rPr>
      <w:tblPr/>
      <w:tcPr>
        <w:shd w:color="69fdc1" w:fill="69fdc1"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cfeea" w:fill="ccfeea" w:themeColor="accent4" w:themeFill="accent4" w:themeFillTint="000034" w:themeTint="000034" w:val="clear"/>
      </w:tcPr>
    </w:tblStylePr>
  </w:style>
  <w:style w:type="table" w:styleId="Lined-Accent5" w:customStyle="1">
    <w:name w:val="Lined - Accent 5"/>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e3b568" w:fill="e3b568" w:themeColor="accent5" w:themeFill="accent5" w:val="clear"/>
      </w:tcPr>
    </w:tblStylePr>
    <w:tblStylePr w:type="lastRow">
      <w:rPr>
        <w:rFonts w:ascii="Arial" w:hAnsi="Arial"/>
        <w:color w:val="f2f2f2"/>
        <w:sz w:val="22"/>
      </w:rPr>
      <w:tblPr/>
      <w:tcPr>
        <w:shd w:color="e3b568" w:fill="e3b568" w:themeColor="accent5" w:themeFill="accent5" w:val="clear"/>
      </w:tcPr>
    </w:tblStylePr>
    <w:tblStylePr w:type="firstCol">
      <w:rPr>
        <w:rFonts w:ascii="Arial" w:hAnsi="Arial"/>
        <w:color w:val="f2f2f2"/>
        <w:sz w:val="22"/>
      </w:rPr>
      <w:tblPr/>
      <w:tcPr>
        <w:shd w:color="e3b568" w:fill="e3b568" w:themeColor="accent5" w:themeFill="accent5" w:val="clear"/>
      </w:tcPr>
    </w:tblStylePr>
    <w:tblStylePr w:type="lastCol">
      <w:rPr>
        <w:rFonts w:ascii="Arial" w:hAnsi="Arial"/>
        <w:color w:val="f2f2f2"/>
        <w:sz w:val="22"/>
      </w:rPr>
      <w:tblPr/>
      <w:tcPr>
        <w:shd w:color="e3b568" w:fill="e3b568"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9efe0" w:fill="f9efe0" w:themeColor="accent5" w:themeFill="accent5" w:themeFillTint="000034" w:themeTint="000034" w:val="clear"/>
      </w:tcPr>
    </w:tblStylePr>
  </w:style>
  <w:style w:type="table" w:styleId="Lined-Accent6" w:customStyle="1">
    <w:name w:val="Lined - Accent 6"/>
    <w:basedOn w:val="Tablanormal"/>
    <w:uiPriority w:val="99"/>
    <w:pPr>
      <w:spacing w:after="0" w:line="240" w:lineRule="auto"/>
    </w:pPr>
    <w:rPr>
      <w:color w:val="404040"/>
      <w:sz w:val="20"/>
      <w:szCs w:val="20"/>
      <w:lang w:eastAsia="de-AT" w:val="de-AT"/>
    </w:rPr>
    <w:tblPr>
      <w:tblStyleRowBandSize w:val="1"/>
      <w:tblStyleColBandSize w:val="1"/>
    </w:tblPr>
    <w:tblStylePr w:type="firstRow">
      <w:rPr>
        <w:rFonts w:ascii="Arial" w:hAnsi="Arial"/>
        <w:color w:val="f2f2f2"/>
        <w:sz w:val="22"/>
      </w:rPr>
      <w:tblPr/>
      <w:tcPr>
        <w:shd w:color="96a8b4" w:fill="96a8b4" w:themeColor="accent6" w:themeFill="accent6" w:val="clear"/>
      </w:tcPr>
    </w:tblStylePr>
    <w:tblStylePr w:type="lastRow">
      <w:rPr>
        <w:rFonts w:ascii="Arial" w:hAnsi="Arial"/>
        <w:color w:val="f2f2f2"/>
        <w:sz w:val="22"/>
      </w:rPr>
      <w:tblPr/>
      <w:tcPr>
        <w:shd w:color="96a8b4" w:fill="96a8b4" w:themeColor="accent6" w:themeFill="accent6" w:val="clear"/>
      </w:tcPr>
    </w:tblStylePr>
    <w:tblStylePr w:type="firstCol">
      <w:rPr>
        <w:rFonts w:ascii="Arial" w:hAnsi="Arial"/>
        <w:color w:val="f2f2f2"/>
        <w:sz w:val="22"/>
      </w:rPr>
      <w:tblPr/>
      <w:tcPr>
        <w:shd w:color="96a8b4" w:fill="96a8b4" w:themeColor="accent6" w:themeFill="accent6" w:val="clear"/>
      </w:tcPr>
    </w:tblStylePr>
    <w:tblStylePr w:type="lastCol">
      <w:rPr>
        <w:rFonts w:ascii="Arial" w:hAnsi="Arial"/>
        <w:color w:val="f2f2f2"/>
        <w:sz w:val="22"/>
      </w:rPr>
      <w:tblPr/>
      <w:tcPr>
        <w:shd w:color="96a8b4" w:fill="96a8b4"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9edef" w:fill="e9edef" w:themeColor="accent6" w:themeFill="accent6" w:themeFillTint="000034" w:themeTint="000034" w:val="clear"/>
      </w:tcPr>
    </w:tblStylePr>
  </w:style>
  <w:style w:type="table" w:styleId="BorderedLined-Accent" w:customStyle="1">
    <w:name w:val="Bordered &amp; Lined - Accent"/>
    <w:basedOn w:val="Tablanormal"/>
    <w:uiPriority w:val="99"/>
    <w:pPr>
      <w:spacing w:after="0" w:line="240" w:lineRule="auto"/>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blStylePr w:type="firstRow">
      <w:rPr>
        <w:rFonts w:ascii="Arial" w:hAnsi="Arial"/>
        <w:color w:val="f2f2f2"/>
        <w:sz w:val="22"/>
      </w:rPr>
      <w:tblPr/>
      <w:tcPr>
        <w:shd w:color="7f7f7f" w:fill="7f7f7f" w:themeColor="text1" w:themeFill="text1" w:themeFillTint="000080" w:themeTint="000080" w:val="clear"/>
      </w:tcPr>
    </w:tblStylePr>
    <w:tblStylePr w:type="lastRow">
      <w:rPr>
        <w:rFonts w:ascii="Arial" w:hAnsi="Arial"/>
        <w:color w:val="f2f2f2"/>
        <w:sz w:val="22"/>
      </w:rPr>
      <w:tblPr/>
      <w:tcPr>
        <w:shd w:color="7f7f7f" w:fill="7f7f7f" w:themeColor="text1" w:themeFill="text1" w:themeFillTint="000080" w:themeTint="000080" w:val="clear"/>
      </w:tcPr>
    </w:tblStylePr>
    <w:tblStylePr w:type="firstCol">
      <w:rPr>
        <w:rFonts w:ascii="Arial" w:hAnsi="Arial"/>
        <w:color w:val="f2f2f2"/>
        <w:sz w:val="22"/>
      </w:rPr>
      <w:tblPr/>
      <w:tcPr>
        <w:shd w:color="7f7f7f" w:fill="7f7f7f" w:themeColor="text1" w:themeFill="text1" w:themeFillTint="000080" w:themeTint="000080" w:val="clear"/>
      </w:tcPr>
    </w:tblStylePr>
    <w:tblStylePr w:type="lastCol">
      <w:rPr>
        <w:rFonts w:ascii="Arial" w:hAnsi="Arial"/>
        <w:color w:val="f2f2f2"/>
        <w:sz w:val="22"/>
      </w:rPr>
      <w:tblPr/>
      <w:tcPr>
        <w:shd w:color="7f7f7f" w:fill="7f7f7f" w:themeColor="text1" w:themeFill="text1" w:themeFillTint="000080" w:themeTint="000080" w:val="clear"/>
      </w:tcPr>
    </w:tblStylePr>
    <w:tblStylePr w:type="band1Vert">
      <w:rPr>
        <w:rFonts w:ascii="Arial" w:hAnsi="Arial"/>
        <w:color w:val="404040"/>
        <w:sz w:val="22"/>
      </w:rPr>
    </w:tblStylePr>
    <w:tblStylePr w:type="band2Vert">
      <w:rPr>
        <w:rFonts w:ascii="Arial" w:hAnsi="Arial"/>
        <w:color w:val="404040"/>
        <w:sz w:val="22"/>
      </w:rPr>
      <w:tblPr/>
      <w:tcPr>
        <w:shd w:color="f2f2f2" w:fill="f2f2f2" w:themeColor="text1" w:themeFill="text1" w:themeFillTint="00000D" w:themeTint="00000D" w:val="clear"/>
      </w:tcPr>
    </w:tblStylePr>
    <w:tblStylePr w:type="band1Horz">
      <w:rPr>
        <w:rFonts w:ascii="Arial" w:hAnsi="Arial"/>
        <w:color w:val="404040"/>
        <w:sz w:val="22"/>
      </w:rPr>
    </w:tblStylePr>
    <w:tblStylePr w:type="band2Horz">
      <w:rPr>
        <w:rFonts w:ascii="Arial" w:hAnsi="Arial"/>
        <w:color w:val="404040"/>
        <w:sz w:val="22"/>
      </w:rPr>
      <w:tblPr/>
      <w:tcPr>
        <w:shd w:color="f2f2f2" w:fill="f2f2f2" w:themeColor="text1" w:themeFill="text1" w:themeFillTint="00000D" w:themeTint="00000D" w:val="clear"/>
      </w:tcPr>
    </w:tblStylePr>
  </w:style>
  <w:style w:type="table" w:styleId="BorderedLined-Accent1" w:customStyle="1">
    <w:name w:val="Bordered &amp; Lined - Accent 1"/>
    <w:basedOn w:val="Tablanormal"/>
    <w:uiPriority w:val="99"/>
    <w:pPr>
      <w:spacing w:after="0" w:line="240" w:lineRule="auto"/>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blStylePr w:type="firstRow">
      <w:rPr>
        <w:rFonts w:ascii="Arial" w:hAnsi="Arial"/>
        <w:color w:val="f2f2f2"/>
        <w:sz w:val="22"/>
      </w:rPr>
      <w:tblPr/>
      <w:tcPr>
        <w:shd w:color="072eef" w:fill="072eef" w:themeColor="accent1" w:themeFill="accent1" w:themeFillTint="0000EA" w:themeTint="0000EA" w:val="clear"/>
      </w:tcPr>
    </w:tblStylePr>
    <w:tblStylePr w:type="lastRow">
      <w:rPr>
        <w:rFonts w:ascii="Arial" w:hAnsi="Arial"/>
        <w:color w:val="f2f2f2"/>
        <w:sz w:val="22"/>
      </w:rPr>
      <w:tblPr/>
      <w:tcPr>
        <w:shd w:color="072eef" w:fill="072eef" w:themeColor="accent1" w:themeFill="accent1" w:themeFillTint="0000EA" w:themeTint="0000EA" w:val="clear"/>
      </w:tcPr>
    </w:tblStylePr>
    <w:tblStylePr w:type="firstCol">
      <w:rPr>
        <w:rFonts w:ascii="Arial" w:hAnsi="Arial"/>
        <w:color w:val="f2f2f2"/>
        <w:sz w:val="22"/>
      </w:rPr>
      <w:tblPr/>
      <w:tcPr>
        <w:shd w:color="072eef" w:fill="072eef" w:themeColor="accent1" w:themeFill="accent1" w:themeFillTint="0000EA" w:themeTint="0000EA" w:val="clear"/>
      </w:tcPr>
    </w:tblStylePr>
    <w:tblStylePr w:type="lastCol">
      <w:rPr>
        <w:rFonts w:ascii="Arial" w:hAnsi="Arial"/>
        <w:color w:val="f2f2f2"/>
        <w:sz w:val="22"/>
      </w:rPr>
      <w:tblPr/>
      <w:tcPr>
        <w:shd w:color="072eef" w:fill="072eef" w:themeColor="accent1" w:themeFill="accent1" w:themeFillTint="0000EA" w:themeTint="0000EA" w:val="clear"/>
      </w:tcPr>
    </w:tblStylePr>
    <w:tblStylePr w:type="band1Vert">
      <w:rPr>
        <w:rFonts w:ascii="Arial" w:hAnsi="Arial"/>
        <w:color w:val="404040"/>
        <w:sz w:val="22"/>
      </w:rPr>
    </w:tblStylePr>
    <w:tblStylePr w:type="band2Vert">
      <w:rPr>
        <w:rFonts w:ascii="Arial" w:hAnsi="Arial"/>
        <w:color w:val="404040"/>
        <w:sz w:val="22"/>
      </w:rPr>
      <w:tblPr/>
      <w:tcPr>
        <w:shd w:color="a7b5fc" w:fill="a7b5fc" w:themeColor="accent1" w:themeFill="accent1" w:themeFillTint="000050" w:themeTint="000050" w:val="clear"/>
      </w:tcPr>
    </w:tblStylePr>
    <w:tblStylePr w:type="band1Horz">
      <w:rPr>
        <w:rFonts w:ascii="Arial" w:hAnsi="Arial"/>
        <w:color w:val="404040"/>
        <w:sz w:val="22"/>
      </w:rPr>
    </w:tblStylePr>
    <w:tblStylePr w:type="band2Horz">
      <w:rPr>
        <w:rFonts w:ascii="Arial" w:hAnsi="Arial"/>
        <w:color w:val="404040"/>
        <w:sz w:val="22"/>
      </w:rPr>
      <w:tblPr/>
      <w:tcPr>
        <w:shd w:color="a7b5fc" w:fill="a7b5fc" w:themeColor="accent1" w:themeFill="accent1" w:themeFillTint="000050" w:themeTint="000050" w:val="clear"/>
      </w:tcPr>
    </w:tblStylePr>
  </w:style>
  <w:style w:type="table" w:styleId="BorderedLined-Accent2" w:customStyle="1">
    <w:name w:val="Bordered &amp; Lined - Accent 2"/>
    <w:basedOn w:val="Tablanormal"/>
    <w:uiPriority w:val="99"/>
    <w:pPr>
      <w:spacing w:after="0" w:line="240" w:lineRule="auto"/>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blStylePr w:type="firstRow">
      <w:rPr>
        <w:rFonts w:ascii="Arial" w:hAnsi="Arial"/>
        <w:color w:val="f2f2f2"/>
        <w:sz w:val="22"/>
      </w:rPr>
      <w:tblPr/>
      <w:tcPr>
        <w:shd w:color="ffffff" w:fill="ffffff" w:themeColor="accent2" w:themeFill="accent2" w:themeFillTint="000097" w:themeTint="000097" w:val="clear"/>
      </w:tcPr>
    </w:tblStylePr>
    <w:tblStylePr w:type="lastRow">
      <w:rPr>
        <w:rFonts w:ascii="Arial" w:hAnsi="Arial"/>
        <w:color w:val="f2f2f2"/>
        <w:sz w:val="22"/>
      </w:rPr>
      <w:tblPr/>
      <w:tcPr>
        <w:shd w:color="ffffff" w:fill="ffffff" w:themeColor="accent2" w:themeFill="accent2" w:themeFillTint="000097" w:themeTint="000097" w:val="clear"/>
      </w:tcPr>
    </w:tblStylePr>
    <w:tblStylePr w:type="firstCol">
      <w:rPr>
        <w:rFonts w:ascii="Arial" w:hAnsi="Arial"/>
        <w:color w:val="f2f2f2"/>
        <w:sz w:val="22"/>
      </w:rPr>
      <w:tblPr/>
      <w:tcPr>
        <w:shd w:color="ffffff" w:fill="ffffff" w:themeColor="accent2" w:themeFill="accent2" w:themeFillTint="000097" w:themeTint="000097" w:val="clear"/>
      </w:tcPr>
    </w:tblStylePr>
    <w:tblStylePr w:type="lastCol">
      <w:rPr>
        <w:rFonts w:ascii="Arial" w:hAnsi="Arial"/>
        <w:color w:val="f2f2f2"/>
        <w:sz w:val="22"/>
      </w:rPr>
      <w:tblPr/>
      <w:tcPr>
        <w:shd w:color="ffffff" w:fill="ffffff" w:themeColor="accent2" w:themeFill="accent2" w:themeFillTint="000097" w:themeTint="000097" w:val="clear"/>
      </w:tcPr>
    </w:tblStylePr>
    <w:tblStylePr w:type="band1Vert">
      <w:rPr>
        <w:rFonts w:ascii="Arial" w:hAnsi="Arial"/>
        <w:color w:val="404040"/>
        <w:sz w:val="22"/>
      </w:rPr>
    </w:tblStylePr>
    <w:tblStylePr w:type="band2Vert">
      <w:rPr>
        <w:rFonts w:ascii="Arial" w:hAnsi="Arial"/>
        <w:color w:val="404040"/>
        <w:sz w:val="22"/>
      </w:rPr>
      <w:tblPr/>
      <w:tcPr>
        <w:shd w:color="ffffff" w:fill="ffffff" w:themeColor="accent2" w:themeFill="accent2" w:themeFillTint="000032" w:themeTint="000032" w:val="clear"/>
      </w:tcPr>
    </w:tblStylePr>
    <w:tblStylePr w:type="band1Horz">
      <w:rPr>
        <w:rFonts w:ascii="Arial" w:hAnsi="Arial"/>
        <w:color w:val="404040"/>
        <w:sz w:val="22"/>
      </w:rPr>
    </w:tblStylePr>
    <w:tblStylePr w:type="band2Horz">
      <w:rPr>
        <w:rFonts w:ascii="Arial" w:hAnsi="Arial"/>
        <w:color w:val="404040"/>
        <w:sz w:val="22"/>
      </w:rPr>
      <w:tblPr/>
      <w:tcPr>
        <w:shd w:color="ffffff" w:fill="ffffff" w:themeColor="accent2" w:themeFill="accent2" w:themeFillTint="000032" w:themeTint="000032" w:val="clear"/>
      </w:tcPr>
    </w:tblStylePr>
  </w:style>
  <w:style w:type="table" w:styleId="BorderedLined-Accent3" w:customStyle="1">
    <w:name w:val="Bordered &amp; Lined - Accent 3"/>
    <w:basedOn w:val="Tablanormal"/>
    <w:uiPriority w:val="99"/>
    <w:pPr>
      <w:spacing w:after="0" w:line="240" w:lineRule="auto"/>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blStylePr w:type="firstRow">
      <w:rPr>
        <w:rFonts w:ascii="Arial" w:hAnsi="Arial"/>
        <w:color w:val="f2f2f2"/>
        <w:sz w:val="22"/>
      </w:rPr>
      <w:tblPr/>
      <w:tcPr>
        <w:shd w:color="072ad9" w:fill="072ad9" w:themeColor="accent3" w:themeFill="accent3" w:themeFillTint="0000FE" w:themeTint="0000FE" w:val="clear"/>
      </w:tcPr>
    </w:tblStylePr>
    <w:tblStylePr w:type="lastRow">
      <w:rPr>
        <w:rFonts w:ascii="Arial" w:hAnsi="Arial"/>
        <w:color w:val="f2f2f2"/>
        <w:sz w:val="22"/>
      </w:rPr>
      <w:tblPr/>
      <w:tcPr>
        <w:shd w:color="072ad9" w:fill="072ad9" w:themeColor="accent3" w:themeFill="accent3" w:themeFillTint="0000FE" w:themeTint="0000FE" w:val="clear"/>
      </w:tcPr>
    </w:tblStylePr>
    <w:tblStylePr w:type="firstCol">
      <w:rPr>
        <w:rFonts w:ascii="Arial" w:hAnsi="Arial"/>
        <w:color w:val="f2f2f2"/>
        <w:sz w:val="22"/>
      </w:rPr>
      <w:tblPr/>
      <w:tcPr>
        <w:shd w:color="072ad9" w:fill="072ad9" w:themeColor="accent3" w:themeFill="accent3" w:themeFillTint="0000FE" w:themeTint="0000FE" w:val="clear"/>
      </w:tcPr>
    </w:tblStylePr>
    <w:tblStylePr w:type="lastCol">
      <w:rPr>
        <w:rFonts w:ascii="Arial" w:hAnsi="Arial"/>
        <w:color w:val="f2f2f2"/>
        <w:sz w:val="22"/>
      </w:rPr>
      <w:tblPr/>
      <w:tcPr>
        <w:shd w:color="072ad9" w:fill="072ad9" w:themeColor="accent3" w:themeFill="accent3" w:themeFillTint="0000FE" w:themeTint="0000FE" w:val="clear"/>
      </w:tcPr>
    </w:tblStylePr>
    <w:tblStylePr w:type="band1Vert">
      <w:rPr>
        <w:rFonts w:ascii="Arial" w:hAnsi="Arial"/>
        <w:color w:val="404040"/>
        <w:sz w:val="22"/>
      </w:rPr>
    </w:tblStylePr>
    <w:tblStylePr w:type="band2Vert">
      <w:rPr>
        <w:rFonts w:ascii="Arial" w:hAnsi="Arial"/>
        <w:color w:val="404040"/>
        <w:sz w:val="22"/>
      </w:rPr>
      <w:tblPr/>
      <w:tcPr>
        <w:shd w:color="c6cffd" w:fill="c6cffd" w:themeColor="accent3" w:themeFill="accent3"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6cffd" w:fill="c6cffd" w:themeColor="accent3" w:themeFill="accent3" w:themeFillTint="000034" w:themeTint="000034" w:val="clear"/>
      </w:tcPr>
    </w:tblStylePr>
  </w:style>
  <w:style w:type="table" w:styleId="BorderedLined-Accent4" w:customStyle="1">
    <w:name w:val="Bordered &amp; Lined - Accent 4"/>
    <w:basedOn w:val="Tablanormal"/>
    <w:uiPriority w:val="99"/>
    <w:pPr>
      <w:spacing w:after="0" w:line="240" w:lineRule="auto"/>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blStylePr w:type="firstRow">
      <w:rPr>
        <w:rFonts w:ascii="Arial" w:hAnsi="Arial"/>
        <w:color w:val="f2f2f2"/>
        <w:sz w:val="22"/>
      </w:rPr>
      <w:tblPr/>
      <w:tcPr>
        <w:shd w:color="69fdc1" w:fill="69fdc1" w:themeColor="accent4" w:themeFill="accent4" w:themeFillTint="00009A" w:themeTint="00009A" w:val="clear"/>
      </w:tcPr>
    </w:tblStylePr>
    <w:tblStylePr w:type="lastRow">
      <w:rPr>
        <w:rFonts w:ascii="Arial" w:hAnsi="Arial"/>
        <w:color w:val="f2f2f2"/>
        <w:sz w:val="22"/>
      </w:rPr>
      <w:tblPr/>
      <w:tcPr>
        <w:shd w:color="69fdc1" w:fill="69fdc1" w:themeColor="accent4" w:themeFill="accent4" w:themeFillTint="00009A" w:themeTint="00009A" w:val="clear"/>
      </w:tcPr>
    </w:tblStylePr>
    <w:tblStylePr w:type="firstCol">
      <w:rPr>
        <w:rFonts w:ascii="Arial" w:hAnsi="Arial"/>
        <w:color w:val="f2f2f2"/>
        <w:sz w:val="22"/>
      </w:rPr>
      <w:tblPr/>
      <w:tcPr>
        <w:shd w:color="69fdc1" w:fill="69fdc1" w:themeColor="accent4" w:themeFill="accent4" w:themeFillTint="00009A" w:themeTint="00009A" w:val="clear"/>
      </w:tcPr>
    </w:tblStylePr>
    <w:tblStylePr w:type="lastCol">
      <w:rPr>
        <w:rFonts w:ascii="Arial" w:hAnsi="Arial"/>
        <w:color w:val="f2f2f2"/>
        <w:sz w:val="22"/>
      </w:rPr>
      <w:tblPr/>
      <w:tcPr>
        <w:shd w:color="69fdc1" w:fill="69fdc1" w:themeColor="accent4" w:themeFill="accent4" w:themeFillTint="00009A" w:themeTint="00009A" w:val="clear"/>
      </w:tcPr>
    </w:tblStylePr>
    <w:tblStylePr w:type="band1Vert">
      <w:rPr>
        <w:rFonts w:ascii="Arial" w:hAnsi="Arial"/>
        <w:color w:val="404040"/>
        <w:sz w:val="22"/>
      </w:rPr>
    </w:tblStylePr>
    <w:tblStylePr w:type="band2Vert">
      <w:rPr>
        <w:rFonts w:ascii="Arial" w:hAnsi="Arial"/>
        <w:color w:val="404040"/>
        <w:sz w:val="22"/>
      </w:rPr>
      <w:tblPr/>
      <w:tcPr>
        <w:shd w:color="ccfeea" w:fill="ccfeea" w:themeColor="accent4" w:themeFill="accent4"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ccfeea" w:fill="ccfeea" w:themeColor="accent4" w:themeFill="accent4" w:themeFillTint="000034" w:themeTint="000034" w:val="clear"/>
      </w:tcPr>
    </w:tblStylePr>
  </w:style>
  <w:style w:type="table" w:styleId="BorderedLined-Accent5" w:customStyle="1">
    <w:name w:val="Bordered &amp; Lined - Accent 5"/>
    <w:basedOn w:val="Tablanormal"/>
    <w:uiPriority w:val="99"/>
    <w:pPr>
      <w:spacing w:after="0" w:line="240" w:lineRule="auto"/>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blStylePr w:type="firstRow">
      <w:rPr>
        <w:rFonts w:ascii="Arial" w:hAnsi="Arial"/>
        <w:color w:val="f2f2f2"/>
        <w:sz w:val="22"/>
      </w:rPr>
      <w:tblPr/>
      <w:tcPr>
        <w:shd w:color="e3b568" w:fill="e3b568" w:themeColor="accent5" w:themeFill="accent5" w:val="clear"/>
      </w:tcPr>
    </w:tblStylePr>
    <w:tblStylePr w:type="lastRow">
      <w:rPr>
        <w:rFonts w:ascii="Arial" w:hAnsi="Arial"/>
        <w:color w:val="f2f2f2"/>
        <w:sz w:val="22"/>
      </w:rPr>
      <w:tblPr/>
      <w:tcPr>
        <w:shd w:color="e3b568" w:fill="e3b568" w:themeColor="accent5" w:themeFill="accent5" w:val="clear"/>
      </w:tcPr>
    </w:tblStylePr>
    <w:tblStylePr w:type="firstCol">
      <w:rPr>
        <w:rFonts w:ascii="Arial" w:hAnsi="Arial"/>
        <w:color w:val="f2f2f2"/>
        <w:sz w:val="22"/>
      </w:rPr>
      <w:tblPr/>
      <w:tcPr>
        <w:shd w:color="e3b568" w:fill="e3b568" w:themeColor="accent5" w:themeFill="accent5" w:val="clear"/>
      </w:tcPr>
    </w:tblStylePr>
    <w:tblStylePr w:type="lastCol">
      <w:rPr>
        <w:rFonts w:ascii="Arial" w:hAnsi="Arial"/>
        <w:color w:val="f2f2f2"/>
        <w:sz w:val="22"/>
      </w:rPr>
      <w:tblPr/>
      <w:tcPr>
        <w:shd w:color="e3b568" w:fill="e3b568" w:themeColor="accent5" w:themeFill="accent5" w:val="clear"/>
      </w:tcPr>
    </w:tblStylePr>
    <w:tblStylePr w:type="band1Vert">
      <w:rPr>
        <w:rFonts w:ascii="Arial" w:hAnsi="Arial"/>
        <w:color w:val="404040"/>
        <w:sz w:val="22"/>
      </w:rPr>
    </w:tblStylePr>
    <w:tblStylePr w:type="band2Vert">
      <w:rPr>
        <w:rFonts w:ascii="Arial" w:hAnsi="Arial"/>
        <w:color w:val="404040"/>
        <w:sz w:val="22"/>
      </w:rPr>
      <w:tblPr/>
      <w:tcPr>
        <w:shd w:color="f9efe0" w:fill="f9efe0" w:themeColor="accent5" w:themeFill="accent5"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f9efe0" w:fill="f9efe0" w:themeColor="accent5" w:themeFill="accent5" w:themeFillTint="000034" w:themeTint="000034" w:val="clear"/>
      </w:tcPr>
    </w:tblStylePr>
  </w:style>
  <w:style w:type="table" w:styleId="BorderedLined-Accent6" w:customStyle="1">
    <w:name w:val="Bordered &amp; Lined - Accent 6"/>
    <w:basedOn w:val="Tablanormal"/>
    <w:uiPriority w:val="99"/>
    <w:pPr>
      <w:spacing w:after="0" w:line="240" w:lineRule="auto"/>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blStylePr w:type="firstRow">
      <w:rPr>
        <w:rFonts w:ascii="Arial" w:hAnsi="Arial"/>
        <w:color w:val="f2f2f2"/>
        <w:sz w:val="22"/>
      </w:rPr>
      <w:tblPr/>
      <w:tcPr>
        <w:shd w:color="96a8b4" w:fill="96a8b4" w:themeColor="accent6" w:themeFill="accent6" w:val="clear"/>
      </w:tcPr>
    </w:tblStylePr>
    <w:tblStylePr w:type="lastRow">
      <w:rPr>
        <w:rFonts w:ascii="Arial" w:hAnsi="Arial"/>
        <w:color w:val="f2f2f2"/>
        <w:sz w:val="22"/>
      </w:rPr>
      <w:tblPr/>
      <w:tcPr>
        <w:shd w:color="96a8b4" w:fill="96a8b4" w:themeColor="accent6" w:themeFill="accent6" w:val="clear"/>
      </w:tcPr>
    </w:tblStylePr>
    <w:tblStylePr w:type="firstCol">
      <w:rPr>
        <w:rFonts w:ascii="Arial" w:hAnsi="Arial"/>
        <w:color w:val="f2f2f2"/>
        <w:sz w:val="22"/>
      </w:rPr>
      <w:tblPr/>
      <w:tcPr>
        <w:shd w:color="96a8b4" w:fill="96a8b4" w:themeColor="accent6" w:themeFill="accent6" w:val="clear"/>
      </w:tcPr>
    </w:tblStylePr>
    <w:tblStylePr w:type="lastCol">
      <w:rPr>
        <w:rFonts w:ascii="Arial" w:hAnsi="Arial"/>
        <w:color w:val="f2f2f2"/>
        <w:sz w:val="22"/>
      </w:rPr>
      <w:tblPr/>
      <w:tcPr>
        <w:shd w:color="96a8b4" w:fill="96a8b4" w:themeColor="accent6" w:themeFill="accent6" w:val="clear"/>
      </w:tcPr>
    </w:tblStylePr>
    <w:tblStylePr w:type="band1Vert">
      <w:rPr>
        <w:rFonts w:ascii="Arial" w:hAnsi="Arial"/>
        <w:color w:val="404040"/>
        <w:sz w:val="22"/>
      </w:rPr>
    </w:tblStylePr>
    <w:tblStylePr w:type="band2Vert">
      <w:rPr>
        <w:rFonts w:ascii="Arial" w:hAnsi="Arial"/>
        <w:color w:val="404040"/>
        <w:sz w:val="22"/>
      </w:rPr>
      <w:tblPr/>
      <w:tcPr>
        <w:shd w:color="e9edef" w:fill="e9edef" w:themeColor="accent6" w:themeFill="accent6" w:themeFillTint="000034" w:themeTint="000034" w:val="clear"/>
      </w:tcPr>
    </w:tblStylePr>
    <w:tblStylePr w:type="band1Horz">
      <w:rPr>
        <w:rFonts w:ascii="Arial" w:hAnsi="Arial"/>
        <w:color w:val="404040"/>
        <w:sz w:val="22"/>
      </w:rPr>
    </w:tblStylePr>
    <w:tblStylePr w:type="band2Horz">
      <w:rPr>
        <w:rFonts w:ascii="Arial" w:hAnsi="Arial"/>
        <w:color w:val="404040"/>
        <w:sz w:val="22"/>
      </w:rPr>
      <w:tblPr/>
      <w:tcPr>
        <w:shd w:color="e9edef" w:fill="e9edef" w:themeColor="accent6" w:themeFill="accent6" w:themeFillTint="000034" w:themeTint="000034" w:val="clear"/>
      </w:tcPr>
    </w:tblStylePr>
  </w:style>
  <w:style w:type="table" w:styleId="Bordered" w:customStyle="1">
    <w:name w:val="Bordered"/>
    <w:basedOn w:val="Tablanormal"/>
    <w:uiPriority w:val="99"/>
    <w:pPr>
      <w:spacing w:after="0" w:line="240" w:lineRule="auto"/>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blStylePr w:type="firstRow">
      <w:rPr>
        <w:rFonts w:ascii="Arial" w:hAnsi="Arial"/>
        <w:color w:val="404040"/>
        <w:sz w:val="22"/>
      </w:rPr>
      <w:tblPr/>
      <w:tcPr>
        <w:tcBorders>
          <w:bottom w:color="7f7f7f" w:space="0" w:sz="12" w:themeColor="text1" w:themeTint="000080" w:val="single"/>
        </w:tcBorders>
      </w:tcPr>
    </w:tblStylePr>
    <w:tblStylePr w:type="lastRow">
      <w:rPr>
        <w:rFonts w:ascii="Arial" w:hAnsi="Arial"/>
        <w:color w:val="404040"/>
        <w:sz w:val="22"/>
      </w:rPr>
      <w:tblPr/>
      <w:tcPr>
        <w:tcBorders>
          <w:top w:color="7f7f7f" w:space="0" w:sz="12" w:themeColor="text1" w:themeTint="000080"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7f7f7f" w:space="0" w:sz="12" w:themeColor="text1" w:themeTint="000080" w:val="single"/>
        </w:tcBorders>
      </w:tcPr>
    </w:tblStylePr>
    <w:tblStylePr w:type="band1Horz">
      <w:rPr>
        <w:rFonts w:ascii="Arial" w:hAnsi="Arial"/>
        <w:color w:val="404040"/>
        <w:sz w:val="22"/>
      </w:rPr>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style>
  <w:style w:type="table" w:styleId="Bordered-Accent1" w:customStyle="1">
    <w:name w:val="Bordered - Accent 1"/>
    <w:basedOn w:val="Tablanormal"/>
    <w:uiPriority w:val="99"/>
    <w:pPr>
      <w:spacing w:after="0" w:line="240" w:lineRule="auto"/>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blStylePr w:type="firstRow">
      <w:rPr>
        <w:rFonts w:ascii="Arial" w:hAnsi="Arial"/>
        <w:color w:val="404040"/>
        <w:sz w:val="22"/>
      </w:rPr>
      <w:tblPr/>
      <w:tcPr>
        <w:tcBorders>
          <w:bottom w:color="072bd9" w:space="0" w:sz="12" w:themeColor="accent1" w:val="single"/>
        </w:tcBorders>
      </w:tcPr>
    </w:tblStylePr>
    <w:tblStylePr w:type="lastRow">
      <w:rPr>
        <w:rFonts w:ascii="Arial" w:hAnsi="Arial"/>
        <w:color w:val="404040"/>
        <w:sz w:val="22"/>
      </w:rPr>
      <w:tblPr/>
      <w:tcPr>
        <w:tcBorders>
          <w:top w:color="072bd9" w:space="0" w:sz="12" w:themeColor="accent1"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072bd9" w:space="0" w:sz="12" w:themeColor="accent1" w:val="single"/>
        </w:tcBorders>
      </w:tcPr>
    </w:tblStylePr>
    <w:tblStylePr w:type="band1Horz">
      <w:rPr>
        <w:rFonts w:ascii="Arial" w:hAnsi="Arial"/>
        <w:color w:val="404040"/>
        <w:sz w:val="22"/>
      </w:rPr>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style>
  <w:style w:type="table" w:styleId="Bordered-Accent2" w:customStyle="1">
    <w:name w:val="Bordered - Accent 2"/>
    <w:basedOn w:val="Tablanormal"/>
    <w:uiPriority w:val="99"/>
    <w:pPr>
      <w:spacing w:after="0" w:line="240" w:lineRule="auto"/>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blStylePr w:type="firstRow">
      <w:rPr>
        <w:rFonts w:ascii="Arial" w:hAnsi="Arial"/>
        <w:color w:val="404040"/>
        <w:sz w:val="22"/>
      </w:rPr>
      <w:tblPr/>
      <w:tcPr>
        <w:tcBorders>
          <w:bottom w:color="ffffff" w:space="0" w:sz="12" w:themeColor="accent2" w:themeTint="000097" w:val="single"/>
        </w:tcBorders>
      </w:tcPr>
    </w:tblStylePr>
    <w:tblStylePr w:type="lastRow">
      <w:rPr>
        <w:rFonts w:ascii="Arial" w:hAnsi="Arial"/>
        <w:color w:val="404040"/>
        <w:sz w:val="22"/>
      </w:rPr>
      <w:tblPr/>
      <w:tcPr>
        <w:tcBorders>
          <w:top w:color="ffffff" w:space="0" w:sz="12" w:themeColor="accent2" w:themeTint="000097"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ffffff" w:space="0" w:sz="12" w:themeColor="accent2" w:themeTint="000097" w:val="single"/>
        </w:tcBorders>
      </w:tcPr>
    </w:tblStylePr>
    <w:tblStylePr w:type="band1Horz">
      <w:rPr>
        <w:rFonts w:ascii="Arial" w:hAnsi="Arial"/>
        <w:color w:val="404040"/>
        <w:sz w:val="22"/>
      </w:rPr>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style>
  <w:style w:type="table" w:styleId="Bordered-Accent3" w:customStyle="1">
    <w:name w:val="Bordered - Accent 3"/>
    <w:basedOn w:val="Tablanormal"/>
    <w:uiPriority w:val="99"/>
    <w:pPr>
      <w:spacing w:after="0" w:line="240" w:lineRule="auto"/>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blStylePr w:type="firstRow">
      <w:rPr>
        <w:rFonts w:ascii="Arial" w:hAnsi="Arial"/>
        <w:color w:val="404040"/>
        <w:sz w:val="22"/>
      </w:rPr>
      <w:tblPr/>
      <w:tcPr>
        <w:tcBorders>
          <w:bottom w:color="5974f9" w:space="0" w:sz="12" w:themeColor="accent3" w:themeTint="000098" w:val="single"/>
        </w:tcBorders>
      </w:tcPr>
    </w:tblStylePr>
    <w:tblStylePr w:type="lastRow">
      <w:rPr>
        <w:rFonts w:ascii="Arial" w:hAnsi="Arial"/>
        <w:color w:val="404040"/>
        <w:sz w:val="22"/>
      </w:rPr>
      <w:tblPr/>
      <w:tcPr>
        <w:tcBorders>
          <w:top w:color="5974f9" w:space="0" w:sz="12" w:themeColor="accent3"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5974f9" w:space="0" w:sz="12" w:themeColor="accent3" w:themeTint="000098" w:val="single"/>
        </w:tcBorders>
      </w:tcPr>
    </w:tblStylePr>
    <w:tblStylePr w:type="band1Horz">
      <w:rPr>
        <w:rFonts w:ascii="Arial" w:hAnsi="Arial"/>
        <w:color w:val="404040"/>
        <w:sz w:val="22"/>
      </w:rPr>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style>
  <w:style w:type="table" w:styleId="Bordered-Accent4" w:customStyle="1">
    <w:name w:val="Bordered - Accent 4"/>
    <w:basedOn w:val="Tablanormal"/>
    <w:uiPriority w:val="99"/>
    <w:pPr>
      <w:spacing w:after="0" w:line="240" w:lineRule="auto"/>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blStylePr w:type="firstRow">
      <w:rPr>
        <w:rFonts w:ascii="Arial" w:hAnsi="Arial"/>
        <w:color w:val="404040"/>
        <w:sz w:val="22"/>
      </w:rPr>
      <w:tblPr/>
      <w:tcPr>
        <w:tcBorders>
          <w:bottom w:color="69fdc1" w:space="0" w:sz="12" w:themeColor="accent4" w:themeTint="00009A" w:val="single"/>
        </w:tcBorders>
      </w:tcPr>
    </w:tblStylePr>
    <w:tblStylePr w:type="lastRow">
      <w:rPr>
        <w:rFonts w:ascii="Arial" w:hAnsi="Arial"/>
        <w:color w:val="404040"/>
        <w:sz w:val="22"/>
      </w:rPr>
      <w:tblPr/>
      <w:tcPr>
        <w:tcBorders>
          <w:top w:color="69fdc1" w:space="0" w:sz="12" w:themeColor="accent4"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69fdc1" w:space="0" w:sz="12" w:themeColor="accent4" w:themeTint="00009A" w:val="single"/>
        </w:tcBorders>
      </w:tcPr>
    </w:tblStylePr>
    <w:tblStylePr w:type="band1Horz">
      <w:rPr>
        <w:rFonts w:ascii="Arial" w:hAnsi="Arial"/>
        <w:color w:val="404040"/>
        <w:sz w:val="22"/>
      </w:rPr>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style>
  <w:style w:type="table" w:styleId="Bordered-Accent5" w:customStyle="1">
    <w:name w:val="Bordered - Accent 5"/>
    <w:basedOn w:val="Tablanormal"/>
    <w:uiPriority w:val="99"/>
    <w:pPr>
      <w:spacing w:after="0" w:line="240" w:lineRule="auto"/>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blStylePr w:type="firstRow">
      <w:rPr>
        <w:rFonts w:ascii="Arial" w:hAnsi="Arial"/>
        <w:color w:val="404040"/>
        <w:sz w:val="22"/>
      </w:rPr>
      <w:tblPr/>
      <w:tcPr>
        <w:tcBorders>
          <w:bottom w:color="eed2a3" w:space="0" w:sz="12" w:themeColor="accent5" w:themeTint="00009A" w:val="single"/>
        </w:tcBorders>
      </w:tcPr>
    </w:tblStylePr>
    <w:tblStylePr w:type="lastRow">
      <w:rPr>
        <w:rFonts w:ascii="Arial" w:hAnsi="Arial"/>
        <w:color w:val="404040"/>
        <w:sz w:val="22"/>
      </w:rPr>
      <w:tblPr/>
      <w:tcPr>
        <w:tcBorders>
          <w:top w:color="eed2a3" w:space="0" w:sz="12" w:themeColor="accent5" w:themeTint="00009A"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eed2a3" w:space="0" w:sz="12" w:themeColor="accent5" w:themeTint="00009A" w:val="single"/>
        </w:tcBorders>
      </w:tcPr>
    </w:tblStylePr>
    <w:tblStylePr w:type="band1Horz">
      <w:rPr>
        <w:rFonts w:ascii="Arial" w:hAnsi="Arial"/>
        <w:color w:val="404040"/>
        <w:sz w:val="22"/>
      </w:rPr>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style>
  <w:style w:type="table" w:styleId="Bordered-Accent6" w:customStyle="1">
    <w:name w:val="Bordered - Accent 6"/>
    <w:basedOn w:val="Tablanormal"/>
    <w:uiPriority w:val="99"/>
    <w:pPr>
      <w:spacing w:after="0" w:line="240" w:lineRule="auto"/>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blStylePr w:type="firstRow">
      <w:rPr>
        <w:rFonts w:ascii="Arial" w:hAnsi="Arial"/>
        <w:color w:val="404040"/>
        <w:sz w:val="22"/>
      </w:rPr>
      <w:tblPr/>
      <w:tcPr>
        <w:tcBorders>
          <w:bottom w:color="c0cbd2" w:space="0" w:sz="12" w:themeColor="accent6" w:themeTint="000098" w:val="single"/>
        </w:tcBorders>
      </w:tcPr>
    </w:tblStylePr>
    <w:tblStylePr w:type="lastRow">
      <w:rPr>
        <w:rFonts w:ascii="Arial" w:hAnsi="Arial"/>
        <w:color w:val="404040"/>
        <w:sz w:val="22"/>
      </w:rPr>
      <w:tblPr/>
      <w:tcPr>
        <w:tcBorders>
          <w:top w:color="c0cbd2" w:space="0" w:sz="12" w:themeColor="accent6" w:themeTint="000098" w:val="single"/>
        </w:tcBorders>
      </w:tcPr>
    </w:tblStylePr>
    <w:tblStylePr w:type="firstCol">
      <w:rPr>
        <w:rFonts w:ascii="Arial" w:hAnsi="Arial"/>
        <w:color w:val="404040"/>
        <w:sz w:val="22"/>
      </w:rPr>
    </w:tblStylePr>
    <w:tblStylePr w:type="lastCol">
      <w:rPr>
        <w:rFonts w:ascii="Arial" w:hAnsi="Arial"/>
        <w:color w:val="404040"/>
        <w:sz w:val="22"/>
      </w:rPr>
      <w:tblPr/>
      <w:tcPr>
        <w:tcBorders>
          <w:left w:color="c0cbd2" w:space="0" w:sz="12" w:themeColor="accent6" w:themeTint="000098" w:val="single"/>
        </w:tcBorders>
      </w:tcPr>
    </w:tblStylePr>
    <w:tblStylePr w:type="band1Horz">
      <w:rPr>
        <w:rFonts w:ascii="Arial" w:hAnsi="Arial"/>
        <w:color w:val="404040"/>
        <w:sz w:val="22"/>
      </w:rPr>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style>
  <w:style w:type="paragraph" w:styleId="Textonotapie">
    <w:name w:val="footnote text"/>
    <w:basedOn w:val="Normal"/>
    <w:link w:val="TextonotapieCar"/>
    <w:uiPriority w:val="99"/>
    <w:semiHidden w:val="1"/>
    <w:unhideWhenUsed w:val="1"/>
    <w:pPr>
      <w:spacing w:after="40" w:line="240" w:lineRule="auto"/>
    </w:pPr>
    <w:rPr>
      <w:sz w:val="18"/>
    </w:rPr>
  </w:style>
  <w:style w:type="character" w:styleId="TextonotapieCar" w:customStyle="1">
    <w:name w:val="Texto nota pie Car"/>
    <w:link w:val="Textonotapie"/>
    <w:uiPriority w:val="99"/>
    <w:rPr>
      <w:sz w:val="18"/>
    </w:rPr>
  </w:style>
  <w:style w:type="character" w:styleId="Refdenotaalpie">
    <w:name w:val="footnote reference"/>
    <w:basedOn w:val="Fuentedeprrafopredeter"/>
    <w:uiPriority w:val="99"/>
    <w:unhideWhenUsed w:val="1"/>
    <w:rPr>
      <w:vertAlign w:val="superscript"/>
    </w:rPr>
  </w:style>
  <w:style w:type="paragraph" w:styleId="Textonotaalfinal">
    <w:name w:val="endnote text"/>
    <w:basedOn w:val="Normal"/>
    <w:link w:val="TextonotaalfinalCar"/>
    <w:uiPriority w:val="99"/>
    <w:semiHidden w:val="1"/>
    <w:unhideWhenUsed w:val="1"/>
    <w:pPr>
      <w:spacing w:after="0" w:line="240" w:lineRule="auto"/>
    </w:pPr>
    <w:rPr>
      <w:sz w:val="20"/>
    </w:rPr>
  </w:style>
  <w:style w:type="character" w:styleId="TextonotaalfinalCar" w:customStyle="1">
    <w:name w:val="Texto nota al final Car"/>
    <w:link w:val="Textonotaalfinal"/>
    <w:uiPriority w:val="99"/>
    <w:rPr>
      <w:sz w:val="20"/>
    </w:rPr>
  </w:style>
  <w:style w:type="character" w:styleId="Refdenotaalfinal">
    <w:name w:val="endnote reference"/>
    <w:basedOn w:val="Fuentedeprrafopredeter"/>
    <w:uiPriority w:val="99"/>
    <w:semiHidden w:val="1"/>
    <w:unhideWhenUsed w:val="1"/>
    <w:rPr>
      <w:vertAlign w:val="superscript"/>
    </w:rPr>
  </w:style>
  <w:style w:type="paragraph" w:styleId="TDC3">
    <w:name w:val="toc 3"/>
    <w:basedOn w:val="Normal"/>
    <w:next w:val="Normal"/>
    <w:uiPriority w:val="39"/>
    <w:unhideWhenUsed w:val="1"/>
    <w:pPr>
      <w:spacing w:after="57"/>
      <w:ind w:left="567"/>
    </w:pPr>
  </w:style>
  <w:style w:type="paragraph" w:styleId="TDC4">
    <w:name w:val="toc 4"/>
    <w:basedOn w:val="Normal"/>
    <w:next w:val="Normal"/>
    <w:uiPriority w:val="39"/>
    <w:unhideWhenUsed w:val="1"/>
    <w:pPr>
      <w:spacing w:after="57"/>
      <w:ind w:left="850"/>
    </w:pPr>
  </w:style>
  <w:style w:type="paragraph" w:styleId="TDC5">
    <w:name w:val="toc 5"/>
    <w:basedOn w:val="Normal"/>
    <w:next w:val="Normal"/>
    <w:uiPriority w:val="39"/>
    <w:unhideWhenUsed w:val="1"/>
    <w:pPr>
      <w:spacing w:after="57"/>
      <w:ind w:left="1134"/>
    </w:pPr>
  </w:style>
  <w:style w:type="paragraph" w:styleId="TDC6">
    <w:name w:val="toc 6"/>
    <w:basedOn w:val="Normal"/>
    <w:next w:val="Normal"/>
    <w:uiPriority w:val="39"/>
    <w:unhideWhenUsed w:val="1"/>
    <w:pPr>
      <w:spacing w:after="57"/>
      <w:ind w:left="1417"/>
    </w:pPr>
  </w:style>
  <w:style w:type="paragraph" w:styleId="TDC7">
    <w:name w:val="toc 7"/>
    <w:basedOn w:val="Normal"/>
    <w:next w:val="Normal"/>
    <w:uiPriority w:val="39"/>
    <w:unhideWhenUsed w:val="1"/>
    <w:pPr>
      <w:spacing w:after="57"/>
      <w:ind w:left="1701"/>
    </w:pPr>
  </w:style>
  <w:style w:type="paragraph" w:styleId="TDC8">
    <w:name w:val="toc 8"/>
    <w:basedOn w:val="Normal"/>
    <w:next w:val="Normal"/>
    <w:uiPriority w:val="39"/>
    <w:unhideWhenUsed w:val="1"/>
    <w:pPr>
      <w:spacing w:after="57"/>
      <w:ind w:left="1984"/>
    </w:pPr>
  </w:style>
  <w:style w:type="paragraph" w:styleId="TDC9">
    <w:name w:val="toc 9"/>
    <w:basedOn w:val="Normal"/>
    <w:next w:val="Normal"/>
    <w:uiPriority w:val="39"/>
    <w:unhideWhenUsed w:val="1"/>
    <w:pPr>
      <w:spacing w:after="57"/>
      <w:ind w:left="2268"/>
    </w:pPr>
  </w:style>
  <w:style w:type="paragraph" w:styleId="Tabladeilustraciones">
    <w:name w:val="table of figures"/>
    <w:basedOn w:val="Normal"/>
    <w:next w:val="Normal"/>
    <w:uiPriority w:val="99"/>
    <w:unhideWhenUsed w:val="1"/>
    <w:pPr>
      <w:spacing w:after="0"/>
    </w:pPr>
  </w:style>
  <w:style w:type="character" w:styleId="Textodelmarcadordeposicin">
    <w:name w:val="Placeholder Text"/>
    <w:basedOn w:val="Fuentedeprrafopredeter"/>
    <w:uiPriority w:val="99"/>
    <w:semiHidden w:val="1"/>
    <w:rPr>
      <w:color w:val="808080"/>
    </w:rPr>
  </w:style>
  <w:style w:type="character" w:styleId="Ttulo1Car" w:customStyle="1">
    <w:name w:val="Título 1 Car"/>
    <w:basedOn w:val="Fuentedeprrafopredeter"/>
    <w:link w:val="Ttulo1"/>
    <w:uiPriority w:val="9"/>
    <w:rPr>
      <w:rFonts w:cs="Segoe UI" w:asciiTheme="majorHAnsi" w:eastAsiaTheme="majorEastAsia" w:hAnsiTheme="majorHAnsi"/>
      <w:b w:val="1"/>
      <w:caps w:val="1"/>
      <w:color w:val="072bd9" w:themeColor="accent1"/>
      <w:spacing w:val="20"/>
      <w:sz w:val="40"/>
      <w:szCs w:val="72"/>
    </w:rPr>
  </w:style>
  <w:style w:type="paragraph" w:styleId="TtuloTDC">
    <w:name w:val="TOC Heading"/>
    <w:basedOn w:val="Ttulo1"/>
    <w:next w:val="Normal"/>
    <w:uiPriority w:val="39"/>
    <w:unhideWhenUsed w:val="1"/>
    <w:qFormat w:val="1"/>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val="1"/>
    <w:rPr>
      <w:color w:val="0563c1" w:themeColor="hyperlink"/>
      <w:u w:val="single"/>
    </w:rPr>
  </w:style>
  <w:style w:type="paragraph" w:styleId="Textodeglobo">
    <w:name w:val="Balloon Text"/>
    <w:basedOn w:val="Normal"/>
    <w:link w:val="TextodegloboCar"/>
    <w:uiPriority w:val="99"/>
    <w:semiHidden w:val="1"/>
    <w:unhideWhenUsed w:val="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Pr>
      <w:rFonts w:ascii="Segoe UI" w:cs="Segoe UI" w:hAnsi="Segoe UI"/>
      <w:sz w:val="18"/>
      <w:szCs w:val="18"/>
    </w:rPr>
  </w:style>
  <w:style w:type="paragraph" w:styleId="NormalWeb">
    <w:name w:val="Normal (Web)"/>
    <w:basedOn w:val="Normal"/>
    <w:uiPriority w:val="99"/>
    <w:semiHidden w:val="1"/>
    <w:unhideWhenUsed w:val="1"/>
    <w:pPr>
      <w:spacing w:after="100" w:afterAutospacing="1" w:before="100" w:beforeAutospacing="1" w:line="240" w:lineRule="auto"/>
    </w:pPr>
    <w:rPr>
      <w:rFonts w:ascii="Times New Roman" w:cs="Times New Roman" w:eastAsia="Times New Roman" w:hAnsi="Times New Roman"/>
      <w:szCs w:val="24"/>
    </w:rPr>
  </w:style>
  <w:style w:type="character" w:styleId="Ttulo2Car" w:customStyle="1">
    <w:name w:val="Título 2 Car"/>
    <w:basedOn w:val="Fuentedeprrafopredeter"/>
    <w:link w:val="Ttulo2"/>
    <w:uiPriority w:val="9"/>
    <w:rPr>
      <w:rFonts w:cs="Times New Roman (Headings CS)" w:asciiTheme="majorHAnsi" w:eastAsiaTheme="majorEastAsia" w:hAnsiTheme="majorHAnsi"/>
      <w:caps w:val="1"/>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Prrafodelista">
    <w:name w:val="List Paragraph"/>
    <w:basedOn w:val="Normal"/>
    <w:qFormat w:val="1"/>
    <w:pPr>
      <w:ind w:left="720"/>
      <w:contextualSpacing w:val="1"/>
    </w:pPr>
  </w:style>
  <w:style w:type="paragraph" w:styleId="Encabezado">
    <w:name w:val="header"/>
    <w:basedOn w:val="Normal"/>
    <w:link w:val="EncabezadoCar"/>
    <w:uiPriority w:val="99"/>
    <w:semiHidden w:val="1"/>
    <w:pPr>
      <w:tabs>
        <w:tab w:val="center" w:pos="4680"/>
        <w:tab w:val="right" w:pos="9360"/>
      </w:tabs>
      <w:spacing w:after="0" w:line="240" w:lineRule="auto"/>
    </w:pPr>
  </w:style>
  <w:style w:type="character" w:styleId="EncabezadoCar" w:customStyle="1">
    <w:name w:val="Encabezado Car"/>
    <w:basedOn w:val="Fuentedeprrafopredeter"/>
    <w:link w:val="Encabezado"/>
    <w:uiPriority w:val="99"/>
    <w:semiHidden w:val="1"/>
  </w:style>
  <w:style w:type="paragraph" w:styleId="Piedepgina">
    <w:name w:val="footer"/>
    <w:basedOn w:val="Normal"/>
    <w:link w:val="PiedepginaCar"/>
    <w:uiPriority w:val="99"/>
    <w:semiHidden w:val="1"/>
    <w:pPr>
      <w:spacing w:after="0" w:line="240" w:lineRule="auto"/>
      <w:jc w:val="right"/>
    </w:pPr>
    <w:rPr>
      <w:rFonts w:ascii="Bookman Old Style" w:hAnsi="Bookman Old Style"/>
      <w:color w:val="072bd9" w:themeColor="accent1"/>
    </w:rPr>
  </w:style>
  <w:style w:type="character" w:styleId="PiedepginaCar" w:customStyle="1">
    <w:name w:val="Pie de página Car"/>
    <w:basedOn w:val="Fuentedeprrafopredeter"/>
    <w:link w:val="Piedepgina"/>
    <w:uiPriority w:val="99"/>
    <w:semiHidden w:val="1"/>
    <w:rPr>
      <w:rFonts w:ascii="Bookman Old Style" w:hAnsi="Bookman Old Style"/>
      <w:color w:val="072bd9" w:themeColor="accent1"/>
      <w:sz w:val="24"/>
    </w:rPr>
  </w:style>
  <w:style w:type="paragraph" w:styleId="Listaconvietas">
    <w:name w:val="List Bullet"/>
    <w:basedOn w:val="Normal"/>
    <w:uiPriority w:val="99"/>
    <w:pPr>
      <w:numPr>
        <w:numId w:val="7"/>
      </w:numPr>
      <w:contextualSpacing w:val="1"/>
    </w:pPr>
  </w:style>
  <w:style w:type="character" w:styleId="SubttuloCar" w:customStyle="1">
    <w:name w:val="Subtítulo Car"/>
    <w:basedOn w:val="Fuentedeprrafopredeter"/>
    <w:link w:val="Subttulo"/>
    <w:uiPriority w:val="11"/>
    <w:rPr>
      <w:rFonts w:cs="Segoe UI" w:asciiTheme="majorHAnsi" w:eastAsiaTheme="majorEastAsia" w:hAnsiTheme="majorHAnsi"/>
      <w:caps w:val="1"/>
      <w:color w:val="072bd9" w:themeColor="accent1"/>
      <w:spacing w:val="20"/>
      <w:sz w:val="32"/>
      <w:szCs w:val="72"/>
    </w:rPr>
  </w:style>
  <w:style w:type="character" w:styleId="TtuloCar" w:customStyle="1">
    <w:name w:val="Título Car"/>
    <w:basedOn w:val="Fuentedeprrafopredeter"/>
    <w:link w:val="Ttulo"/>
    <w:uiPriority w:val="10"/>
    <w:rPr>
      <w:rFonts w:cs="Segoe UI" w:asciiTheme="majorHAnsi" w:eastAsiaTheme="majorEastAsia" w:hAnsiTheme="majorHAnsi"/>
      <w:caps w:val="1"/>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styleId="Graphic" w:customStyle="1">
    <w:name w:val="Graphic"/>
    <w:basedOn w:val="Normal"/>
    <w:next w:val="Normal"/>
    <w:link w:val="GraphicChar"/>
    <w:semiHidden w:val="1"/>
    <w:pPr>
      <w:keepNext w:val="1"/>
    </w:pPr>
  </w:style>
  <w:style w:type="character" w:styleId="GraphicChar" w:customStyle="1">
    <w:name w:val="Graphic Char"/>
    <w:basedOn w:val="Fuentedeprrafopredeter"/>
    <w:link w:val="Graphic"/>
    <w:semiHidden w:val="1"/>
    <w:rPr>
      <w:color w:val="03156c" w:themeColor="accent3" w:themeShade="000080"/>
      <w:sz w:val="24"/>
    </w:rPr>
  </w:style>
  <w:style w:type="character" w:styleId="NichtaufgelsteErwhnung1" w:customStyle="1">
    <w:name w:val="Nicht aufgelöste Erwähnung1"/>
    <w:basedOn w:val="Fuentedeprrafopredeter"/>
    <w:uiPriority w:val="99"/>
    <w:semiHidden w:val="1"/>
    <w:unhideWhenUsed w:val="1"/>
    <w:rPr>
      <w:color w:val="605e5c"/>
      <w:shd w:color="auto" w:fill="e1dfdd" w:val="clear"/>
    </w:rPr>
  </w:style>
  <w:style w:type="table" w:styleId="Style1" w:customStyle="1">
    <w:name w:val="Style1"/>
    <w:basedOn w:val="Tablanormal"/>
    <w:uiPriority w:val="99"/>
    <w:pPr>
      <w:spacing w:after="0" w:line="240" w:lineRule="auto"/>
    </w:pPr>
    <w:tblPr/>
  </w:style>
  <w:style w:type="table" w:styleId="Style2" w:customStyle="1">
    <w:name w:val="Style2"/>
    <w:basedOn w:val="Tablanormal"/>
    <w:uiPriority w:val="99"/>
    <w:pPr>
      <w:spacing w:after="0" w:line="240" w:lineRule="auto"/>
    </w:pPr>
    <w:rPr>
      <w:rFonts w:ascii="Bookman Old Style" w:hAnsi="Bookman Old Style"/>
      <w:color w:val="072bd9" w:themeColor="accent1"/>
    </w:rPr>
    <w:tblPr/>
  </w:style>
  <w:style w:type="paragraph" w:styleId="Author" w:customStyle="1">
    <w:name w:val="Author"/>
    <w:basedOn w:val="Piedepgina"/>
    <w:pPr>
      <w:jc w:val="left"/>
    </w:pPr>
    <w:rPr>
      <w:rFonts w:cs="Times New Roman (Body CS)"/>
      <w:caps w:val="1"/>
      <w:spacing w:val="20"/>
      <w:sz w:val="36"/>
    </w:rPr>
  </w:style>
  <w:style w:type="paragraph" w:styleId="Style4" w:customStyle="1">
    <w:name w:val="Style4"/>
    <w:basedOn w:val="TDC1"/>
    <w:semiHidden w:val="1"/>
    <w:rPr>
      <w:rFonts w:cs="Times New Roman (Body CS)"/>
      <w:b w:val="1"/>
      <w:caps w:val="1"/>
      <w:color w:val="072bd9" w:themeColor="accent3"/>
      <w:spacing w:val="20"/>
    </w:rPr>
  </w:style>
  <w:style w:type="paragraph" w:styleId="COVERTITLE" w:customStyle="1">
    <w:name w:val="COVER TITLE"/>
    <w:basedOn w:val="Ttulo1"/>
    <w:link w:val="COVERTITLEChar"/>
    <w:rPr>
      <w:sz w:val="96"/>
    </w:rPr>
  </w:style>
  <w:style w:type="character" w:styleId="COVERTITLEChar" w:customStyle="1">
    <w:name w:val="COVER TITLE Char"/>
    <w:basedOn w:val="Ttulo1Car"/>
    <w:link w:val="COVERTITLE"/>
    <w:rPr>
      <w:rFonts w:cs="Segoe UI" w:asciiTheme="majorHAnsi" w:eastAsiaTheme="majorEastAsia" w:hAnsiTheme="majorHAnsi"/>
      <w:b w:val="1"/>
      <w:caps w:val="1"/>
      <w:color w:val="072bd9" w:themeColor="accent1"/>
      <w:spacing w:val="20"/>
      <w:sz w:val="96"/>
      <w:szCs w:val="72"/>
    </w:rPr>
  </w:style>
  <w:style w:type="paragraph" w:styleId="Coversubtitle" w:customStyle="1">
    <w:name w:val="Cover subtitle"/>
    <w:basedOn w:val="COVERTITLE"/>
    <w:link w:val="CoversubtitleChar"/>
    <w:rPr>
      <w:sz w:val="56"/>
    </w:rPr>
  </w:style>
  <w:style w:type="character" w:styleId="CoversubtitleChar" w:customStyle="1">
    <w:name w:val="Cover subtitle Char"/>
    <w:basedOn w:val="COVERTITLEChar"/>
    <w:link w:val="Coversubtitle"/>
    <w:rPr>
      <w:rFonts w:cs="Segoe UI" w:asciiTheme="majorHAnsi" w:eastAsiaTheme="majorEastAsia" w:hAnsiTheme="majorHAnsi"/>
      <w:b w:val="1"/>
      <w:caps w:val="1"/>
      <w:color w:val="072bd9" w:themeColor="accent1"/>
      <w:spacing w:val="20"/>
      <w:sz w:val="56"/>
      <w:szCs w:val="72"/>
    </w:rPr>
  </w:style>
  <w:style w:type="paragraph" w:styleId="HTMLconformatoprevio">
    <w:name w:val="HTML Preformatted"/>
    <w:basedOn w:val="Normal"/>
    <w:link w:val="HTMLconformatoprevioCar"/>
    <w:uiPriority w:val="99"/>
    <w:semiHidden w:val="1"/>
    <w:unhideWhenUsed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cs="Courier New" w:eastAsia="Times New Roman" w:hAnsi="Courier New"/>
      <w:color w:val="auto"/>
      <w:sz w:val="20"/>
      <w:szCs w:val="20"/>
      <w:lang w:val="en-US"/>
    </w:rPr>
  </w:style>
  <w:style w:type="character" w:styleId="HTMLconformatoprevioCar" w:customStyle="1">
    <w:name w:val="HTML con formato previo Car"/>
    <w:basedOn w:val="Fuentedeprrafopredeter"/>
    <w:link w:val="HTMLconformatoprevio"/>
    <w:uiPriority w:val="99"/>
    <w:semiHidden w:val="1"/>
    <w:rPr>
      <w:rFonts w:ascii="Courier New" w:cs="Courier New" w:eastAsia="Times New Roman" w:hAnsi="Courier New"/>
      <w:sz w:val="20"/>
      <w:szCs w:val="20"/>
    </w:rPr>
  </w:style>
  <w:style w:type="character" w:styleId="y2iqfc" w:customStyle="1">
    <w:name w:val="y2iqfc"/>
    <w:basedOn w:val="Fuentedeprrafopredeter"/>
  </w:style>
  <w:style w:type="character" w:styleId="Textoennegrita">
    <w:name w:val="Strong"/>
    <w:basedOn w:val="Fuentedeprrafopredeter"/>
    <w:uiPriority w:val="22"/>
    <w:qFormat w:val="1"/>
    <w:rPr>
      <w:b w:val="1"/>
      <w:bCs w:val="1"/>
    </w:rPr>
  </w:style>
  <w:style w:type="character" w:styleId="Refdecomentario">
    <w:name w:val="annotation reference"/>
    <w:basedOn w:val="Fuentedeprrafopredeter"/>
    <w:uiPriority w:val="99"/>
    <w:semiHidden w:val="1"/>
    <w:unhideWhenUsed w:val="1"/>
    <w:rPr>
      <w:sz w:val="16"/>
      <w:szCs w:val="16"/>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color w:val="03156c" w:themeColor="accent3" w:themeShade="000080"/>
      <w:sz w:val="20"/>
      <w:szCs w:val="20"/>
      <w:lang w:val="en-GB"/>
    </w:rPr>
  </w:style>
  <w:style w:type="paragraph" w:styleId="Asuntodelcomentario">
    <w:name w:val="annotation subject"/>
    <w:basedOn w:val="Textocomentario"/>
    <w:next w:val="Textocomentario"/>
    <w:link w:val="AsuntodelcomentarioCar"/>
    <w:uiPriority w:val="99"/>
    <w:semiHidden w:val="1"/>
    <w:unhideWhenUsed w:val="1"/>
    <w:rPr>
      <w:b w:val="1"/>
      <w:bCs w:val="1"/>
    </w:rPr>
  </w:style>
  <w:style w:type="character" w:styleId="AsuntodelcomentarioCar" w:customStyle="1">
    <w:name w:val="Asunto del comentario Car"/>
    <w:basedOn w:val="TextocomentarioCar"/>
    <w:link w:val="Asuntodelcomentario"/>
    <w:uiPriority w:val="99"/>
    <w:semiHidden w:val="1"/>
    <w:rPr>
      <w:b w:val="1"/>
      <w:bCs w:val="1"/>
      <w:color w:val="03156c" w:themeColor="accent3" w:themeShade="000080"/>
      <w:sz w:val="20"/>
      <w:szCs w:val="20"/>
      <w:lang w:val="en-GB"/>
    </w:rPr>
  </w:style>
  <w:style w:type="character" w:styleId="Mencinsinresolver">
    <w:name w:val="Unresolved Mention"/>
    <w:basedOn w:val="Fuentedeprrafopredeter"/>
    <w:uiPriority w:val="99"/>
    <w:semiHidden w:val="1"/>
    <w:unhideWhenUsed w:val="1"/>
    <w:rPr>
      <w:color w:val="605e5c"/>
      <w:shd w:color="auto" w:fill="e1dfdd" w:val="clear"/>
    </w:rPr>
  </w:style>
  <w:style w:type="table" w:styleId="Tabellenraster1" w:customStyle="1">
    <w:name w:val="Tabellenraster1"/>
    <w:basedOn w:val="Tablanormal"/>
    <w:next w:val="Tablaconcuadrcula"/>
    <w:uiPriority w:val="59"/>
    <w:rsid w:val="00A60C3B"/>
    <w:pPr>
      <w:spacing w:after="0" w:line="240" w:lineRule="auto"/>
    </w:pPr>
    <w:rPr>
      <w:rFonts w:ascii="Calibri" w:cs="Times New Roman" w:eastAsia="Calibri" w:hAnsi="Calibri"/>
      <w:lang w:val="de-AT"/>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003C2B"/>
  </w:style>
  <w:style w:type="character" w:styleId="eop" w:customStyle="1">
    <w:name w:val="eop"/>
    <w:basedOn w:val="Fuentedeprrafopredeter"/>
    <w:rsid w:val="00003C2B"/>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bCs w:val="1"/>
      <w:smallCaps w:val="1"/>
      <w:color w:val="072bd9"/>
      <w:sz w:val="32"/>
      <w:szCs w:val="32"/>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footer" Target="footer1.xml"/><Relationship Id="rId13" Type="http://schemas.openxmlformats.org/officeDocument/2006/relationships/hyperlink" Target="https://youtu.be/Y2KE2fNWs9k?si=qS_M7jnP0vcbYHsA"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2.png"/><Relationship Id="rId14" Type="http://schemas.openxmlformats.org/officeDocument/2006/relationships/hyperlink" Target="https://www.britannica.com/place/demilitarized-zone-Korean-peninsula" TargetMode="External"/><Relationship Id="rId17" Type="http://schemas.openxmlformats.org/officeDocument/2006/relationships/image" Target="media/image3.png"/><Relationship Id="rId16" Type="http://schemas.openxmlformats.org/officeDocument/2006/relationships/hyperlink" Target="https://www.researchgate.net/figure/Map-of-Korean-DMZ-and-the-proposed-DMZ-Peace-Park-area-cited-from-Mjelde-et-al-2017_fig1_330505082"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www.britannica.com/place/demilitarized-zone-Korean-peninsula" TargetMode="Externa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tZ7dQArfKT7QOf44GdaTW8GWg==">CgMxLjAyDmguc3R3M3RrZ2l4YzR1Mg5oLjUzZ2MzNTFxYWhhODgAciExWnlnU25tX3JMdzFBRThwdWFhcUpxc3FWRVFXalJLLWE=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2025-01-22T17:06:00Z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